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8B" w:rsidRPr="00E46ED9" w:rsidRDefault="00DB368B" w:rsidP="00DB368B">
      <w:pPr>
        <w:widowControl/>
        <w:autoSpaceDE w:val="0"/>
        <w:autoSpaceDN w:val="0"/>
        <w:adjustRightInd w:val="0"/>
        <w:spacing w:after="60"/>
        <w:ind w:firstLine="720"/>
        <w:jc w:val="center"/>
        <w:rPr>
          <w:bCs/>
          <w:color w:val="000000"/>
          <w:sz w:val="32"/>
          <w:szCs w:val="32"/>
        </w:rPr>
      </w:pPr>
      <w:r w:rsidRPr="00E46ED9">
        <w:rPr>
          <w:bCs/>
          <w:color w:val="000000"/>
          <w:sz w:val="32"/>
          <w:szCs w:val="32"/>
        </w:rPr>
        <w:t>МИНИСТЕРСТВО СЕЛЬСКОГО ХОЗЯЙСТВА</w:t>
      </w:r>
    </w:p>
    <w:p w:rsidR="00DB368B" w:rsidRPr="00E46ED9" w:rsidRDefault="00DB368B" w:rsidP="00DB368B">
      <w:pPr>
        <w:widowControl/>
        <w:autoSpaceDE w:val="0"/>
        <w:autoSpaceDN w:val="0"/>
        <w:adjustRightInd w:val="0"/>
        <w:spacing w:after="60"/>
        <w:ind w:firstLine="720"/>
        <w:jc w:val="center"/>
        <w:rPr>
          <w:bCs/>
          <w:color w:val="000000"/>
          <w:sz w:val="32"/>
          <w:szCs w:val="32"/>
        </w:rPr>
      </w:pPr>
      <w:r w:rsidRPr="00E46ED9">
        <w:rPr>
          <w:bCs/>
          <w:color w:val="000000"/>
          <w:sz w:val="32"/>
          <w:szCs w:val="32"/>
        </w:rPr>
        <w:t>РОССИЙСКОЙ ФЕДЕРАЦИИ</w:t>
      </w:r>
    </w:p>
    <w:p w:rsidR="00DB368B" w:rsidRPr="00E46ED9" w:rsidRDefault="00DB368B" w:rsidP="00DB368B">
      <w:pPr>
        <w:widowControl/>
        <w:autoSpaceDE w:val="0"/>
        <w:autoSpaceDN w:val="0"/>
        <w:adjustRightInd w:val="0"/>
        <w:spacing w:after="60"/>
        <w:ind w:firstLine="720"/>
        <w:jc w:val="center"/>
        <w:rPr>
          <w:bCs/>
          <w:color w:val="000000"/>
          <w:sz w:val="32"/>
          <w:szCs w:val="32"/>
        </w:rPr>
      </w:pPr>
      <w:r w:rsidRPr="00E46ED9">
        <w:rPr>
          <w:bCs/>
          <w:color w:val="000000"/>
          <w:sz w:val="32"/>
          <w:szCs w:val="32"/>
        </w:rPr>
        <w:t>ФЕДЕРАЛЬНОЕ ГОСУДАРСТВЕННОЕ БЮДЖЕТНОЕ ОБРАЗОВАТЕЛЬНОЕ УЧРЕЖДЕНИЕ</w:t>
      </w:r>
    </w:p>
    <w:p w:rsidR="00DB368B" w:rsidRPr="00E46ED9" w:rsidRDefault="00DB368B" w:rsidP="00DB368B">
      <w:pPr>
        <w:widowControl/>
        <w:autoSpaceDE w:val="0"/>
        <w:autoSpaceDN w:val="0"/>
        <w:adjustRightInd w:val="0"/>
        <w:spacing w:after="60"/>
        <w:jc w:val="center"/>
        <w:rPr>
          <w:bCs/>
          <w:color w:val="000000"/>
          <w:sz w:val="32"/>
          <w:szCs w:val="32"/>
        </w:rPr>
      </w:pPr>
      <w:r w:rsidRPr="00E46ED9">
        <w:rPr>
          <w:bCs/>
          <w:color w:val="000000"/>
          <w:sz w:val="32"/>
          <w:szCs w:val="32"/>
        </w:rPr>
        <w:t xml:space="preserve"> ВЫСШЕГО ОБРАЗОВАНИЯ</w:t>
      </w:r>
    </w:p>
    <w:p w:rsidR="00DB368B" w:rsidRPr="00E46ED9" w:rsidRDefault="00DB368B" w:rsidP="00DB368B">
      <w:pPr>
        <w:widowControl/>
        <w:autoSpaceDE w:val="0"/>
        <w:autoSpaceDN w:val="0"/>
        <w:adjustRightInd w:val="0"/>
        <w:spacing w:after="60"/>
        <w:ind w:firstLine="720"/>
        <w:jc w:val="center"/>
        <w:rPr>
          <w:bCs/>
          <w:color w:val="000000"/>
          <w:sz w:val="32"/>
          <w:szCs w:val="32"/>
        </w:rPr>
      </w:pPr>
      <w:r w:rsidRPr="00E46ED9">
        <w:rPr>
          <w:bCs/>
          <w:color w:val="000000"/>
          <w:sz w:val="32"/>
          <w:szCs w:val="32"/>
        </w:rPr>
        <w:t>ГОСУДАРСТВЕННЫЙ УНИВЕРСИТЕТ ПО ЗЕМЛЕУСТРОЙСТВУ</w:t>
      </w:r>
    </w:p>
    <w:p w:rsidR="00DB368B" w:rsidRPr="0095493F" w:rsidRDefault="00DB368B" w:rsidP="00DB368B">
      <w:pPr>
        <w:widowControl/>
        <w:jc w:val="center"/>
        <w:rPr>
          <w:b/>
          <w:sz w:val="32"/>
          <w:szCs w:val="32"/>
          <w:lang w:eastAsia="en-US"/>
        </w:rPr>
      </w:pPr>
    </w:p>
    <w:p w:rsidR="00DB368B" w:rsidRPr="0095493F" w:rsidRDefault="00DB368B" w:rsidP="00DB368B">
      <w:pPr>
        <w:widowControl/>
        <w:jc w:val="center"/>
        <w:rPr>
          <w:b/>
          <w:sz w:val="32"/>
          <w:szCs w:val="32"/>
          <w:lang w:eastAsia="en-US"/>
        </w:rPr>
      </w:pPr>
    </w:p>
    <w:p w:rsidR="00DB368B" w:rsidRPr="00A06F34" w:rsidRDefault="00DB368B" w:rsidP="00DB368B">
      <w:pPr>
        <w:widowControl/>
        <w:jc w:val="center"/>
        <w:rPr>
          <w:sz w:val="32"/>
          <w:szCs w:val="32"/>
          <w:lang w:eastAsia="en-US"/>
        </w:rPr>
      </w:pPr>
      <w:r w:rsidRPr="00A06F34">
        <w:rPr>
          <w:sz w:val="32"/>
          <w:szCs w:val="32"/>
          <w:lang w:eastAsia="en-US"/>
        </w:rPr>
        <w:t xml:space="preserve">Кафедра </w:t>
      </w:r>
      <w:proofErr w:type="spellStart"/>
      <w:r w:rsidRPr="00A06F34">
        <w:rPr>
          <w:sz w:val="32"/>
          <w:szCs w:val="32"/>
          <w:lang w:eastAsia="en-US"/>
        </w:rPr>
        <w:t>аэрофотогеодезии</w:t>
      </w:r>
      <w:proofErr w:type="spellEnd"/>
    </w:p>
    <w:p w:rsidR="00DB368B" w:rsidRPr="00E46ED9" w:rsidRDefault="00DB368B" w:rsidP="00DB368B">
      <w:pPr>
        <w:widowControl/>
        <w:jc w:val="right"/>
        <w:rPr>
          <w:b/>
          <w:sz w:val="32"/>
          <w:szCs w:val="32"/>
          <w:lang w:eastAsia="en-US"/>
        </w:rPr>
      </w:pPr>
    </w:p>
    <w:p w:rsidR="00DB368B" w:rsidRPr="00E46ED9" w:rsidRDefault="00DB368B" w:rsidP="00DB368B">
      <w:pPr>
        <w:widowControl/>
        <w:jc w:val="right"/>
        <w:rPr>
          <w:b/>
          <w:sz w:val="32"/>
          <w:szCs w:val="32"/>
          <w:lang w:eastAsia="en-US"/>
        </w:rPr>
      </w:pPr>
    </w:p>
    <w:p w:rsidR="00DB368B" w:rsidRPr="00E46ED9" w:rsidRDefault="00DB368B" w:rsidP="00DB368B">
      <w:pPr>
        <w:widowControl/>
        <w:rPr>
          <w:b/>
          <w:sz w:val="32"/>
          <w:szCs w:val="32"/>
          <w:lang w:eastAsia="en-US"/>
        </w:rPr>
      </w:pPr>
    </w:p>
    <w:p w:rsidR="00DB368B" w:rsidRPr="00A06F34" w:rsidRDefault="00DB368B" w:rsidP="00A06F34">
      <w:pPr>
        <w:widowControl/>
        <w:jc w:val="center"/>
        <w:rPr>
          <w:sz w:val="32"/>
          <w:szCs w:val="32"/>
          <w:lang w:eastAsia="en-US"/>
        </w:rPr>
      </w:pPr>
      <w:r w:rsidRPr="00A06F34">
        <w:rPr>
          <w:sz w:val="32"/>
          <w:szCs w:val="32"/>
          <w:lang w:eastAsia="en-US"/>
        </w:rPr>
        <w:t xml:space="preserve">Методические указания и задания для выполнения   контрольной работы </w:t>
      </w:r>
    </w:p>
    <w:p w:rsidR="00DB368B" w:rsidRPr="00A06F34" w:rsidRDefault="00A06F34" w:rsidP="00DB368B">
      <w:pPr>
        <w:widowControl/>
        <w:jc w:val="center"/>
        <w:rPr>
          <w:sz w:val="32"/>
          <w:szCs w:val="32"/>
          <w:lang w:eastAsia="en-US"/>
        </w:rPr>
      </w:pPr>
      <w:r>
        <w:rPr>
          <w:sz w:val="32"/>
          <w:szCs w:val="32"/>
          <w:lang w:eastAsia="en-US"/>
        </w:rPr>
        <w:t>«</w:t>
      </w:r>
      <w:r w:rsidR="003009CC" w:rsidRPr="00A06F34">
        <w:rPr>
          <w:sz w:val="32"/>
          <w:szCs w:val="32"/>
          <w:lang w:eastAsia="en-US"/>
        </w:rPr>
        <w:t xml:space="preserve">Дешифрирование </w:t>
      </w:r>
      <w:r w:rsidR="00E8018F" w:rsidRPr="00A06F34">
        <w:rPr>
          <w:sz w:val="32"/>
          <w:szCs w:val="32"/>
          <w:lang w:eastAsia="en-US"/>
        </w:rPr>
        <w:t>материалов дистанционного зондирования</w:t>
      </w:r>
      <w:r>
        <w:rPr>
          <w:sz w:val="32"/>
          <w:szCs w:val="32"/>
          <w:lang w:eastAsia="en-US"/>
        </w:rPr>
        <w:t>»</w:t>
      </w:r>
    </w:p>
    <w:p w:rsidR="003009CC" w:rsidRDefault="003009CC" w:rsidP="00DB368B">
      <w:pPr>
        <w:widowControl/>
        <w:jc w:val="center"/>
        <w:rPr>
          <w:sz w:val="32"/>
          <w:szCs w:val="32"/>
          <w:lang w:eastAsia="en-US"/>
        </w:rPr>
      </w:pPr>
    </w:p>
    <w:p w:rsidR="00A06F34" w:rsidRPr="00A06F34" w:rsidRDefault="00A06F34" w:rsidP="00A06F34">
      <w:pPr>
        <w:widowControl/>
        <w:jc w:val="center"/>
        <w:rPr>
          <w:sz w:val="32"/>
          <w:szCs w:val="32"/>
          <w:lang w:eastAsia="en-US"/>
        </w:rPr>
      </w:pPr>
      <w:r w:rsidRPr="00A06F34">
        <w:rPr>
          <w:sz w:val="32"/>
          <w:szCs w:val="32"/>
          <w:lang w:eastAsia="en-US"/>
        </w:rPr>
        <w:t>по дисциплине</w:t>
      </w:r>
    </w:p>
    <w:p w:rsidR="00A06F34" w:rsidRPr="00A06F34" w:rsidRDefault="00A06F34" w:rsidP="00A06F34">
      <w:pPr>
        <w:widowControl/>
        <w:jc w:val="center"/>
        <w:rPr>
          <w:sz w:val="32"/>
          <w:szCs w:val="32"/>
          <w:lang w:eastAsia="en-US"/>
        </w:rPr>
      </w:pPr>
      <w:r w:rsidRPr="00A06F34">
        <w:rPr>
          <w:sz w:val="32"/>
          <w:szCs w:val="32"/>
          <w:lang w:eastAsia="en-US"/>
        </w:rPr>
        <w:t xml:space="preserve"> Техническое обеспечение мониторинга земель</w:t>
      </w:r>
    </w:p>
    <w:p w:rsidR="00DB368B" w:rsidRPr="00E46ED9" w:rsidRDefault="00DB368B" w:rsidP="00DB368B">
      <w:pPr>
        <w:widowControl/>
        <w:jc w:val="center"/>
        <w:rPr>
          <w:b/>
          <w:sz w:val="32"/>
          <w:szCs w:val="32"/>
          <w:lang w:eastAsia="en-US"/>
        </w:rPr>
      </w:pPr>
      <w:r w:rsidRPr="00E46ED9">
        <w:rPr>
          <w:sz w:val="32"/>
          <w:szCs w:val="32"/>
          <w:lang w:eastAsia="en-US"/>
        </w:rPr>
        <w:t>для студентов, обучающихся по направлению подготовки  21.03.02 – «Землеустройство и кадастры»,  21.03.03 – «Геодезия и дистанционное зондирование».</w:t>
      </w:r>
    </w:p>
    <w:p w:rsidR="00DB368B" w:rsidRPr="00E46ED9" w:rsidRDefault="00DB368B" w:rsidP="00DB368B">
      <w:pPr>
        <w:widowControl/>
        <w:jc w:val="center"/>
        <w:rPr>
          <w:b/>
          <w:sz w:val="32"/>
          <w:szCs w:val="32"/>
          <w:lang w:eastAsia="en-US"/>
        </w:rPr>
      </w:pPr>
    </w:p>
    <w:p w:rsidR="00DB368B" w:rsidRPr="00E46ED9" w:rsidRDefault="00DB368B" w:rsidP="00DB368B">
      <w:pPr>
        <w:widowControl/>
        <w:jc w:val="center"/>
        <w:rPr>
          <w:b/>
          <w:sz w:val="32"/>
          <w:szCs w:val="32"/>
          <w:lang w:eastAsia="en-US"/>
        </w:rPr>
      </w:pPr>
    </w:p>
    <w:p w:rsidR="00DB368B" w:rsidRPr="00E46ED9" w:rsidRDefault="00DB368B" w:rsidP="00DB368B">
      <w:pPr>
        <w:widowControl/>
        <w:jc w:val="center"/>
        <w:rPr>
          <w:b/>
          <w:sz w:val="32"/>
          <w:szCs w:val="32"/>
          <w:lang w:eastAsia="en-US"/>
        </w:rPr>
      </w:pPr>
    </w:p>
    <w:p w:rsidR="00DB368B" w:rsidRPr="00E46ED9" w:rsidRDefault="00DB368B" w:rsidP="00DB368B">
      <w:pPr>
        <w:widowControl/>
        <w:jc w:val="center"/>
        <w:rPr>
          <w:b/>
          <w:sz w:val="32"/>
          <w:szCs w:val="32"/>
          <w:lang w:eastAsia="en-US"/>
        </w:rPr>
      </w:pPr>
    </w:p>
    <w:p w:rsidR="00DB368B" w:rsidRPr="00E46ED9" w:rsidRDefault="00DB368B" w:rsidP="00DB368B">
      <w:pPr>
        <w:widowControl/>
        <w:jc w:val="center"/>
        <w:rPr>
          <w:b/>
          <w:sz w:val="32"/>
          <w:szCs w:val="32"/>
          <w:lang w:eastAsia="en-US"/>
        </w:rPr>
      </w:pPr>
    </w:p>
    <w:p w:rsidR="00DB368B" w:rsidRDefault="00DB368B" w:rsidP="00DB368B">
      <w:pPr>
        <w:widowControl/>
        <w:rPr>
          <w:b/>
          <w:sz w:val="32"/>
          <w:szCs w:val="32"/>
          <w:lang w:eastAsia="en-US"/>
        </w:rPr>
      </w:pPr>
    </w:p>
    <w:p w:rsidR="004F4BCA" w:rsidRDefault="004F4BCA" w:rsidP="00DB368B">
      <w:pPr>
        <w:widowControl/>
        <w:rPr>
          <w:b/>
          <w:sz w:val="32"/>
          <w:szCs w:val="32"/>
          <w:lang w:eastAsia="en-US"/>
        </w:rPr>
      </w:pPr>
    </w:p>
    <w:p w:rsidR="004F4BCA" w:rsidRDefault="004F4BCA" w:rsidP="00DB368B">
      <w:pPr>
        <w:widowControl/>
        <w:rPr>
          <w:b/>
          <w:sz w:val="32"/>
          <w:szCs w:val="32"/>
          <w:lang w:eastAsia="en-US"/>
        </w:rPr>
      </w:pPr>
    </w:p>
    <w:p w:rsidR="004F4BCA" w:rsidRDefault="004F4BCA" w:rsidP="00DB368B">
      <w:pPr>
        <w:widowControl/>
        <w:rPr>
          <w:b/>
          <w:sz w:val="32"/>
          <w:szCs w:val="32"/>
          <w:lang w:eastAsia="en-US"/>
        </w:rPr>
      </w:pPr>
    </w:p>
    <w:p w:rsidR="004F4BCA" w:rsidRDefault="004F4BCA" w:rsidP="00DB368B">
      <w:pPr>
        <w:widowControl/>
        <w:rPr>
          <w:b/>
          <w:sz w:val="32"/>
          <w:szCs w:val="32"/>
          <w:lang w:eastAsia="en-US"/>
        </w:rPr>
      </w:pPr>
    </w:p>
    <w:p w:rsidR="00DB368B" w:rsidRPr="00D15BC6" w:rsidRDefault="00DB368B" w:rsidP="00DB368B">
      <w:pPr>
        <w:widowControl/>
        <w:rPr>
          <w:b/>
          <w:sz w:val="32"/>
          <w:szCs w:val="32"/>
          <w:lang w:eastAsia="en-US"/>
        </w:rPr>
      </w:pPr>
    </w:p>
    <w:p w:rsidR="00DB368B" w:rsidRPr="00E46ED9" w:rsidRDefault="00DB368B" w:rsidP="00DB368B">
      <w:pPr>
        <w:widowControl/>
        <w:rPr>
          <w:b/>
          <w:sz w:val="32"/>
          <w:szCs w:val="32"/>
          <w:lang w:eastAsia="en-US"/>
        </w:rPr>
      </w:pPr>
    </w:p>
    <w:p w:rsidR="00DB368B" w:rsidRPr="00E46ED9" w:rsidRDefault="00DB368B" w:rsidP="00DB368B">
      <w:pPr>
        <w:widowControl/>
        <w:rPr>
          <w:b/>
          <w:sz w:val="32"/>
          <w:szCs w:val="32"/>
          <w:lang w:eastAsia="en-US"/>
        </w:rPr>
      </w:pPr>
    </w:p>
    <w:p w:rsidR="00DB368B" w:rsidRPr="00E46ED9" w:rsidRDefault="00DB368B" w:rsidP="00DB368B">
      <w:pPr>
        <w:widowControl/>
        <w:rPr>
          <w:b/>
          <w:sz w:val="32"/>
          <w:szCs w:val="32"/>
          <w:lang w:eastAsia="en-US"/>
        </w:rPr>
      </w:pPr>
    </w:p>
    <w:p w:rsidR="00DB368B" w:rsidRPr="00A06F34" w:rsidRDefault="00DB368B" w:rsidP="00DB368B">
      <w:pPr>
        <w:widowControl/>
        <w:jc w:val="center"/>
        <w:rPr>
          <w:sz w:val="32"/>
          <w:szCs w:val="32"/>
          <w:lang w:eastAsia="en-US"/>
        </w:rPr>
      </w:pPr>
      <w:r w:rsidRPr="00A06F34">
        <w:rPr>
          <w:sz w:val="32"/>
          <w:szCs w:val="32"/>
          <w:lang w:eastAsia="en-US"/>
        </w:rPr>
        <w:t>2018 г.</w:t>
      </w:r>
    </w:p>
    <w:p w:rsidR="0095493F" w:rsidRPr="00E46ED9" w:rsidRDefault="00E2032A" w:rsidP="002E2327">
      <w:pPr>
        <w:widowControl/>
        <w:shd w:val="clear" w:color="auto" w:fill="FFFFFF"/>
        <w:ind w:left="57"/>
        <w:jc w:val="both"/>
        <w:rPr>
          <w:sz w:val="32"/>
          <w:szCs w:val="32"/>
          <w:lang w:eastAsia="en-US"/>
        </w:rPr>
      </w:pPr>
      <w:r>
        <w:rPr>
          <w:color w:val="000000"/>
          <w:spacing w:val="-3"/>
          <w:sz w:val="32"/>
          <w:szCs w:val="32"/>
          <w:lang w:eastAsia="en-US"/>
        </w:rPr>
        <w:lastRenderedPageBreak/>
        <w:t>Методические указания</w:t>
      </w:r>
      <w:r w:rsidR="0095493F" w:rsidRPr="00E46ED9">
        <w:rPr>
          <w:color w:val="000000"/>
          <w:spacing w:val="-3"/>
          <w:sz w:val="32"/>
          <w:szCs w:val="32"/>
          <w:lang w:eastAsia="en-US"/>
        </w:rPr>
        <w:t xml:space="preserve">  рассмотрен</w:t>
      </w:r>
      <w:r>
        <w:rPr>
          <w:color w:val="000000"/>
          <w:spacing w:val="-3"/>
          <w:sz w:val="32"/>
          <w:szCs w:val="32"/>
          <w:lang w:eastAsia="en-US"/>
        </w:rPr>
        <w:t>ы</w:t>
      </w:r>
      <w:r w:rsidR="0095493F" w:rsidRPr="00E46ED9">
        <w:rPr>
          <w:color w:val="000000"/>
          <w:spacing w:val="-3"/>
          <w:sz w:val="32"/>
          <w:szCs w:val="32"/>
          <w:lang w:eastAsia="en-US"/>
        </w:rPr>
        <w:t xml:space="preserve"> и рекомендован</w:t>
      </w:r>
      <w:r>
        <w:rPr>
          <w:color w:val="000000"/>
          <w:spacing w:val="-3"/>
          <w:sz w:val="32"/>
          <w:szCs w:val="32"/>
          <w:lang w:eastAsia="en-US"/>
        </w:rPr>
        <w:t>ы</w:t>
      </w:r>
      <w:r w:rsidR="005A1CE5" w:rsidRPr="00E46ED9">
        <w:rPr>
          <w:color w:val="000000"/>
          <w:spacing w:val="-3"/>
          <w:sz w:val="32"/>
          <w:szCs w:val="32"/>
          <w:lang w:eastAsia="en-US"/>
        </w:rPr>
        <w:t xml:space="preserve"> </w:t>
      </w:r>
      <w:r w:rsidR="0095493F" w:rsidRPr="00E46ED9">
        <w:rPr>
          <w:color w:val="000000"/>
          <w:spacing w:val="-3"/>
          <w:sz w:val="32"/>
          <w:szCs w:val="32"/>
          <w:lang w:eastAsia="en-US"/>
        </w:rPr>
        <w:t xml:space="preserve"> к</w:t>
      </w:r>
      <w:r w:rsidR="000B73CA" w:rsidRPr="00E46ED9">
        <w:rPr>
          <w:color w:val="000000"/>
          <w:spacing w:val="-3"/>
          <w:sz w:val="32"/>
          <w:szCs w:val="32"/>
          <w:lang w:eastAsia="en-US"/>
        </w:rPr>
        <w:t xml:space="preserve"> </w:t>
      </w:r>
      <w:r w:rsidR="0095493F" w:rsidRPr="00E46ED9">
        <w:rPr>
          <w:color w:val="000000"/>
          <w:spacing w:val="-3"/>
          <w:sz w:val="32"/>
          <w:szCs w:val="32"/>
          <w:lang w:eastAsia="en-US"/>
        </w:rPr>
        <w:t xml:space="preserve"> изданию</w:t>
      </w:r>
      <w:r w:rsidR="00131266">
        <w:rPr>
          <w:color w:val="000000"/>
          <w:spacing w:val="-3"/>
          <w:sz w:val="32"/>
          <w:szCs w:val="32"/>
          <w:lang w:eastAsia="en-US"/>
        </w:rPr>
        <w:t xml:space="preserve"> </w:t>
      </w:r>
      <w:r w:rsidR="0095493F" w:rsidRPr="00E46ED9">
        <w:rPr>
          <w:color w:val="000000"/>
          <w:spacing w:val="-3"/>
          <w:sz w:val="32"/>
          <w:szCs w:val="32"/>
          <w:lang w:eastAsia="en-US"/>
        </w:rPr>
        <w:t xml:space="preserve">кафедрой </w:t>
      </w:r>
      <w:proofErr w:type="spellStart"/>
      <w:r w:rsidR="0095493F" w:rsidRPr="00E46ED9">
        <w:rPr>
          <w:color w:val="000000"/>
          <w:spacing w:val="-3"/>
          <w:sz w:val="32"/>
          <w:szCs w:val="32"/>
          <w:lang w:eastAsia="en-US"/>
        </w:rPr>
        <w:t>аэрофотогеодезии</w:t>
      </w:r>
      <w:proofErr w:type="spellEnd"/>
      <w:r w:rsidR="0095493F" w:rsidRPr="00E46ED9">
        <w:rPr>
          <w:color w:val="000000"/>
          <w:spacing w:val="-3"/>
          <w:sz w:val="32"/>
          <w:szCs w:val="32"/>
          <w:lang w:eastAsia="en-US"/>
        </w:rPr>
        <w:t xml:space="preserve">  (протокол </w:t>
      </w:r>
      <w:r w:rsidR="00131266" w:rsidRPr="00131266">
        <w:rPr>
          <w:color w:val="000000"/>
          <w:spacing w:val="-3"/>
          <w:sz w:val="32"/>
          <w:szCs w:val="32"/>
          <w:lang w:eastAsia="en-US"/>
        </w:rPr>
        <w:t xml:space="preserve">№ 2 от </w:t>
      </w:r>
      <w:r w:rsidR="000332EA">
        <w:rPr>
          <w:color w:val="000000"/>
          <w:spacing w:val="-3"/>
          <w:sz w:val="32"/>
          <w:szCs w:val="32"/>
          <w:lang w:eastAsia="en-US"/>
        </w:rPr>
        <w:t>01</w:t>
      </w:r>
      <w:r w:rsidR="00131266" w:rsidRPr="00131266">
        <w:rPr>
          <w:color w:val="000000"/>
          <w:spacing w:val="-3"/>
          <w:sz w:val="32"/>
          <w:szCs w:val="32"/>
          <w:lang w:eastAsia="en-US"/>
        </w:rPr>
        <w:t>.0</w:t>
      </w:r>
      <w:r w:rsidR="003D4FAC">
        <w:rPr>
          <w:color w:val="000000"/>
          <w:spacing w:val="-3"/>
          <w:sz w:val="32"/>
          <w:szCs w:val="32"/>
          <w:lang w:eastAsia="en-US"/>
        </w:rPr>
        <w:t>2</w:t>
      </w:r>
      <w:r w:rsidR="00131266" w:rsidRPr="00131266">
        <w:rPr>
          <w:color w:val="000000"/>
          <w:spacing w:val="-3"/>
          <w:sz w:val="32"/>
          <w:szCs w:val="32"/>
          <w:lang w:eastAsia="en-US"/>
        </w:rPr>
        <w:t>.201</w:t>
      </w:r>
      <w:r w:rsidR="003D4FAC">
        <w:rPr>
          <w:color w:val="000000"/>
          <w:spacing w:val="-3"/>
          <w:sz w:val="32"/>
          <w:szCs w:val="32"/>
          <w:lang w:eastAsia="en-US"/>
        </w:rPr>
        <w:t>8</w:t>
      </w:r>
      <w:r w:rsidR="00131266">
        <w:rPr>
          <w:color w:val="000000"/>
          <w:spacing w:val="-3"/>
          <w:sz w:val="32"/>
          <w:szCs w:val="32"/>
          <w:lang w:eastAsia="en-US"/>
        </w:rPr>
        <w:t xml:space="preserve">) и </w:t>
      </w:r>
      <w:r>
        <w:rPr>
          <w:color w:val="000000"/>
          <w:spacing w:val="-1"/>
          <w:sz w:val="32"/>
          <w:szCs w:val="32"/>
          <w:lang w:eastAsia="en-US"/>
        </w:rPr>
        <w:t>м</w:t>
      </w:r>
      <w:r w:rsidR="0095493F" w:rsidRPr="00E46ED9">
        <w:rPr>
          <w:color w:val="000000"/>
          <w:spacing w:val="-1"/>
          <w:sz w:val="32"/>
          <w:szCs w:val="32"/>
          <w:lang w:eastAsia="en-US"/>
        </w:rPr>
        <w:t>етодическим советом факультета «Городской кадастр» ГУЗ</w:t>
      </w:r>
      <w:r w:rsidR="00131266">
        <w:rPr>
          <w:color w:val="000000"/>
          <w:spacing w:val="-1"/>
          <w:sz w:val="32"/>
          <w:szCs w:val="32"/>
          <w:lang w:eastAsia="en-US"/>
        </w:rPr>
        <w:t xml:space="preserve"> </w:t>
      </w:r>
      <w:r w:rsidR="0095493F" w:rsidRPr="00E46ED9">
        <w:rPr>
          <w:color w:val="000000"/>
          <w:spacing w:val="-3"/>
          <w:sz w:val="32"/>
          <w:szCs w:val="32"/>
          <w:lang w:eastAsia="en-US"/>
        </w:rPr>
        <w:t xml:space="preserve">(протокол  №      </w:t>
      </w:r>
      <w:r w:rsidR="000B73CA" w:rsidRPr="00E46ED9">
        <w:rPr>
          <w:color w:val="000000"/>
          <w:spacing w:val="-3"/>
          <w:sz w:val="32"/>
          <w:szCs w:val="32"/>
          <w:lang w:eastAsia="en-US"/>
        </w:rPr>
        <w:t xml:space="preserve"> </w:t>
      </w:r>
      <w:r w:rsidR="0095493F" w:rsidRPr="00E46ED9">
        <w:rPr>
          <w:color w:val="000000"/>
          <w:spacing w:val="-3"/>
          <w:sz w:val="32"/>
          <w:szCs w:val="32"/>
          <w:lang w:eastAsia="en-US"/>
        </w:rPr>
        <w:t xml:space="preserve">   от           .201</w:t>
      </w:r>
      <w:r w:rsidR="003D4FAC">
        <w:rPr>
          <w:color w:val="000000"/>
          <w:spacing w:val="-3"/>
          <w:sz w:val="32"/>
          <w:szCs w:val="32"/>
          <w:lang w:eastAsia="en-US"/>
        </w:rPr>
        <w:t>8</w:t>
      </w:r>
      <w:r w:rsidR="0095493F" w:rsidRPr="00E46ED9">
        <w:rPr>
          <w:color w:val="000000"/>
          <w:spacing w:val="-3"/>
          <w:sz w:val="32"/>
          <w:szCs w:val="32"/>
          <w:lang w:eastAsia="en-US"/>
        </w:rPr>
        <w:t>)</w:t>
      </w:r>
      <w:r w:rsidR="000B73CA" w:rsidRPr="00E46ED9">
        <w:rPr>
          <w:color w:val="000000"/>
          <w:spacing w:val="-3"/>
          <w:sz w:val="32"/>
          <w:szCs w:val="32"/>
          <w:lang w:eastAsia="en-US"/>
        </w:rPr>
        <w:t>.</w:t>
      </w:r>
    </w:p>
    <w:p w:rsidR="0095493F" w:rsidRPr="00E46ED9" w:rsidRDefault="0095493F" w:rsidP="002E2327">
      <w:pPr>
        <w:widowControl/>
        <w:shd w:val="clear" w:color="auto" w:fill="FFFFFF"/>
        <w:ind w:left="57"/>
        <w:jc w:val="both"/>
        <w:rPr>
          <w:sz w:val="32"/>
          <w:szCs w:val="32"/>
          <w:lang w:eastAsia="en-US"/>
        </w:rPr>
      </w:pPr>
    </w:p>
    <w:p w:rsidR="002E2327" w:rsidRDefault="002E2327" w:rsidP="002E2327">
      <w:pPr>
        <w:widowControl/>
        <w:shd w:val="clear" w:color="auto" w:fill="FFFFFF"/>
        <w:ind w:left="57"/>
        <w:jc w:val="both"/>
        <w:rPr>
          <w:sz w:val="32"/>
          <w:szCs w:val="32"/>
          <w:lang w:eastAsia="en-US"/>
        </w:rPr>
      </w:pPr>
    </w:p>
    <w:p w:rsidR="002E2327" w:rsidRDefault="002E2327" w:rsidP="002E2327">
      <w:pPr>
        <w:widowControl/>
        <w:shd w:val="clear" w:color="auto" w:fill="FFFFFF"/>
        <w:ind w:left="57"/>
        <w:jc w:val="both"/>
        <w:rPr>
          <w:sz w:val="32"/>
          <w:szCs w:val="32"/>
          <w:lang w:eastAsia="en-US"/>
        </w:rPr>
      </w:pPr>
    </w:p>
    <w:p w:rsidR="002E2327" w:rsidRPr="00E46ED9" w:rsidRDefault="002E2327" w:rsidP="002E2327">
      <w:pPr>
        <w:widowControl/>
        <w:shd w:val="clear" w:color="auto" w:fill="FFFFFF"/>
        <w:ind w:left="57"/>
        <w:jc w:val="both"/>
        <w:rPr>
          <w:sz w:val="32"/>
          <w:szCs w:val="32"/>
          <w:lang w:eastAsia="en-US"/>
        </w:rPr>
      </w:pPr>
    </w:p>
    <w:p w:rsidR="0095493F" w:rsidRPr="00E46ED9" w:rsidRDefault="0095493F" w:rsidP="002E2327">
      <w:pPr>
        <w:widowControl/>
        <w:shd w:val="clear" w:color="auto" w:fill="FFFFFF"/>
        <w:ind w:left="57"/>
        <w:jc w:val="both"/>
        <w:rPr>
          <w:color w:val="000000"/>
          <w:spacing w:val="-3"/>
          <w:sz w:val="32"/>
          <w:szCs w:val="32"/>
          <w:lang w:eastAsia="en-US"/>
        </w:rPr>
      </w:pPr>
      <w:r w:rsidRPr="00E46ED9">
        <w:rPr>
          <w:color w:val="000000"/>
          <w:spacing w:val="-3"/>
          <w:sz w:val="32"/>
          <w:szCs w:val="32"/>
          <w:lang w:eastAsia="en-US"/>
        </w:rPr>
        <w:t>Автор:</w:t>
      </w:r>
    </w:p>
    <w:p w:rsidR="0095493F" w:rsidRPr="00E46ED9" w:rsidRDefault="0095493F" w:rsidP="002E2327">
      <w:pPr>
        <w:widowControl/>
        <w:shd w:val="clear" w:color="auto" w:fill="FFFFFF"/>
        <w:ind w:left="57"/>
        <w:jc w:val="both"/>
        <w:rPr>
          <w:color w:val="000000"/>
          <w:spacing w:val="-3"/>
          <w:sz w:val="32"/>
          <w:szCs w:val="32"/>
          <w:lang w:eastAsia="en-US"/>
        </w:rPr>
      </w:pPr>
      <w:proofErr w:type="spellStart"/>
      <w:r w:rsidRPr="00E46ED9">
        <w:rPr>
          <w:color w:val="000000"/>
          <w:spacing w:val="-4"/>
          <w:sz w:val="32"/>
          <w:szCs w:val="32"/>
          <w:lang w:eastAsia="en-US"/>
        </w:rPr>
        <w:t>Пантюшин</w:t>
      </w:r>
      <w:proofErr w:type="spellEnd"/>
      <w:r w:rsidRPr="00E46ED9">
        <w:rPr>
          <w:color w:val="000000"/>
          <w:spacing w:val="-4"/>
          <w:sz w:val="32"/>
          <w:szCs w:val="32"/>
          <w:lang w:eastAsia="en-US"/>
        </w:rPr>
        <w:t xml:space="preserve">  В.А. </w:t>
      </w:r>
      <w:r w:rsidRPr="00E46ED9">
        <w:rPr>
          <w:rFonts w:ascii="Calibri" w:hAnsi="Calibri"/>
          <w:sz w:val="32"/>
          <w:szCs w:val="32"/>
          <w:lang w:eastAsia="en-US"/>
        </w:rPr>
        <w:t xml:space="preserve"> </w:t>
      </w:r>
      <w:r w:rsidRPr="00E46ED9">
        <w:rPr>
          <w:color w:val="000000"/>
          <w:spacing w:val="-4"/>
          <w:sz w:val="32"/>
          <w:szCs w:val="32"/>
          <w:lang w:eastAsia="en-US"/>
        </w:rPr>
        <w:t xml:space="preserve">кандидат технических наук  </w:t>
      </w:r>
    </w:p>
    <w:p w:rsidR="0095493F" w:rsidRPr="00E46ED9" w:rsidRDefault="0095493F" w:rsidP="002E2327">
      <w:pPr>
        <w:widowControl/>
        <w:shd w:val="clear" w:color="auto" w:fill="FFFFFF"/>
        <w:ind w:left="57"/>
        <w:jc w:val="both"/>
        <w:rPr>
          <w:color w:val="000000"/>
          <w:spacing w:val="-3"/>
          <w:sz w:val="32"/>
          <w:szCs w:val="32"/>
          <w:lang w:eastAsia="en-US"/>
        </w:rPr>
      </w:pPr>
      <w:r w:rsidRPr="00E46ED9">
        <w:rPr>
          <w:color w:val="000000"/>
          <w:spacing w:val="-3"/>
          <w:sz w:val="32"/>
          <w:szCs w:val="32"/>
          <w:lang w:eastAsia="en-US"/>
        </w:rPr>
        <w:t xml:space="preserve">     (Государственный университет по землеустройству)</w:t>
      </w:r>
    </w:p>
    <w:p w:rsidR="0095493F" w:rsidRPr="00E46ED9" w:rsidRDefault="0095493F" w:rsidP="002E2327">
      <w:pPr>
        <w:widowControl/>
        <w:shd w:val="clear" w:color="auto" w:fill="FFFFFF"/>
        <w:ind w:left="57"/>
        <w:jc w:val="both"/>
        <w:rPr>
          <w:color w:val="000000"/>
          <w:spacing w:val="-3"/>
          <w:sz w:val="32"/>
          <w:szCs w:val="32"/>
          <w:lang w:eastAsia="en-US"/>
        </w:rPr>
      </w:pPr>
      <w:r w:rsidRPr="00E46ED9">
        <w:rPr>
          <w:color w:val="000000"/>
          <w:spacing w:val="-3"/>
          <w:sz w:val="32"/>
          <w:szCs w:val="32"/>
          <w:lang w:eastAsia="en-US"/>
        </w:rPr>
        <w:t xml:space="preserve"> Рецензент: </w:t>
      </w:r>
    </w:p>
    <w:p w:rsidR="0095493F" w:rsidRPr="00E46ED9" w:rsidRDefault="0095493F" w:rsidP="002E2327">
      <w:pPr>
        <w:widowControl/>
        <w:shd w:val="clear" w:color="auto" w:fill="FFFFFF"/>
        <w:ind w:left="57"/>
        <w:jc w:val="both"/>
        <w:rPr>
          <w:color w:val="000000"/>
          <w:spacing w:val="-3"/>
          <w:sz w:val="32"/>
          <w:szCs w:val="32"/>
          <w:lang w:eastAsia="en-US"/>
        </w:rPr>
      </w:pPr>
      <w:r w:rsidRPr="00E46ED9">
        <w:rPr>
          <w:color w:val="000000"/>
          <w:spacing w:val="-3"/>
          <w:sz w:val="32"/>
          <w:szCs w:val="32"/>
          <w:lang w:eastAsia="en-US"/>
        </w:rPr>
        <w:t xml:space="preserve">     Лимонов А.Н. доцент, кандидат технических  наук  </w:t>
      </w:r>
    </w:p>
    <w:p w:rsidR="0095493F" w:rsidRPr="00E46ED9" w:rsidRDefault="0095493F" w:rsidP="002E2327">
      <w:pPr>
        <w:widowControl/>
        <w:shd w:val="clear" w:color="auto" w:fill="FFFFFF"/>
        <w:ind w:left="57"/>
        <w:jc w:val="both"/>
        <w:rPr>
          <w:color w:val="000000"/>
          <w:spacing w:val="-3"/>
          <w:sz w:val="32"/>
          <w:szCs w:val="32"/>
          <w:lang w:eastAsia="en-US"/>
        </w:rPr>
      </w:pPr>
      <w:r w:rsidRPr="00E46ED9">
        <w:rPr>
          <w:color w:val="000000"/>
          <w:spacing w:val="-3"/>
          <w:sz w:val="32"/>
          <w:szCs w:val="32"/>
          <w:lang w:eastAsia="en-US"/>
        </w:rPr>
        <w:t xml:space="preserve">     (Государственный университет по землеустройству)</w:t>
      </w:r>
    </w:p>
    <w:p w:rsidR="0095493F" w:rsidRPr="00E46ED9" w:rsidRDefault="0095493F" w:rsidP="002E2327">
      <w:pPr>
        <w:widowControl/>
        <w:shd w:val="clear" w:color="auto" w:fill="FFFFFF"/>
        <w:ind w:left="57"/>
        <w:jc w:val="both"/>
        <w:rPr>
          <w:sz w:val="32"/>
          <w:szCs w:val="32"/>
          <w:lang w:eastAsia="en-US"/>
        </w:rPr>
      </w:pPr>
      <w:r w:rsidRPr="00E46ED9">
        <w:rPr>
          <w:sz w:val="32"/>
          <w:szCs w:val="32"/>
          <w:lang w:eastAsia="en-US"/>
        </w:rPr>
        <w:t xml:space="preserve"> </w:t>
      </w:r>
    </w:p>
    <w:p w:rsidR="002E2327" w:rsidRDefault="002E2327" w:rsidP="002E2327">
      <w:pPr>
        <w:widowControl/>
        <w:ind w:left="57" w:firstLine="709"/>
        <w:jc w:val="both"/>
        <w:rPr>
          <w:sz w:val="32"/>
          <w:szCs w:val="32"/>
          <w:lang w:eastAsia="en-US"/>
        </w:rPr>
      </w:pPr>
    </w:p>
    <w:p w:rsidR="002E2327" w:rsidRDefault="002E2327" w:rsidP="002E2327">
      <w:pPr>
        <w:widowControl/>
        <w:ind w:left="57" w:firstLine="709"/>
        <w:jc w:val="both"/>
        <w:rPr>
          <w:sz w:val="32"/>
          <w:szCs w:val="32"/>
          <w:lang w:eastAsia="en-US"/>
        </w:rPr>
      </w:pPr>
    </w:p>
    <w:p w:rsidR="0095493F" w:rsidRPr="00E46ED9" w:rsidRDefault="00547D06" w:rsidP="00A06F34">
      <w:pPr>
        <w:widowControl/>
        <w:ind w:firstLine="709"/>
        <w:jc w:val="both"/>
        <w:rPr>
          <w:sz w:val="32"/>
          <w:szCs w:val="32"/>
          <w:lang w:eastAsia="en-US"/>
        </w:rPr>
      </w:pPr>
      <w:r>
        <w:rPr>
          <w:sz w:val="32"/>
          <w:szCs w:val="32"/>
          <w:lang w:eastAsia="en-US"/>
        </w:rPr>
        <w:t>М</w:t>
      </w:r>
      <w:r w:rsidR="0095493F" w:rsidRPr="00E46ED9">
        <w:rPr>
          <w:sz w:val="32"/>
          <w:szCs w:val="32"/>
          <w:lang w:eastAsia="en-US"/>
        </w:rPr>
        <w:t>етодическ</w:t>
      </w:r>
      <w:r w:rsidR="00E2032A">
        <w:rPr>
          <w:sz w:val="32"/>
          <w:szCs w:val="32"/>
          <w:lang w:eastAsia="en-US"/>
        </w:rPr>
        <w:t>и</w:t>
      </w:r>
      <w:r>
        <w:rPr>
          <w:sz w:val="32"/>
          <w:szCs w:val="32"/>
          <w:lang w:eastAsia="en-US"/>
        </w:rPr>
        <w:t>е</w:t>
      </w:r>
      <w:r w:rsidR="005A1CE5" w:rsidRPr="00E46ED9">
        <w:rPr>
          <w:sz w:val="32"/>
          <w:szCs w:val="32"/>
          <w:lang w:eastAsia="en-US"/>
        </w:rPr>
        <w:t xml:space="preserve"> </w:t>
      </w:r>
      <w:r w:rsidR="00E2032A">
        <w:rPr>
          <w:sz w:val="32"/>
          <w:szCs w:val="32"/>
          <w:lang w:eastAsia="en-US"/>
        </w:rPr>
        <w:t>указания</w:t>
      </w:r>
      <w:r>
        <w:rPr>
          <w:sz w:val="32"/>
          <w:szCs w:val="32"/>
          <w:lang w:eastAsia="en-US"/>
        </w:rPr>
        <w:t xml:space="preserve"> содержат описание и порядок выполнения </w:t>
      </w:r>
      <w:r w:rsidR="00995090">
        <w:rPr>
          <w:sz w:val="32"/>
          <w:szCs w:val="32"/>
          <w:lang w:eastAsia="en-US"/>
        </w:rPr>
        <w:t xml:space="preserve">заданий </w:t>
      </w:r>
      <w:r>
        <w:rPr>
          <w:sz w:val="32"/>
          <w:szCs w:val="32"/>
          <w:lang w:eastAsia="en-US"/>
        </w:rPr>
        <w:t>к</w:t>
      </w:r>
      <w:r w:rsidR="00995090">
        <w:rPr>
          <w:sz w:val="32"/>
          <w:szCs w:val="32"/>
          <w:lang w:eastAsia="en-US"/>
        </w:rPr>
        <w:t>онтрольной</w:t>
      </w:r>
      <w:r>
        <w:rPr>
          <w:sz w:val="32"/>
          <w:szCs w:val="32"/>
          <w:lang w:eastAsia="en-US"/>
        </w:rPr>
        <w:t xml:space="preserve"> работ</w:t>
      </w:r>
      <w:r w:rsidR="00995090">
        <w:rPr>
          <w:sz w:val="32"/>
          <w:szCs w:val="32"/>
          <w:lang w:eastAsia="en-US"/>
        </w:rPr>
        <w:t>ы</w:t>
      </w:r>
      <w:r>
        <w:rPr>
          <w:sz w:val="32"/>
          <w:szCs w:val="32"/>
          <w:lang w:eastAsia="en-US"/>
        </w:rPr>
        <w:t xml:space="preserve"> по </w:t>
      </w:r>
      <w:r w:rsidR="00A06F34" w:rsidRPr="00A06F34">
        <w:rPr>
          <w:sz w:val="32"/>
          <w:szCs w:val="32"/>
          <w:lang w:eastAsia="en-US"/>
        </w:rPr>
        <w:t>дисциплине</w:t>
      </w:r>
      <w:r w:rsidR="00A06F34">
        <w:rPr>
          <w:sz w:val="32"/>
          <w:szCs w:val="32"/>
          <w:lang w:eastAsia="en-US"/>
        </w:rPr>
        <w:t xml:space="preserve"> </w:t>
      </w:r>
      <w:r w:rsidR="00A06F34" w:rsidRPr="00A06F34">
        <w:rPr>
          <w:sz w:val="32"/>
          <w:szCs w:val="32"/>
          <w:lang w:eastAsia="en-US"/>
        </w:rPr>
        <w:t xml:space="preserve"> </w:t>
      </w:r>
      <w:r w:rsidR="00A06F34">
        <w:rPr>
          <w:sz w:val="32"/>
          <w:szCs w:val="32"/>
          <w:lang w:eastAsia="en-US"/>
        </w:rPr>
        <w:t>«</w:t>
      </w:r>
      <w:r w:rsidR="00A06F34" w:rsidRPr="00A06F34">
        <w:rPr>
          <w:sz w:val="32"/>
          <w:szCs w:val="32"/>
          <w:lang w:eastAsia="en-US"/>
        </w:rPr>
        <w:t>Техническое обеспечение мониторинга земель</w:t>
      </w:r>
      <w:r w:rsidR="00A06F34">
        <w:rPr>
          <w:sz w:val="32"/>
          <w:szCs w:val="32"/>
          <w:lang w:eastAsia="en-US"/>
        </w:rPr>
        <w:t>». В указаниях рассмотрены основы дешифрирования материалов дистанционного зондирования, определены прямые и косвенные дешифровочные признаки при выполнении сельскохозяйственного, топографического и кадастрового дешифрирования</w:t>
      </w:r>
      <w:r>
        <w:rPr>
          <w:sz w:val="32"/>
          <w:szCs w:val="32"/>
          <w:lang w:eastAsia="en-US"/>
        </w:rPr>
        <w:t xml:space="preserve"> </w:t>
      </w:r>
      <w:r w:rsidR="0095493F" w:rsidRPr="00E46ED9">
        <w:rPr>
          <w:sz w:val="32"/>
          <w:szCs w:val="32"/>
          <w:lang w:eastAsia="en-US"/>
        </w:rPr>
        <w:t xml:space="preserve">  </w:t>
      </w:r>
      <w:proofErr w:type="spellStart"/>
      <w:r w:rsidR="005A1CE5" w:rsidRPr="00E46ED9">
        <w:rPr>
          <w:sz w:val="32"/>
          <w:szCs w:val="32"/>
          <w:lang w:eastAsia="en-US"/>
        </w:rPr>
        <w:t>аэр</w:t>
      </w:r>
      <w:proofErr w:type="gramStart"/>
      <w:r w:rsidR="005A1CE5" w:rsidRPr="00E46ED9">
        <w:rPr>
          <w:sz w:val="32"/>
          <w:szCs w:val="32"/>
          <w:lang w:eastAsia="en-US"/>
        </w:rPr>
        <w:t>о</w:t>
      </w:r>
      <w:proofErr w:type="spellEnd"/>
      <w:r w:rsidR="002864FF" w:rsidRPr="00E46ED9">
        <w:rPr>
          <w:sz w:val="32"/>
          <w:szCs w:val="32"/>
          <w:lang w:eastAsia="en-US"/>
        </w:rPr>
        <w:t>-</w:t>
      </w:r>
      <w:proofErr w:type="gramEnd"/>
      <w:r w:rsidR="002864FF" w:rsidRPr="00E46ED9">
        <w:rPr>
          <w:sz w:val="32"/>
          <w:szCs w:val="32"/>
          <w:lang w:eastAsia="en-US"/>
        </w:rPr>
        <w:t xml:space="preserve"> и </w:t>
      </w:r>
      <w:r w:rsidR="005A1CE5" w:rsidRPr="00E46ED9">
        <w:rPr>
          <w:sz w:val="32"/>
          <w:szCs w:val="32"/>
          <w:lang w:eastAsia="en-US"/>
        </w:rPr>
        <w:t>космическ</w:t>
      </w:r>
      <w:r>
        <w:rPr>
          <w:sz w:val="32"/>
          <w:szCs w:val="32"/>
          <w:lang w:eastAsia="en-US"/>
        </w:rPr>
        <w:t>их</w:t>
      </w:r>
      <w:r w:rsidR="005A1CE5" w:rsidRPr="00E46ED9">
        <w:rPr>
          <w:sz w:val="32"/>
          <w:szCs w:val="32"/>
          <w:lang w:eastAsia="en-US"/>
        </w:rPr>
        <w:t xml:space="preserve"> </w:t>
      </w:r>
      <w:r>
        <w:rPr>
          <w:sz w:val="32"/>
          <w:szCs w:val="32"/>
          <w:lang w:eastAsia="en-US"/>
        </w:rPr>
        <w:t>снимков</w:t>
      </w:r>
      <w:r w:rsidR="0095493F" w:rsidRPr="00E46ED9">
        <w:rPr>
          <w:sz w:val="32"/>
          <w:szCs w:val="32"/>
          <w:lang w:eastAsia="en-US"/>
        </w:rPr>
        <w:t xml:space="preserve">. </w:t>
      </w:r>
      <w:r>
        <w:rPr>
          <w:sz w:val="32"/>
          <w:szCs w:val="32"/>
          <w:lang w:eastAsia="en-US"/>
        </w:rPr>
        <w:t xml:space="preserve">Включены </w:t>
      </w:r>
      <w:r w:rsidR="00A06F34">
        <w:rPr>
          <w:sz w:val="32"/>
          <w:szCs w:val="32"/>
          <w:lang w:eastAsia="en-US"/>
        </w:rPr>
        <w:t xml:space="preserve">примеры вариантов дешифрирования и </w:t>
      </w:r>
      <w:r>
        <w:rPr>
          <w:sz w:val="32"/>
          <w:szCs w:val="32"/>
          <w:lang w:eastAsia="en-US"/>
        </w:rPr>
        <w:t xml:space="preserve">задания по </w:t>
      </w:r>
      <w:r w:rsidR="000332EA">
        <w:rPr>
          <w:sz w:val="32"/>
          <w:szCs w:val="32"/>
          <w:lang w:eastAsia="en-US"/>
        </w:rPr>
        <w:t xml:space="preserve">камеральному </w:t>
      </w:r>
      <w:r>
        <w:rPr>
          <w:sz w:val="32"/>
          <w:szCs w:val="32"/>
          <w:lang w:eastAsia="en-US"/>
        </w:rPr>
        <w:t>дешифрировани</w:t>
      </w:r>
      <w:r w:rsidR="00D828C9">
        <w:rPr>
          <w:sz w:val="32"/>
          <w:szCs w:val="32"/>
          <w:lang w:eastAsia="en-US"/>
        </w:rPr>
        <w:t xml:space="preserve">ю </w:t>
      </w:r>
      <w:r>
        <w:rPr>
          <w:sz w:val="32"/>
          <w:szCs w:val="32"/>
          <w:lang w:eastAsia="en-US"/>
        </w:rPr>
        <w:t xml:space="preserve"> снимков.</w:t>
      </w:r>
    </w:p>
    <w:p w:rsidR="0095493F" w:rsidRPr="0095493F" w:rsidRDefault="0095493F" w:rsidP="0095493F">
      <w:pPr>
        <w:widowControl/>
        <w:jc w:val="both"/>
        <w:rPr>
          <w:sz w:val="28"/>
          <w:szCs w:val="28"/>
          <w:lang w:eastAsia="en-US"/>
        </w:rPr>
      </w:pPr>
    </w:p>
    <w:p w:rsidR="0095493F" w:rsidRPr="0095493F" w:rsidRDefault="0095493F" w:rsidP="0095493F">
      <w:pPr>
        <w:widowControl/>
        <w:jc w:val="both"/>
        <w:rPr>
          <w:sz w:val="28"/>
          <w:szCs w:val="28"/>
          <w:lang w:eastAsia="en-US"/>
        </w:rPr>
      </w:pPr>
    </w:p>
    <w:p w:rsidR="0095493F" w:rsidRPr="0095493F" w:rsidRDefault="0095493F" w:rsidP="0095493F">
      <w:pPr>
        <w:widowControl/>
        <w:jc w:val="both"/>
        <w:rPr>
          <w:sz w:val="28"/>
          <w:szCs w:val="28"/>
          <w:lang w:eastAsia="en-US"/>
        </w:rPr>
      </w:pPr>
    </w:p>
    <w:p w:rsidR="0095493F" w:rsidRDefault="004F4BCA" w:rsidP="004F4BCA">
      <w:pPr>
        <w:widowControl/>
        <w:jc w:val="right"/>
        <w:rPr>
          <w:bCs/>
          <w:sz w:val="28"/>
          <w:szCs w:val="28"/>
          <w:lang w:eastAsia="en-US"/>
        </w:rPr>
      </w:pPr>
      <w:r>
        <w:rPr>
          <w:bCs/>
          <w:sz w:val="28"/>
          <w:szCs w:val="28"/>
          <w:lang w:eastAsia="en-US"/>
        </w:rPr>
        <w:t>УДК 528.7</w:t>
      </w:r>
    </w:p>
    <w:p w:rsidR="004F4BCA" w:rsidRPr="0095493F" w:rsidRDefault="004F4BCA" w:rsidP="004F4BCA">
      <w:pPr>
        <w:widowControl/>
        <w:jc w:val="right"/>
        <w:rPr>
          <w:sz w:val="28"/>
          <w:szCs w:val="28"/>
          <w:lang w:eastAsia="en-US"/>
        </w:rPr>
      </w:pPr>
      <w:r>
        <w:rPr>
          <w:bCs/>
          <w:sz w:val="28"/>
          <w:szCs w:val="28"/>
          <w:lang w:eastAsia="en-US"/>
        </w:rPr>
        <w:t>ББК 20.16</w:t>
      </w:r>
    </w:p>
    <w:p w:rsidR="0095493F" w:rsidRDefault="0095493F" w:rsidP="0095493F">
      <w:pPr>
        <w:widowControl/>
        <w:jc w:val="both"/>
        <w:rPr>
          <w:sz w:val="28"/>
          <w:szCs w:val="28"/>
          <w:lang w:eastAsia="en-US"/>
        </w:rPr>
      </w:pPr>
    </w:p>
    <w:p w:rsidR="000332EA" w:rsidRDefault="000332EA" w:rsidP="0095493F">
      <w:pPr>
        <w:widowControl/>
        <w:jc w:val="both"/>
        <w:rPr>
          <w:sz w:val="28"/>
          <w:szCs w:val="28"/>
          <w:lang w:eastAsia="en-US"/>
        </w:rPr>
      </w:pPr>
    </w:p>
    <w:p w:rsidR="000332EA" w:rsidRDefault="000332EA" w:rsidP="0095493F">
      <w:pPr>
        <w:widowControl/>
        <w:jc w:val="both"/>
        <w:rPr>
          <w:sz w:val="28"/>
          <w:szCs w:val="28"/>
          <w:lang w:eastAsia="en-US"/>
        </w:rPr>
      </w:pPr>
    </w:p>
    <w:p w:rsidR="000332EA" w:rsidRDefault="000332EA" w:rsidP="0095493F">
      <w:pPr>
        <w:widowControl/>
        <w:jc w:val="both"/>
        <w:rPr>
          <w:sz w:val="28"/>
          <w:szCs w:val="28"/>
          <w:lang w:eastAsia="en-US"/>
        </w:rPr>
      </w:pPr>
    </w:p>
    <w:p w:rsidR="000332EA" w:rsidRDefault="000332EA" w:rsidP="0095493F">
      <w:pPr>
        <w:widowControl/>
        <w:jc w:val="both"/>
        <w:rPr>
          <w:sz w:val="28"/>
          <w:szCs w:val="28"/>
          <w:lang w:eastAsia="en-US"/>
        </w:rPr>
      </w:pPr>
    </w:p>
    <w:p w:rsidR="0095493F" w:rsidRDefault="006D5373" w:rsidP="006D5373">
      <w:pPr>
        <w:widowControl/>
        <w:jc w:val="center"/>
        <w:rPr>
          <w:sz w:val="28"/>
          <w:szCs w:val="28"/>
          <w:lang w:eastAsia="en-US"/>
        </w:rPr>
      </w:pPr>
      <w:r>
        <w:rPr>
          <w:sz w:val="28"/>
          <w:szCs w:val="28"/>
          <w:lang w:eastAsia="en-US"/>
        </w:rPr>
        <w:t>©Государственный университет по землеустройству</w:t>
      </w:r>
    </w:p>
    <w:p w:rsidR="006D5373" w:rsidRDefault="006D5373" w:rsidP="006D5373">
      <w:pPr>
        <w:widowControl/>
        <w:rPr>
          <w:sz w:val="28"/>
          <w:szCs w:val="28"/>
          <w:lang w:eastAsia="en-US"/>
        </w:rPr>
      </w:pPr>
      <w:r>
        <w:rPr>
          <w:sz w:val="28"/>
          <w:szCs w:val="28"/>
          <w:lang w:eastAsia="en-US"/>
        </w:rPr>
        <w:t xml:space="preserve">                ©</w:t>
      </w:r>
      <w:proofErr w:type="spellStart"/>
      <w:r>
        <w:rPr>
          <w:sz w:val="28"/>
          <w:szCs w:val="28"/>
          <w:lang w:eastAsia="en-US"/>
        </w:rPr>
        <w:t>Пантюшин</w:t>
      </w:r>
      <w:proofErr w:type="spellEnd"/>
      <w:r>
        <w:rPr>
          <w:sz w:val="28"/>
          <w:szCs w:val="28"/>
          <w:lang w:eastAsia="en-US"/>
        </w:rPr>
        <w:t xml:space="preserve"> В.А.</w:t>
      </w:r>
    </w:p>
    <w:p w:rsidR="006D5373" w:rsidRPr="0095493F" w:rsidRDefault="006D5373" w:rsidP="006D5373">
      <w:pPr>
        <w:widowControl/>
        <w:jc w:val="right"/>
        <w:rPr>
          <w:sz w:val="28"/>
          <w:szCs w:val="28"/>
          <w:lang w:eastAsia="en-US"/>
        </w:rPr>
      </w:pPr>
    </w:p>
    <w:p w:rsidR="0095493F" w:rsidRPr="00E46ED9" w:rsidRDefault="0095493F" w:rsidP="0095493F">
      <w:pPr>
        <w:keepNext/>
        <w:widowControl/>
        <w:spacing w:before="240" w:after="60"/>
        <w:jc w:val="center"/>
        <w:rPr>
          <w:b/>
          <w:bCs/>
          <w:kern w:val="32"/>
          <w:sz w:val="32"/>
          <w:szCs w:val="32"/>
          <w:lang w:eastAsia="en-US"/>
        </w:rPr>
      </w:pPr>
      <w:r w:rsidRPr="00E46ED9">
        <w:rPr>
          <w:b/>
          <w:bCs/>
          <w:kern w:val="32"/>
          <w:sz w:val="32"/>
          <w:szCs w:val="32"/>
          <w:lang w:eastAsia="en-US"/>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9"/>
        <w:gridCol w:w="793"/>
      </w:tblGrid>
      <w:tr w:rsidR="0095493F" w:rsidRPr="00E46ED9" w:rsidTr="00763FFC">
        <w:trPr>
          <w:trHeight w:val="825"/>
        </w:trPr>
        <w:tc>
          <w:tcPr>
            <w:tcW w:w="8089" w:type="dxa"/>
          </w:tcPr>
          <w:p w:rsidR="0095493F" w:rsidRPr="00E46ED9" w:rsidRDefault="0095493F" w:rsidP="007B43EA">
            <w:pPr>
              <w:widowControl/>
              <w:rPr>
                <w:sz w:val="32"/>
                <w:szCs w:val="32"/>
                <w:lang w:eastAsia="en-US"/>
              </w:rPr>
            </w:pPr>
            <w:r w:rsidRPr="00E46ED9">
              <w:rPr>
                <w:sz w:val="32"/>
                <w:szCs w:val="32"/>
                <w:lang w:eastAsia="en-US"/>
              </w:rPr>
              <w:t>1</w:t>
            </w:r>
            <w:r w:rsidR="006A27FA">
              <w:rPr>
                <w:sz w:val="32"/>
                <w:szCs w:val="32"/>
                <w:lang w:eastAsia="en-US"/>
              </w:rPr>
              <w:t>.</w:t>
            </w:r>
            <w:r w:rsidRPr="00E46ED9">
              <w:rPr>
                <w:sz w:val="32"/>
                <w:szCs w:val="32"/>
                <w:lang w:eastAsia="en-US"/>
              </w:rPr>
              <w:t xml:space="preserve"> </w:t>
            </w:r>
            <w:r w:rsidRPr="00E46ED9">
              <w:rPr>
                <w:bCs/>
                <w:sz w:val="32"/>
                <w:szCs w:val="32"/>
              </w:rPr>
              <w:t xml:space="preserve"> </w:t>
            </w:r>
            <w:r w:rsidR="0033417D">
              <w:rPr>
                <w:bCs/>
                <w:sz w:val="32"/>
                <w:szCs w:val="32"/>
              </w:rPr>
              <w:t>Основы дешифрирования материалов дистанционного зондирования</w:t>
            </w:r>
          </w:p>
        </w:tc>
        <w:tc>
          <w:tcPr>
            <w:tcW w:w="793" w:type="dxa"/>
          </w:tcPr>
          <w:p w:rsidR="0095493F" w:rsidRPr="00E46ED9" w:rsidRDefault="0095493F" w:rsidP="007B43EA">
            <w:pPr>
              <w:widowControl/>
              <w:jc w:val="center"/>
              <w:rPr>
                <w:sz w:val="32"/>
                <w:szCs w:val="32"/>
                <w:lang w:eastAsia="en-US"/>
              </w:rPr>
            </w:pPr>
            <w:r w:rsidRPr="00E46ED9">
              <w:rPr>
                <w:sz w:val="32"/>
                <w:szCs w:val="32"/>
                <w:lang w:eastAsia="en-US"/>
              </w:rPr>
              <w:t>4</w:t>
            </w:r>
          </w:p>
        </w:tc>
      </w:tr>
      <w:tr w:rsidR="0095493F" w:rsidRPr="00E46ED9" w:rsidTr="00763FFC">
        <w:trPr>
          <w:trHeight w:val="850"/>
        </w:trPr>
        <w:tc>
          <w:tcPr>
            <w:tcW w:w="8089" w:type="dxa"/>
          </w:tcPr>
          <w:p w:rsidR="00995090" w:rsidRPr="00E46ED9" w:rsidRDefault="0095493F" w:rsidP="007B43EA">
            <w:pPr>
              <w:widowControl/>
              <w:rPr>
                <w:sz w:val="32"/>
                <w:szCs w:val="32"/>
                <w:lang w:eastAsia="en-US"/>
              </w:rPr>
            </w:pPr>
            <w:r w:rsidRPr="00E46ED9">
              <w:rPr>
                <w:sz w:val="32"/>
                <w:szCs w:val="32"/>
                <w:lang w:eastAsia="en-US"/>
              </w:rPr>
              <w:t>2</w:t>
            </w:r>
            <w:r w:rsidR="006A27FA">
              <w:rPr>
                <w:sz w:val="32"/>
                <w:szCs w:val="32"/>
                <w:lang w:eastAsia="en-US"/>
              </w:rPr>
              <w:t>.</w:t>
            </w:r>
            <w:r w:rsidR="00565275" w:rsidRPr="00E46ED9">
              <w:rPr>
                <w:sz w:val="32"/>
                <w:szCs w:val="32"/>
                <w:lang w:eastAsia="en-US"/>
              </w:rPr>
              <w:t xml:space="preserve"> </w:t>
            </w:r>
            <w:r w:rsidRPr="00E46ED9">
              <w:rPr>
                <w:sz w:val="32"/>
                <w:szCs w:val="32"/>
                <w:lang w:eastAsia="en-US"/>
              </w:rPr>
              <w:t xml:space="preserve"> </w:t>
            </w:r>
            <w:r w:rsidR="0043299A">
              <w:rPr>
                <w:sz w:val="32"/>
                <w:szCs w:val="32"/>
                <w:lang w:eastAsia="en-US"/>
              </w:rPr>
              <w:t>Характеристики дешифровочных признаков</w:t>
            </w:r>
            <w:r w:rsidR="00995090">
              <w:rPr>
                <w:sz w:val="32"/>
                <w:szCs w:val="32"/>
                <w:lang w:eastAsia="en-US"/>
              </w:rPr>
              <w:t xml:space="preserve"> изображений объектов местности</w:t>
            </w:r>
          </w:p>
        </w:tc>
        <w:tc>
          <w:tcPr>
            <w:tcW w:w="793" w:type="dxa"/>
          </w:tcPr>
          <w:p w:rsidR="0095493F" w:rsidRPr="00E46ED9" w:rsidRDefault="002B4C66" w:rsidP="007B43EA">
            <w:pPr>
              <w:widowControl/>
              <w:jc w:val="center"/>
              <w:rPr>
                <w:sz w:val="32"/>
                <w:szCs w:val="32"/>
                <w:lang w:eastAsia="en-US"/>
              </w:rPr>
            </w:pPr>
            <w:r>
              <w:rPr>
                <w:sz w:val="32"/>
                <w:szCs w:val="32"/>
                <w:lang w:eastAsia="en-US"/>
              </w:rPr>
              <w:t>8</w:t>
            </w:r>
          </w:p>
        </w:tc>
      </w:tr>
      <w:tr w:rsidR="006A27FA" w:rsidRPr="00E46ED9" w:rsidTr="00763FFC">
        <w:trPr>
          <w:trHeight w:val="850"/>
        </w:trPr>
        <w:tc>
          <w:tcPr>
            <w:tcW w:w="8089" w:type="dxa"/>
          </w:tcPr>
          <w:p w:rsidR="006A27FA" w:rsidRPr="00E46ED9" w:rsidRDefault="006A27FA" w:rsidP="007B43EA">
            <w:pPr>
              <w:pStyle w:val="a6"/>
              <w:rPr>
                <w:sz w:val="32"/>
                <w:szCs w:val="32"/>
                <w:lang w:eastAsia="en-US"/>
              </w:rPr>
            </w:pPr>
            <w:r w:rsidRPr="006A27FA">
              <w:rPr>
                <w:iCs/>
                <w:color w:val="0C0C0C"/>
                <w:sz w:val="32"/>
                <w:szCs w:val="32"/>
              </w:rPr>
              <w:t>2.1. Характеристика прямых дешифровочных  признаков.</w:t>
            </w:r>
          </w:p>
        </w:tc>
        <w:tc>
          <w:tcPr>
            <w:tcW w:w="793" w:type="dxa"/>
          </w:tcPr>
          <w:p w:rsidR="006A27FA" w:rsidRPr="00E46ED9" w:rsidRDefault="002B4C66" w:rsidP="007B43EA">
            <w:pPr>
              <w:widowControl/>
              <w:jc w:val="center"/>
              <w:rPr>
                <w:sz w:val="32"/>
                <w:szCs w:val="32"/>
                <w:lang w:eastAsia="en-US"/>
              </w:rPr>
            </w:pPr>
            <w:r>
              <w:rPr>
                <w:sz w:val="32"/>
                <w:szCs w:val="32"/>
                <w:lang w:eastAsia="en-US"/>
              </w:rPr>
              <w:t>10</w:t>
            </w:r>
          </w:p>
        </w:tc>
      </w:tr>
      <w:tr w:rsidR="006A27FA" w:rsidRPr="00E46ED9" w:rsidTr="00763FFC">
        <w:trPr>
          <w:trHeight w:val="850"/>
        </w:trPr>
        <w:tc>
          <w:tcPr>
            <w:tcW w:w="8089" w:type="dxa"/>
          </w:tcPr>
          <w:p w:rsidR="006A27FA" w:rsidRPr="00E46ED9" w:rsidRDefault="006A27FA" w:rsidP="007B43EA">
            <w:pPr>
              <w:pStyle w:val="a6"/>
              <w:rPr>
                <w:sz w:val="32"/>
                <w:szCs w:val="32"/>
                <w:lang w:eastAsia="en-US"/>
              </w:rPr>
            </w:pPr>
            <w:r w:rsidRPr="006A27FA">
              <w:rPr>
                <w:iCs/>
                <w:color w:val="0C0C0C"/>
                <w:sz w:val="32"/>
                <w:szCs w:val="32"/>
              </w:rPr>
              <w:t>2.</w:t>
            </w:r>
            <w:r>
              <w:rPr>
                <w:iCs/>
                <w:color w:val="0C0C0C"/>
                <w:sz w:val="32"/>
                <w:szCs w:val="32"/>
              </w:rPr>
              <w:t>2</w:t>
            </w:r>
            <w:r w:rsidRPr="006A27FA">
              <w:rPr>
                <w:iCs/>
                <w:color w:val="0C0C0C"/>
                <w:sz w:val="32"/>
                <w:szCs w:val="32"/>
              </w:rPr>
              <w:t xml:space="preserve">. Характеристика </w:t>
            </w:r>
            <w:r>
              <w:rPr>
                <w:iCs/>
                <w:color w:val="0C0C0C"/>
                <w:sz w:val="32"/>
                <w:szCs w:val="32"/>
              </w:rPr>
              <w:t>косвенных</w:t>
            </w:r>
            <w:r w:rsidRPr="006A27FA">
              <w:rPr>
                <w:iCs/>
                <w:color w:val="0C0C0C"/>
                <w:sz w:val="32"/>
                <w:szCs w:val="32"/>
              </w:rPr>
              <w:t xml:space="preserve"> дешифровочных  признаков.</w:t>
            </w:r>
          </w:p>
        </w:tc>
        <w:tc>
          <w:tcPr>
            <w:tcW w:w="793" w:type="dxa"/>
          </w:tcPr>
          <w:p w:rsidR="006A27FA" w:rsidRPr="00E46ED9" w:rsidRDefault="002B4C66" w:rsidP="007B43EA">
            <w:pPr>
              <w:widowControl/>
              <w:jc w:val="center"/>
              <w:rPr>
                <w:sz w:val="32"/>
                <w:szCs w:val="32"/>
                <w:lang w:eastAsia="en-US"/>
              </w:rPr>
            </w:pPr>
            <w:r>
              <w:rPr>
                <w:sz w:val="32"/>
                <w:szCs w:val="32"/>
                <w:lang w:eastAsia="en-US"/>
              </w:rPr>
              <w:t>14</w:t>
            </w:r>
          </w:p>
        </w:tc>
      </w:tr>
      <w:tr w:rsidR="0095493F" w:rsidRPr="00E46ED9" w:rsidTr="007B43EA">
        <w:trPr>
          <w:trHeight w:val="535"/>
        </w:trPr>
        <w:tc>
          <w:tcPr>
            <w:tcW w:w="8089" w:type="dxa"/>
          </w:tcPr>
          <w:p w:rsidR="007B43EA" w:rsidRPr="00E46ED9" w:rsidRDefault="00565275" w:rsidP="007B43EA">
            <w:pPr>
              <w:pStyle w:val="a6"/>
              <w:rPr>
                <w:sz w:val="32"/>
                <w:szCs w:val="32"/>
              </w:rPr>
            </w:pPr>
            <w:r w:rsidRPr="00E46ED9">
              <w:rPr>
                <w:iCs/>
                <w:color w:val="0C0C0C"/>
                <w:sz w:val="32"/>
                <w:szCs w:val="32"/>
              </w:rPr>
              <w:t>3</w:t>
            </w:r>
            <w:r w:rsidR="006A27FA">
              <w:rPr>
                <w:iCs/>
                <w:color w:val="0C0C0C"/>
                <w:sz w:val="32"/>
                <w:szCs w:val="32"/>
              </w:rPr>
              <w:t>.</w:t>
            </w:r>
            <w:r w:rsidR="00D66CB7" w:rsidRPr="00E46ED9">
              <w:rPr>
                <w:iCs/>
                <w:color w:val="0C0C0C"/>
                <w:sz w:val="32"/>
                <w:szCs w:val="32"/>
              </w:rPr>
              <w:t xml:space="preserve">  </w:t>
            </w:r>
            <w:r w:rsidR="00936989">
              <w:rPr>
                <w:iCs/>
                <w:color w:val="0C0C0C"/>
                <w:sz w:val="32"/>
                <w:szCs w:val="32"/>
              </w:rPr>
              <w:t>Топографическое дешифрирование</w:t>
            </w:r>
            <w:r w:rsidR="007B43EA">
              <w:rPr>
                <w:iCs/>
                <w:color w:val="0C0C0C"/>
                <w:sz w:val="32"/>
                <w:szCs w:val="32"/>
              </w:rPr>
              <w:t>.</w:t>
            </w:r>
          </w:p>
        </w:tc>
        <w:tc>
          <w:tcPr>
            <w:tcW w:w="793" w:type="dxa"/>
          </w:tcPr>
          <w:p w:rsidR="0095493F" w:rsidRPr="00E46ED9" w:rsidRDefault="007423F2" w:rsidP="002B4C66">
            <w:pPr>
              <w:widowControl/>
              <w:jc w:val="center"/>
              <w:rPr>
                <w:sz w:val="32"/>
                <w:szCs w:val="32"/>
                <w:lang w:eastAsia="en-US"/>
              </w:rPr>
            </w:pPr>
            <w:r>
              <w:rPr>
                <w:sz w:val="32"/>
                <w:szCs w:val="32"/>
                <w:lang w:eastAsia="en-US"/>
              </w:rPr>
              <w:t>1</w:t>
            </w:r>
            <w:r w:rsidR="002B4C66">
              <w:rPr>
                <w:sz w:val="32"/>
                <w:szCs w:val="32"/>
                <w:lang w:eastAsia="en-US"/>
              </w:rPr>
              <w:t>5</w:t>
            </w:r>
          </w:p>
        </w:tc>
      </w:tr>
      <w:tr w:rsidR="007B43EA" w:rsidRPr="00E46ED9" w:rsidTr="007B43EA">
        <w:trPr>
          <w:trHeight w:val="571"/>
        </w:trPr>
        <w:tc>
          <w:tcPr>
            <w:tcW w:w="8089" w:type="dxa"/>
          </w:tcPr>
          <w:p w:rsidR="007B43EA" w:rsidRPr="00E46ED9" w:rsidRDefault="007B43EA" w:rsidP="007B43EA">
            <w:pPr>
              <w:pStyle w:val="a6"/>
              <w:rPr>
                <w:iCs/>
                <w:color w:val="0C0C0C"/>
                <w:sz w:val="32"/>
                <w:szCs w:val="32"/>
              </w:rPr>
            </w:pPr>
            <w:r w:rsidRPr="007B43EA">
              <w:rPr>
                <w:iCs/>
                <w:color w:val="0C0C0C"/>
                <w:sz w:val="32"/>
                <w:szCs w:val="32"/>
              </w:rPr>
              <w:t>3.1. Задание 1.</w:t>
            </w:r>
          </w:p>
        </w:tc>
        <w:tc>
          <w:tcPr>
            <w:tcW w:w="793" w:type="dxa"/>
          </w:tcPr>
          <w:p w:rsidR="007B43EA" w:rsidRDefault="002B4C66" w:rsidP="007B43EA">
            <w:pPr>
              <w:widowControl/>
              <w:jc w:val="center"/>
              <w:rPr>
                <w:sz w:val="32"/>
                <w:szCs w:val="32"/>
                <w:lang w:eastAsia="en-US"/>
              </w:rPr>
            </w:pPr>
            <w:r>
              <w:rPr>
                <w:sz w:val="32"/>
                <w:szCs w:val="32"/>
                <w:lang w:eastAsia="en-US"/>
              </w:rPr>
              <w:t>19</w:t>
            </w:r>
          </w:p>
        </w:tc>
      </w:tr>
      <w:tr w:rsidR="00D66CB7" w:rsidRPr="00E46ED9" w:rsidTr="007B43EA">
        <w:trPr>
          <w:trHeight w:val="551"/>
        </w:trPr>
        <w:tc>
          <w:tcPr>
            <w:tcW w:w="8089" w:type="dxa"/>
          </w:tcPr>
          <w:p w:rsidR="00D66CB7" w:rsidRPr="00E46ED9" w:rsidRDefault="00D66CB7" w:rsidP="007B43EA">
            <w:pPr>
              <w:pStyle w:val="a6"/>
              <w:rPr>
                <w:sz w:val="32"/>
                <w:szCs w:val="32"/>
              </w:rPr>
            </w:pPr>
            <w:r w:rsidRPr="00E46ED9">
              <w:rPr>
                <w:iCs/>
                <w:sz w:val="32"/>
                <w:szCs w:val="32"/>
              </w:rPr>
              <w:t>4</w:t>
            </w:r>
            <w:r w:rsidR="00834CAD">
              <w:rPr>
                <w:iCs/>
                <w:sz w:val="32"/>
                <w:szCs w:val="32"/>
              </w:rPr>
              <w:t>.</w:t>
            </w:r>
            <w:r w:rsidRPr="00E46ED9">
              <w:rPr>
                <w:iCs/>
                <w:sz w:val="32"/>
                <w:szCs w:val="32"/>
              </w:rPr>
              <w:t xml:space="preserve"> </w:t>
            </w:r>
            <w:r w:rsidR="00936989" w:rsidRPr="00936989">
              <w:rPr>
                <w:iCs/>
                <w:sz w:val="32"/>
                <w:szCs w:val="32"/>
              </w:rPr>
              <w:t>Сельскохозяйственное дешифрирование</w:t>
            </w:r>
            <w:r w:rsidR="007B43EA">
              <w:rPr>
                <w:iCs/>
                <w:sz w:val="32"/>
                <w:szCs w:val="32"/>
              </w:rPr>
              <w:t>.</w:t>
            </w:r>
          </w:p>
        </w:tc>
        <w:tc>
          <w:tcPr>
            <w:tcW w:w="793" w:type="dxa"/>
          </w:tcPr>
          <w:p w:rsidR="00D66CB7" w:rsidRPr="00E46ED9" w:rsidRDefault="002B4C66" w:rsidP="007B43EA">
            <w:pPr>
              <w:widowControl/>
              <w:jc w:val="center"/>
              <w:rPr>
                <w:sz w:val="32"/>
                <w:szCs w:val="32"/>
                <w:lang w:eastAsia="en-US"/>
              </w:rPr>
            </w:pPr>
            <w:r>
              <w:rPr>
                <w:sz w:val="32"/>
                <w:szCs w:val="32"/>
                <w:lang w:eastAsia="en-US"/>
              </w:rPr>
              <w:t>21</w:t>
            </w:r>
          </w:p>
        </w:tc>
      </w:tr>
      <w:tr w:rsidR="007B43EA" w:rsidRPr="00E46ED9" w:rsidTr="007B43EA">
        <w:trPr>
          <w:trHeight w:val="417"/>
        </w:trPr>
        <w:tc>
          <w:tcPr>
            <w:tcW w:w="8089" w:type="dxa"/>
          </w:tcPr>
          <w:p w:rsidR="007B43EA" w:rsidRPr="00E46ED9" w:rsidRDefault="007B43EA" w:rsidP="007B43EA">
            <w:pPr>
              <w:pStyle w:val="a6"/>
              <w:rPr>
                <w:iCs/>
                <w:sz w:val="32"/>
                <w:szCs w:val="32"/>
              </w:rPr>
            </w:pPr>
            <w:r w:rsidRPr="007B43EA">
              <w:rPr>
                <w:iCs/>
                <w:sz w:val="32"/>
                <w:szCs w:val="32"/>
              </w:rPr>
              <w:t>4.1. Задание 2.</w:t>
            </w:r>
          </w:p>
        </w:tc>
        <w:tc>
          <w:tcPr>
            <w:tcW w:w="793" w:type="dxa"/>
          </w:tcPr>
          <w:p w:rsidR="007B43EA" w:rsidRPr="00E46ED9" w:rsidRDefault="002B4C66" w:rsidP="007B43EA">
            <w:pPr>
              <w:widowControl/>
              <w:jc w:val="center"/>
              <w:rPr>
                <w:sz w:val="32"/>
                <w:szCs w:val="32"/>
                <w:lang w:eastAsia="en-US"/>
              </w:rPr>
            </w:pPr>
            <w:r>
              <w:rPr>
                <w:sz w:val="32"/>
                <w:szCs w:val="32"/>
                <w:lang w:eastAsia="en-US"/>
              </w:rPr>
              <w:t>25</w:t>
            </w:r>
          </w:p>
        </w:tc>
      </w:tr>
      <w:tr w:rsidR="007821D7" w:rsidRPr="00E46ED9" w:rsidTr="007B43EA">
        <w:trPr>
          <w:trHeight w:val="550"/>
        </w:trPr>
        <w:tc>
          <w:tcPr>
            <w:tcW w:w="8089" w:type="dxa"/>
          </w:tcPr>
          <w:p w:rsidR="007821D7" w:rsidRPr="00E46ED9" w:rsidRDefault="00D66CB7" w:rsidP="007B43EA">
            <w:pPr>
              <w:pStyle w:val="a6"/>
              <w:rPr>
                <w:sz w:val="32"/>
                <w:szCs w:val="32"/>
              </w:rPr>
            </w:pPr>
            <w:r w:rsidRPr="00E46ED9">
              <w:rPr>
                <w:sz w:val="32"/>
                <w:szCs w:val="32"/>
              </w:rPr>
              <w:t>5</w:t>
            </w:r>
            <w:r w:rsidR="00834CAD">
              <w:rPr>
                <w:sz w:val="32"/>
                <w:szCs w:val="32"/>
              </w:rPr>
              <w:t>.</w:t>
            </w:r>
            <w:r w:rsidR="00565275" w:rsidRPr="00E46ED9">
              <w:rPr>
                <w:sz w:val="32"/>
                <w:szCs w:val="32"/>
              </w:rPr>
              <w:t xml:space="preserve"> </w:t>
            </w:r>
            <w:r w:rsidR="007821D7" w:rsidRPr="00E46ED9">
              <w:rPr>
                <w:sz w:val="32"/>
                <w:szCs w:val="32"/>
              </w:rPr>
              <w:t xml:space="preserve"> </w:t>
            </w:r>
            <w:r w:rsidR="00936989">
              <w:rPr>
                <w:sz w:val="32"/>
                <w:szCs w:val="32"/>
              </w:rPr>
              <w:t>Кадастровое дешифрирование</w:t>
            </w:r>
          </w:p>
        </w:tc>
        <w:tc>
          <w:tcPr>
            <w:tcW w:w="793" w:type="dxa"/>
          </w:tcPr>
          <w:p w:rsidR="007821D7" w:rsidRPr="00E46ED9" w:rsidRDefault="008E141A" w:rsidP="002B4C66">
            <w:pPr>
              <w:widowControl/>
              <w:jc w:val="center"/>
              <w:rPr>
                <w:sz w:val="32"/>
                <w:szCs w:val="32"/>
                <w:lang w:eastAsia="en-US"/>
              </w:rPr>
            </w:pPr>
            <w:r w:rsidRPr="00E46ED9">
              <w:rPr>
                <w:sz w:val="32"/>
                <w:szCs w:val="32"/>
                <w:lang w:eastAsia="en-US"/>
              </w:rPr>
              <w:t>2</w:t>
            </w:r>
            <w:r w:rsidR="002B4C66">
              <w:rPr>
                <w:sz w:val="32"/>
                <w:szCs w:val="32"/>
                <w:lang w:eastAsia="en-US"/>
              </w:rPr>
              <w:t>7</w:t>
            </w:r>
          </w:p>
        </w:tc>
      </w:tr>
      <w:tr w:rsidR="007B43EA" w:rsidRPr="00E46ED9" w:rsidTr="007B43EA">
        <w:trPr>
          <w:trHeight w:val="558"/>
        </w:trPr>
        <w:tc>
          <w:tcPr>
            <w:tcW w:w="8089" w:type="dxa"/>
          </w:tcPr>
          <w:p w:rsidR="007B43EA" w:rsidRPr="00E46ED9" w:rsidRDefault="007B43EA" w:rsidP="007B43EA">
            <w:pPr>
              <w:pStyle w:val="a6"/>
              <w:rPr>
                <w:sz w:val="32"/>
                <w:szCs w:val="32"/>
              </w:rPr>
            </w:pPr>
            <w:r>
              <w:rPr>
                <w:sz w:val="32"/>
                <w:szCs w:val="32"/>
              </w:rPr>
              <w:t xml:space="preserve">5.1. </w:t>
            </w:r>
            <w:r w:rsidRPr="007B43EA">
              <w:rPr>
                <w:sz w:val="32"/>
                <w:szCs w:val="32"/>
              </w:rPr>
              <w:t xml:space="preserve">Задание </w:t>
            </w:r>
            <w:r>
              <w:rPr>
                <w:sz w:val="32"/>
                <w:szCs w:val="32"/>
              </w:rPr>
              <w:t>3</w:t>
            </w:r>
            <w:r w:rsidRPr="007B43EA">
              <w:rPr>
                <w:sz w:val="32"/>
                <w:szCs w:val="32"/>
              </w:rPr>
              <w:t>.</w:t>
            </w:r>
          </w:p>
        </w:tc>
        <w:tc>
          <w:tcPr>
            <w:tcW w:w="793" w:type="dxa"/>
          </w:tcPr>
          <w:p w:rsidR="007B43EA" w:rsidRPr="00E46ED9" w:rsidRDefault="002B4C66" w:rsidP="007B43EA">
            <w:pPr>
              <w:widowControl/>
              <w:jc w:val="center"/>
              <w:rPr>
                <w:sz w:val="32"/>
                <w:szCs w:val="32"/>
                <w:lang w:eastAsia="en-US"/>
              </w:rPr>
            </w:pPr>
            <w:r>
              <w:rPr>
                <w:sz w:val="32"/>
                <w:szCs w:val="32"/>
                <w:lang w:eastAsia="en-US"/>
              </w:rPr>
              <w:t>30</w:t>
            </w:r>
          </w:p>
        </w:tc>
      </w:tr>
      <w:tr w:rsidR="00EA1933" w:rsidRPr="00E46ED9" w:rsidTr="007B43EA">
        <w:trPr>
          <w:trHeight w:val="566"/>
        </w:trPr>
        <w:tc>
          <w:tcPr>
            <w:tcW w:w="8089" w:type="dxa"/>
          </w:tcPr>
          <w:p w:rsidR="00EA1933" w:rsidRPr="00E46ED9" w:rsidRDefault="003D4FAC" w:rsidP="007B43EA">
            <w:pPr>
              <w:pStyle w:val="a6"/>
              <w:rPr>
                <w:sz w:val="32"/>
                <w:szCs w:val="32"/>
              </w:rPr>
            </w:pPr>
            <w:r>
              <w:rPr>
                <w:sz w:val="32"/>
                <w:szCs w:val="32"/>
              </w:rPr>
              <w:t>6</w:t>
            </w:r>
            <w:r w:rsidR="00834CAD">
              <w:rPr>
                <w:sz w:val="32"/>
                <w:szCs w:val="32"/>
              </w:rPr>
              <w:t>.</w:t>
            </w:r>
            <w:r w:rsidR="00565275" w:rsidRPr="00E46ED9">
              <w:rPr>
                <w:sz w:val="32"/>
                <w:szCs w:val="32"/>
              </w:rPr>
              <w:t xml:space="preserve"> </w:t>
            </w:r>
            <w:r w:rsidR="00EA1933" w:rsidRPr="00E46ED9">
              <w:rPr>
                <w:sz w:val="32"/>
                <w:szCs w:val="32"/>
              </w:rPr>
              <w:t xml:space="preserve"> Контрольные вопросы</w:t>
            </w:r>
          </w:p>
        </w:tc>
        <w:tc>
          <w:tcPr>
            <w:tcW w:w="793" w:type="dxa"/>
          </w:tcPr>
          <w:p w:rsidR="00EA1933" w:rsidRPr="00E46ED9" w:rsidRDefault="002B4C66" w:rsidP="007B43EA">
            <w:pPr>
              <w:widowControl/>
              <w:jc w:val="center"/>
              <w:rPr>
                <w:sz w:val="32"/>
                <w:szCs w:val="32"/>
                <w:lang w:eastAsia="en-US"/>
              </w:rPr>
            </w:pPr>
            <w:r>
              <w:rPr>
                <w:sz w:val="32"/>
                <w:szCs w:val="32"/>
                <w:lang w:eastAsia="en-US"/>
              </w:rPr>
              <w:t>31</w:t>
            </w:r>
          </w:p>
        </w:tc>
      </w:tr>
      <w:tr w:rsidR="0095493F" w:rsidRPr="00E46ED9" w:rsidTr="00763FFC">
        <w:trPr>
          <w:trHeight w:val="464"/>
        </w:trPr>
        <w:tc>
          <w:tcPr>
            <w:tcW w:w="8089" w:type="dxa"/>
          </w:tcPr>
          <w:p w:rsidR="0095493F" w:rsidRPr="00E46ED9" w:rsidRDefault="003D4FAC" w:rsidP="007B43EA">
            <w:pPr>
              <w:widowControl/>
              <w:rPr>
                <w:sz w:val="32"/>
                <w:szCs w:val="32"/>
                <w:lang w:eastAsia="en-US"/>
              </w:rPr>
            </w:pPr>
            <w:r>
              <w:rPr>
                <w:sz w:val="32"/>
                <w:szCs w:val="32"/>
                <w:lang w:eastAsia="en-US"/>
              </w:rPr>
              <w:t>7</w:t>
            </w:r>
            <w:r w:rsidR="00834CAD">
              <w:rPr>
                <w:sz w:val="32"/>
                <w:szCs w:val="32"/>
                <w:lang w:eastAsia="en-US"/>
              </w:rPr>
              <w:t>.</w:t>
            </w:r>
            <w:r w:rsidR="00EA1933" w:rsidRPr="00E46ED9">
              <w:rPr>
                <w:sz w:val="32"/>
                <w:szCs w:val="32"/>
                <w:lang w:eastAsia="en-US"/>
              </w:rPr>
              <w:t xml:space="preserve">  </w:t>
            </w:r>
            <w:r w:rsidR="0095493F" w:rsidRPr="00E46ED9">
              <w:rPr>
                <w:sz w:val="32"/>
                <w:szCs w:val="32"/>
                <w:lang w:eastAsia="en-US"/>
              </w:rPr>
              <w:t>Литература</w:t>
            </w:r>
          </w:p>
        </w:tc>
        <w:tc>
          <w:tcPr>
            <w:tcW w:w="793" w:type="dxa"/>
          </w:tcPr>
          <w:p w:rsidR="0095493F" w:rsidRPr="00E46ED9" w:rsidRDefault="002B4C66" w:rsidP="007B43EA">
            <w:pPr>
              <w:widowControl/>
              <w:jc w:val="center"/>
              <w:rPr>
                <w:sz w:val="32"/>
                <w:szCs w:val="32"/>
                <w:lang w:eastAsia="en-US"/>
              </w:rPr>
            </w:pPr>
            <w:r>
              <w:rPr>
                <w:sz w:val="32"/>
                <w:szCs w:val="32"/>
                <w:lang w:eastAsia="en-US"/>
              </w:rPr>
              <w:t>32</w:t>
            </w:r>
          </w:p>
        </w:tc>
      </w:tr>
    </w:tbl>
    <w:p w:rsidR="0095493F" w:rsidRPr="0095493F" w:rsidRDefault="0095493F" w:rsidP="0095493F">
      <w:pPr>
        <w:widowControl/>
        <w:rPr>
          <w:sz w:val="32"/>
          <w:szCs w:val="32"/>
          <w:lang w:eastAsia="en-US"/>
        </w:rPr>
      </w:pPr>
    </w:p>
    <w:p w:rsidR="0095493F" w:rsidRDefault="0095493F"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Default="007B43EA" w:rsidP="0095493F">
      <w:pPr>
        <w:widowControl/>
        <w:jc w:val="center"/>
        <w:rPr>
          <w:sz w:val="32"/>
          <w:szCs w:val="32"/>
          <w:lang w:eastAsia="en-US"/>
        </w:rPr>
      </w:pPr>
    </w:p>
    <w:p w:rsidR="007B43EA" w:rsidRPr="0095493F" w:rsidRDefault="007B43EA" w:rsidP="0095493F">
      <w:pPr>
        <w:widowControl/>
        <w:jc w:val="center"/>
        <w:rPr>
          <w:sz w:val="32"/>
          <w:szCs w:val="32"/>
          <w:lang w:eastAsia="en-US"/>
        </w:rPr>
      </w:pPr>
    </w:p>
    <w:p w:rsidR="0095493F" w:rsidRPr="0095493F" w:rsidRDefault="0095493F" w:rsidP="0095493F">
      <w:pPr>
        <w:widowControl/>
        <w:jc w:val="center"/>
        <w:rPr>
          <w:sz w:val="32"/>
          <w:szCs w:val="32"/>
          <w:lang w:eastAsia="en-US"/>
        </w:rPr>
      </w:pPr>
    </w:p>
    <w:p w:rsidR="00AF61D7" w:rsidRPr="0033417D" w:rsidRDefault="00AF61D7" w:rsidP="003E26B6">
      <w:pPr>
        <w:widowControl/>
        <w:ind w:firstLine="709"/>
        <w:jc w:val="center"/>
        <w:rPr>
          <w:b/>
          <w:bCs/>
          <w:sz w:val="32"/>
          <w:szCs w:val="32"/>
        </w:rPr>
      </w:pPr>
      <w:r w:rsidRPr="00E46ED9">
        <w:rPr>
          <w:b/>
          <w:bCs/>
          <w:sz w:val="32"/>
          <w:szCs w:val="32"/>
        </w:rPr>
        <w:lastRenderedPageBreak/>
        <w:t xml:space="preserve">1. </w:t>
      </w:r>
      <w:r w:rsidR="0033417D" w:rsidRPr="0033417D">
        <w:rPr>
          <w:b/>
          <w:bCs/>
          <w:sz w:val="32"/>
          <w:szCs w:val="32"/>
        </w:rPr>
        <w:t>Основы дешифрирования материалов дистанционного зондирования</w:t>
      </w:r>
    </w:p>
    <w:p w:rsidR="003E26B6" w:rsidRPr="00E46ED9" w:rsidRDefault="003E26B6" w:rsidP="003E26B6">
      <w:pPr>
        <w:widowControl/>
        <w:ind w:firstLine="709"/>
        <w:jc w:val="center"/>
        <w:rPr>
          <w:b/>
          <w:bCs/>
          <w:sz w:val="32"/>
          <w:szCs w:val="32"/>
        </w:rPr>
      </w:pPr>
    </w:p>
    <w:p w:rsidR="0033417D" w:rsidRPr="00995090" w:rsidRDefault="0033417D" w:rsidP="0033417D">
      <w:pPr>
        <w:ind w:firstLine="709"/>
        <w:jc w:val="both"/>
        <w:rPr>
          <w:sz w:val="32"/>
          <w:szCs w:val="32"/>
        </w:rPr>
      </w:pPr>
      <w:r w:rsidRPr="0033417D">
        <w:rPr>
          <w:b/>
          <w:bCs/>
          <w:sz w:val="32"/>
          <w:szCs w:val="32"/>
        </w:rPr>
        <w:t xml:space="preserve">Дешифрированием </w:t>
      </w:r>
      <w:r w:rsidRPr="00995090">
        <w:rPr>
          <w:bCs/>
          <w:sz w:val="32"/>
          <w:szCs w:val="32"/>
        </w:rPr>
        <w:t xml:space="preserve">называется процесс </w:t>
      </w:r>
      <w:r w:rsidR="008B6BDE" w:rsidRPr="00995090">
        <w:rPr>
          <w:bCs/>
          <w:sz w:val="32"/>
          <w:szCs w:val="32"/>
        </w:rPr>
        <w:t>рас</w:t>
      </w:r>
      <w:r w:rsidRPr="00995090">
        <w:rPr>
          <w:bCs/>
          <w:sz w:val="32"/>
          <w:szCs w:val="32"/>
        </w:rPr>
        <w:t>познавания по изображению на снимке объектов местности, границ</w:t>
      </w:r>
      <w:r w:rsidR="008B6BDE" w:rsidRPr="00995090">
        <w:rPr>
          <w:bCs/>
          <w:sz w:val="32"/>
          <w:szCs w:val="32"/>
        </w:rPr>
        <w:t xml:space="preserve"> и</w:t>
      </w:r>
      <w:r w:rsidRPr="00995090">
        <w:rPr>
          <w:bCs/>
          <w:sz w:val="32"/>
          <w:szCs w:val="32"/>
        </w:rPr>
        <w:t xml:space="preserve"> контуров, а также определение их количественных и качественных характеристик с последующим обозначением их соответствующими условными знаками.</w:t>
      </w:r>
    </w:p>
    <w:p w:rsidR="002D6C55" w:rsidRPr="0033417D" w:rsidRDefault="00105FF1" w:rsidP="002D6C55">
      <w:pPr>
        <w:pStyle w:val="a6"/>
        <w:ind w:firstLine="709"/>
        <w:jc w:val="both"/>
        <w:rPr>
          <w:iCs/>
          <w:color w:val="0C0C0C"/>
          <w:sz w:val="32"/>
          <w:szCs w:val="32"/>
        </w:rPr>
      </w:pPr>
      <w:r>
        <w:rPr>
          <w:iCs/>
          <w:color w:val="0C0C0C"/>
          <w:sz w:val="32"/>
          <w:szCs w:val="32"/>
        </w:rPr>
        <w:t>Основные п</w:t>
      </w:r>
      <w:r w:rsidR="002D6C55" w:rsidRPr="002D6C55">
        <w:rPr>
          <w:iCs/>
          <w:color w:val="0C0C0C"/>
          <w:sz w:val="32"/>
          <w:szCs w:val="32"/>
        </w:rPr>
        <w:t xml:space="preserve">ринципы, положенные в основу классификации </w:t>
      </w:r>
      <w:r>
        <w:rPr>
          <w:iCs/>
          <w:color w:val="0C0C0C"/>
          <w:sz w:val="32"/>
          <w:szCs w:val="32"/>
        </w:rPr>
        <w:t xml:space="preserve">дешифрируемых объектов и их групп </w:t>
      </w:r>
      <w:r w:rsidR="002D6C55" w:rsidRPr="002D6C55">
        <w:rPr>
          <w:iCs/>
          <w:color w:val="0C0C0C"/>
          <w:sz w:val="32"/>
          <w:szCs w:val="32"/>
        </w:rPr>
        <w:t>приведены в таблице 1.</w:t>
      </w:r>
    </w:p>
    <w:p w:rsidR="00045C02" w:rsidRDefault="00045C02" w:rsidP="00045C02">
      <w:pPr>
        <w:jc w:val="right"/>
        <w:rPr>
          <w:sz w:val="28"/>
        </w:rPr>
      </w:pPr>
      <w:r>
        <w:rPr>
          <w:sz w:val="28"/>
        </w:rPr>
        <w:t xml:space="preserve">       </w:t>
      </w:r>
      <w:r w:rsidRPr="00045C02">
        <w:rPr>
          <w:sz w:val="28"/>
        </w:rPr>
        <w:t>Таблица 1.</w:t>
      </w:r>
    </w:p>
    <w:p w:rsidR="00045C02" w:rsidRPr="00045C02" w:rsidRDefault="00045C02" w:rsidP="00045C02">
      <w:pPr>
        <w:jc w:val="right"/>
        <w:rPr>
          <w:sz w:val="28"/>
        </w:rPr>
      </w:pPr>
    </w:p>
    <w:tbl>
      <w:tblPr>
        <w:tblW w:w="8614"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62"/>
        <w:gridCol w:w="4743"/>
      </w:tblGrid>
      <w:tr w:rsidR="00045C02" w:rsidRPr="00045C02" w:rsidTr="00B535EC">
        <w:trPr>
          <w:jc w:val="center"/>
        </w:trPr>
        <w:tc>
          <w:tcPr>
            <w:tcW w:w="709" w:type="dxa"/>
          </w:tcPr>
          <w:p w:rsidR="00045C02" w:rsidRPr="00BE318E" w:rsidRDefault="00045C02" w:rsidP="00045C02">
            <w:pPr>
              <w:rPr>
                <w:b/>
                <w:sz w:val="28"/>
              </w:rPr>
            </w:pPr>
            <w:r w:rsidRPr="00BE318E">
              <w:rPr>
                <w:b/>
                <w:sz w:val="28"/>
                <w:lang w:val="en-US"/>
              </w:rPr>
              <w:t>N</w:t>
            </w:r>
            <w:r w:rsidRPr="00BE318E">
              <w:rPr>
                <w:b/>
                <w:sz w:val="28"/>
              </w:rPr>
              <w:t xml:space="preserve"> </w:t>
            </w:r>
            <w:proofErr w:type="spellStart"/>
            <w:r w:rsidRPr="00BE318E">
              <w:rPr>
                <w:b/>
                <w:sz w:val="28"/>
              </w:rPr>
              <w:t>п.п</w:t>
            </w:r>
            <w:proofErr w:type="spellEnd"/>
          </w:p>
        </w:tc>
        <w:tc>
          <w:tcPr>
            <w:tcW w:w="3162" w:type="dxa"/>
          </w:tcPr>
          <w:p w:rsidR="00045C02" w:rsidRPr="00BE318E" w:rsidRDefault="00045C02" w:rsidP="00045C02">
            <w:pPr>
              <w:ind w:firstLine="284"/>
              <w:jc w:val="center"/>
              <w:rPr>
                <w:b/>
                <w:sz w:val="28"/>
              </w:rPr>
            </w:pPr>
            <w:r w:rsidRPr="00BE318E">
              <w:rPr>
                <w:b/>
                <w:sz w:val="28"/>
              </w:rPr>
              <w:t>Принципы классификации объектов</w:t>
            </w:r>
          </w:p>
        </w:tc>
        <w:tc>
          <w:tcPr>
            <w:tcW w:w="4743" w:type="dxa"/>
          </w:tcPr>
          <w:p w:rsidR="00045C02" w:rsidRPr="00BE318E" w:rsidRDefault="00045C02" w:rsidP="00045C02">
            <w:pPr>
              <w:ind w:firstLine="284"/>
              <w:jc w:val="center"/>
              <w:rPr>
                <w:b/>
                <w:sz w:val="28"/>
              </w:rPr>
            </w:pPr>
            <w:r w:rsidRPr="00BE318E">
              <w:rPr>
                <w:b/>
                <w:sz w:val="28"/>
              </w:rPr>
              <w:t>Классификационные группы объектов</w:t>
            </w:r>
          </w:p>
        </w:tc>
      </w:tr>
      <w:tr w:rsidR="00045C02" w:rsidRPr="00045C02" w:rsidTr="00B535EC">
        <w:trPr>
          <w:cantSplit/>
          <w:trHeight w:val="413"/>
          <w:jc w:val="center"/>
        </w:trPr>
        <w:tc>
          <w:tcPr>
            <w:tcW w:w="709" w:type="dxa"/>
            <w:vMerge w:val="restart"/>
          </w:tcPr>
          <w:p w:rsidR="00045C02" w:rsidRPr="00045C02" w:rsidRDefault="00045C02" w:rsidP="00045C02">
            <w:pPr>
              <w:rPr>
                <w:sz w:val="28"/>
              </w:rPr>
            </w:pPr>
            <w:r>
              <w:rPr>
                <w:sz w:val="28"/>
              </w:rPr>
              <w:t xml:space="preserve">  </w:t>
            </w:r>
            <w:r w:rsidRPr="00045C02">
              <w:rPr>
                <w:sz w:val="28"/>
              </w:rPr>
              <w:t>1</w:t>
            </w:r>
          </w:p>
        </w:tc>
        <w:tc>
          <w:tcPr>
            <w:tcW w:w="3162" w:type="dxa"/>
            <w:vMerge w:val="restart"/>
          </w:tcPr>
          <w:p w:rsidR="00045C02" w:rsidRPr="00045C02" w:rsidRDefault="00045C02" w:rsidP="00045C02">
            <w:pPr>
              <w:ind w:firstLine="284"/>
              <w:jc w:val="center"/>
              <w:rPr>
                <w:sz w:val="28"/>
              </w:rPr>
            </w:pPr>
            <w:r w:rsidRPr="00045C02">
              <w:rPr>
                <w:sz w:val="28"/>
              </w:rPr>
              <w:t>Вид и разновидность дешифрирования снимков</w:t>
            </w:r>
          </w:p>
        </w:tc>
        <w:tc>
          <w:tcPr>
            <w:tcW w:w="4743" w:type="dxa"/>
          </w:tcPr>
          <w:p w:rsidR="00045C02" w:rsidRPr="00045C02" w:rsidRDefault="00045C02" w:rsidP="00045C02">
            <w:pPr>
              <w:ind w:firstLine="284"/>
              <w:jc w:val="center"/>
              <w:rPr>
                <w:sz w:val="28"/>
              </w:rPr>
            </w:pPr>
            <w:r w:rsidRPr="00045C02">
              <w:rPr>
                <w:sz w:val="28"/>
              </w:rPr>
              <w:t>Топографические объекты</w:t>
            </w:r>
          </w:p>
        </w:tc>
      </w:tr>
      <w:tr w:rsidR="00045C02" w:rsidRPr="00045C02" w:rsidTr="00B535EC">
        <w:trPr>
          <w:cantSplit/>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r w:rsidRPr="00045C02">
              <w:rPr>
                <w:sz w:val="28"/>
              </w:rPr>
              <w:t>Ландшафты</w:t>
            </w:r>
          </w:p>
        </w:tc>
      </w:tr>
      <w:tr w:rsidR="00045C02" w:rsidRPr="00045C02" w:rsidTr="00B535EC">
        <w:trPr>
          <w:cantSplit/>
          <w:trHeight w:val="421"/>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r w:rsidRPr="00045C02">
              <w:rPr>
                <w:sz w:val="28"/>
              </w:rPr>
              <w:t>Геологические объекты и т.д.</w:t>
            </w:r>
          </w:p>
        </w:tc>
      </w:tr>
      <w:tr w:rsidR="00045C02" w:rsidRPr="00045C02" w:rsidTr="00B535EC">
        <w:trPr>
          <w:cantSplit/>
          <w:jc w:val="center"/>
        </w:trPr>
        <w:tc>
          <w:tcPr>
            <w:tcW w:w="709" w:type="dxa"/>
            <w:vMerge w:val="restart"/>
          </w:tcPr>
          <w:p w:rsidR="00045C02" w:rsidRPr="00045C02" w:rsidRDefault="00045C02" w:rsidP="00045C02">
            <w:pPr>
              <w:rPr>
                <w:sz w:val="28"/>
              </w:rPr>
            </w:pPr>
            <w:r>
              <w:rPr>
                <w:sz w:val="28"/>
              </w:rPr>
              <w:t xml:space="preserve"> </w:t>
            </w:r>
            <w:r w:rsidRPr="00045C02">
              <w:rPr>
                <w:sz w:val="28"/>
              </w:rPr>
              <w:t>2</w:t>
            </w:r>
          </w:p>
        </w:tc>
        <w:tc>
          <w:tcPr>
            <w:tcW w:w="3162" w:type="dxa"/>
            <w:vMerge w:val="restart"/>
          </w:tcPr>
          <w:p w:rsidR="00045C02" w:rsidRPr="00045C02" w:rsidRDefault="00045C02" w:rsidP="00045C02">
            <w:pPr>
              <w:ind w:firstLine="284"/>
              <w:jc w:val="center"/>
              <w:rPr>
                <w:sz w:val="28"/>
              </w:rPr>
            </w:pPr>
            <w:r w:rsidRPr="00045C02">
              <w:rPr>
                <w:sz w:val="28"/>
              </w:rPr>
              <w:t>Происхождение объектов</w:t>
            </w:r>
          </w:p>
        </w:tc>
        <w:tc>
          <w:tcPr>
            <w:tcW w:w="4743" w:type="dxa"/>
          </w:tcPr>
          <w:p w:rsidR="00045C02" w:rsidRPr="00045C02" w:rsidRDefault="00045C02" w:rsidP="00045C02">
            <w:pPr>
              <w:ind w:firstLine="284"/>
              <w:jc w:val="center"/>
              <w:rPr>
                <w:sz w:val="28"/>
              </w:rPr>
            </w:pPr>
            <w:r w:rsidRPr="00045C02">
              <w:rPr>
                <w:sz w:val="28"/>
              </w:rPr>
              <w:t>Объекты естественного происхождения</w:t>
            </w:r>
          </w:p>
        </w:tc>
      </w:tr>
      <w:tr w:rsidR="00045C02" w:rsidRPr="00045C02" w:rsidTr="00B535EC">
        <w:trPr>
          <w:cantSplit/>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r w:rsidRPr="00045C02">
              <w:rPr>
                <w:sz w:val="28"/>
              </w:rPr>
              <w:t>Объекты искусственного происхождения</w:t>
            </w:r>
            <w:r w:rsidR="00BE318E">
              <w:rPr>
                <w:sz w:val="28"/>
              </w:rPr>
              <w:t xml:space="preserve"> (антропогенные)</w:t>
            </w:r>
          </w:p>
        </w:tc>
      </w:tr>
      <w:tr w:rsidR="00045C02" w:rsidRPr="00045C02" w:rsidTr="00B535EC">
        <w:trPr>
          <w:cantSplit/>
          <w:jc w:val="center"/>
        </w:trPr>
        <w:tc>
          <w:tcPr>
            <w:tcW w:w="709" w:type="dxa"/>
            <w:vMerge w:val="restart"/>
          </w:tcPr>
          <w:p w:rsidR="00045C02" w:rsidRPr="00045C02" w:rsidRDefault="00045C02" w:rsidP="00045C02">
            <w:pPr>
              <w:rPr>
                <w:sz w:val="28"/>
              </w:rPr>
            </w:pPr>
            <w:r>
              <w:rPr>
                <w:sz w:val="28"/>
              </w:rPr>
              <w:t xml:space="preserve">  </w:t>
            </w:r>
            <w:r w:rsidRPr="00045C02">
              <w:rPr>
                <w:sz w:val="28"/>
              </w:rPr>
              <w:t>3</w:t>
            </w:r>
          </w:p>
        </w:tc>
        <w:tc>
          <w:tcPr>
            <w:tcW w:w="3162" w:type="dxa"/>
            <w:vMerge w:val="restart"/>
          </w:tcPr>
          <w:p w:rsidR="00045C02" w:rsidRPr="00045C02" w:rsidRDefault="00045C02" w:rsidP="00045C02">
            <w:pPr>
              <w:ind w:firstLine="284"/>
              <w:jc w:val="center"/>
              <w:rPr>
                <w:sz w:val="28"/>
              </w:rPr>
            </w:pPr>
            <w:r w:rsidRPr="00045C02">
              <w:rPr>
                <w:sz w:val="28"/>
              </w:rPr>
              <w:t>Абсолютное значение и соотношение линейных объектов</w:t>
            </w:r>
          </w:p>
        </w:tc>
        <w:tc>
          <w:tcPr>
            <w:tcW w:w="4743" w:type="dxa"/>
          </w:tcPr>
          <w:p w:rsidR="00045C02" w:rsidRPr="00045C02" w:rsidRDefault="00045C02" w:rsidP="00045C02">
            <w:pPr>
              <w:ind w:firstLine="284"/>
              <w:jc w:val="center"/>
              <w:rPr>
                <w:sz w:val="28"/>
              </w:rPr>
            </w:pPr>
            <w:r w:rsidRPr="00045C02">
              <w:rPr>
                <w:sz w:val="28"/>
              </w:rPr>
              <w:t>Компактные</w:t>
            </w:r>
          </w:p>
        </w:tc>
      </w:tr>
      <w:tr w:rsidR="00045C02" w:rsidRPr="00045C02" w:rsidTr="00B535EC">
        <w:trPr>
          <w:cantSplit/>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r w:rsidRPr="00045C02">
              <w:rPr>
                <w:sz w:val="28"/>
              </w:rPr>
              <w:t>Линейные</w:t>
            </w:r>
          </w:p>
        </w:tc>
      </w:tr>
      <w:tr w:rsidR="00045C02" w:rsidRPr="00045C02" w:rsidTr="00B535EC">
        <w:trPr>
          <w:cantSplit/>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r w:rsidRPr="00045C02">
              <w:rPr>
                <w:sz w:val="28"/>
              </w:rPr>
              <w:t>Площадные</w:t>
            </w:r>
          </w:p>
        </w:tc>
      </w:tr>
      <w:tr w:rsidR="00045C02" w:rsidRPr="00045C02" w:rsidTr="00B535EC">
        <w:trPr>
          <w:jc w:val="center"/>
        </w:trPr>
        <w:tc>
          <w:tcPr>
            <w:tcW w:w="709" w:type="dxa"/>
          </w:tcPr>
          <w:p w:rsidR="00045C02" w:rsidRPr="00045C02" w:rsidRDefault="00045C02" w:rsidP="00045C02">
            <w:pPr>
              <w:rPr>
                <w:sz w:val="28"/>
              </w:rPr>
            </w:pPr>
            <w:r>
              <w:rPr>
                <w:sz w:val="28"/>
              </w:rPr>
              <w:t xml:space="preserve">  </w:t>
            </w:r>
            <w:r w:rsidRPr="00045C02">
              <w:rPr>
                <w:sz w:val="28"/>
              </w:rPr>
              <w:t>4</w:t>
            </w:r>
          </w:p>
        </w:tc>
        <w:tc>
          <w:tcPr>
            <w:tcW w:w="3162" w:type="dxa"/>
          </w:tcPr>
          <w:p w:rsidR="00045C02" w:rsidRPr="00045C02" w:rsidRDefault="00045C02" w:rsidP="00045C02">
            <w:pPr>
              <w:ind w:firstLine="284"/>
              <w:jc w:val="center"/>
              <w:rPr>
                <w:sz w:val="28"/>
              </w:rPr>
            </w:pPr>
            <w:r w:rsidRPr="00045C02">
              <w:rPr>
                <w:sz w:val="28"/>
              </w:rPr>
              <w:t>Способность отражать падающую солнечную радиацию</w:t>
            </w:r>
          </w:p>
        </w:tc>
        <w:tc>
          <w:tcPr>
            <w:tcW w:w="4743" w:type="dxa"/>
          </w:tcPr>
          <w:p w:rsidR="00045C02" w:rsidRPr="00045C02" w:rsidRDefault="00045C02" w:rsidP="00045C02">
            <w:pPr>
              <w:ind w:firstLine="284"/>
              <w:jc w:val="center"/>
              <w:rPr>
                <w:sz w:val="28"/>
              </w:rPr>
            </w:pPr>
            <w:r w:rsidRPr="00045C02">
              <w:rPr>
                <w:sz w:val="28"/>
              </w:rPr>
              <w:t>Малоконтрастные, контрастные, высококонтрастные</w:t>
            </w:r>
          </w:p>
        </w:tc>
      </w:tr>
      <w:tr w:rsidR="00045C02" w:rsidRPr="00045C02" w:rsidTr="00B535EC">
        <w:trPr>
          <w:jc w:val="center"/>
        </w:trPr>
        <w:tc>
          <w:tcPr>
            <w:tcW w:w="709" w:type="dxa"/>
          </w:tcPr>
          <w:p w:rsidR="00045C02" w:rsidRPr="00045C02" w:rsidRDefault="00045C02" w:rsidP="00045C02">
            <w:pPr>
              <w:rPr>
                <w:sz w:val="28"/>
              </w:rPr>
            </w:pPr>
            <w:r>
              <w:rPr>
                <w:sz w:val="28"/>
              </w:rPr>
              <w:t xml:space="preserve">  </w:t>
            </w:r>
            <w:r w:rsidRPr="00045C02">
              <w:rPr>
                <w:sz w:val="28"/>
              </w:rPr>
              <w:t>5</w:t>
            </w:r>
          </w:p>
        </w:tc>
        <w:tc>
          <w:tcPr>
            <w:tcW w:w="3162" w:type="dxa"/>
          </w:tcPr>
          <w:p w:rsidR="00045C02" w:rsidRPr="00045C02" w:rsidRDefault="00045C02" w:rsidP="00045C02">
            <w:pPr>
              <w:ind w:firstLine="284"/>
              <w:jc w:val="center"/>
              <w:rPr>
                <w:sz w:val="28"/>
              </w:rPr>
            </w:pPr>
            <w:r w:rsidRPr="00045C02">
              <w:rPr>
                <w:sz w:val="28"/>
              </w:rPr>
              <w:t>Состав и предназначение элементов объекта</w:t>
            </w:r>
          </w:p>
        </w:tc>
        <w:tc>
          <w:tcPr>
            <w:tcW w:w="4743" w:type="dxa"/>
          </w:tcPr>
          <w:p w:rsidR="00045C02" w:rsidRPr="00045C02" w:rsidRDefault="00045C02" w:rsidP="00045C02">
            <w:pPr>
              <w:ind w:firstLine="284"/>
              <w:jc w:val="center"/>
              <w:rPr>
                <w:sz w:val="28"/>
              </w:rPr>
            </w:pPr>
            <w:r w:rsidRPr="00045C02">
              <w:rPr>
                <w:sz w:val="28"/>
              </w:rPr>
              <w:t>Простые, сложные</w:t>
            </w:r>
          </w:p>
        </w:tc>
      </w:tr>
      <w:tr w:rsidR="00045C02" w:rsidRPr="00045C02" w:rsidTr="00B535EC">
        <w:trPr>
          <w:cantSplit/>
          <w:jc w:val="center"/>
        </w:trPr>
        <w:tc>
          <w:tcPr>
            <w:tcW w:w="709" w:type="dxa"/>
            <w:vMerge w:val="restart"/>
          </w:tcPr>
          <w:p w:rsidR="00045C02" w:rsidRPr="00045C02" w:rsidRDefault="00045C02" w:rsidP="00045C02">
            <w:pPr>
              <w:rPr>
                <w:sz w:val="28"/>
              </w:rPr>
            </w:pPr>
            <w:r>
              <w:rPr>
                <w:sz w:val="28"/>
              </w:rPr>
              <w:t xml:space="preserve">  </w:t>
            </w:r>
            <w:r w:rsidRPr="00045C02">
              <w:rPr>
                <w:sz w:val="28"/>
              </w:rPr>
              <w:t>6</w:t>
            </w:r>
          </w:p>
        </w:tc>
        <w:tc>
          <w:tcPr>
            <w:tcW w:w="3162" w:type="dxa"/>
            <w:vMerge w:val="restart"/>
          </w:tcPr>
          <w:p w:rsidR="00045C02" w:rsidRPr="00045C02" w:rsidRDefault="00045C02" w:rsidP="00045C02">
            <w:pPr>
              <w:ind w:firstLine="284"/>
              <w:jc w:val="center"/>
              <w:rPr>
                <w:sz w:val="28"/>
              </w:rPr>
            </w:pPr>
            <w:r w:rsidRPr="00045C02">
              <w:rPr>
                <w:sz w:val="28"/>
              </w:rPr>
              <w:t>Постоянство местоположения и его признаки</w:t>
            </w:r>
          </w:p>
        </w:tc>
        <w:tc>
          <w:tcPr>
            <w:tcW w:w="4743" w:type="dxa"/>
          </w:tcPr>
          <w:p w:rsidR="00045C02" w:rsidRPr="00045C02" w:rsidRDefault="00045C02" w:rsidP="00045C02">
            <w:pPr>
              <w:ind w:firstLine="284"/>
              <w:jc w:val="center"/>
              <w:rPr>
                <w:sz w:val="28"/>
              </w:rPr>
            </w:pPr>
            <w:proofErr w:type="gramStart"/>
            <w:r w:rsidRPr="00045C02">
              <w:rPr>
                <w:sz w:val="28"/>
              </w:rPr>
              <w:t>Динамические</w:t>
            </w:r>
            <w:proofErr w:type="gramEnd"/>
            <w:r w:rsidRPr="00045C02">
              <w:rPr>
                <w:sz w:val="28"/>
              </w:rPr>
              <w:t xml:space="preserve"> (лед, море, контурная часть)</w:t>
            </w:r>
          </w:p>
        </w:tc>
      </w:tr>
      <w:tr w:rsidR="00045C02" w:rsidRPr="00045C02" w:rsidTr="00B535EC">
        <w:trPr>
          <w:cantSplit/>
          <w:jc w:val="center"/>
        </w:trPr>
        <w:tc>
          <w:tcPr>
            <w:tcW w:w="709" w:type="dxa"/>
            <w:vMerge/>
          </w:tcPr>
          <w:p w:rsidR="00045C02" w:rsidRPr="00045C02" w:rsidRDefault="00045C02" w:rsidP="00045C02">
            <w:pPr>
              <w:ind w:firstLine="284"/>
              <w:jc w:val="center"/>
              <w:rPr>
                <w:sz w:val="28"/>
              </w:rPr>
            </w:pPr>
          </w:p>
        </w:tc>
        <w:tc>
          <w:tcPr>
            <w:tcW w:w="3162" w:type="dxa"/>
            <w:vMerge/>
          </w:tcPr>
          <w:p w:rsidR="00045C02" w:rsidRPr="00045C02" w:rsidRDefault="00045C02" w:rsidP="00045C02">
            <w:pPr>
              <w:ind w:firstLine="284"/>
              <w:jc w:val="center"/>
              <w:rPr>
                <w:sz w:val="28"/>
              </w:rPr>
            </w:pPr>
          </w:p>
        </w:tc>
        <w:tc>
          <w:tcPr>
            <w:tcW w:w="4743" w:type="dxa"/>
          </w:tcPr>
          <w:p w:rsidR="00045C02" w:rsidRPr="00045C02" w:rsidRDefault="00045C02" w:rsidP="00045C02">
            <w:pPr>
              <w:ind w:firstLine="284"/>
              <w:jc w:val="center"/>
              <w:rPr>
                <w:sz w:val="28"/>
              </w:rPr>
            </w:pPr>
            <w:proofErr w:type="gramStart"/>
            <w:r w:rsidRPr="00045C02">
              <w:rPr>
                <w:sz w:val="28"/>
              </w:rPr>
              <w:t>Стационарные</w:t>
            </w:r>
            <w:proofErr w:type="gramEnd"/>
            <w:r w:rsidRPr="00045C02">
              <w:rPr>
                <w:sz w:val="28"/>
              </w:rPr>
              <w:t xml:space="preserve"> (гидрография, рельеф).</w:t>
            </w:r>
          </w:p>
        </w:tc>
      </w:tr>
    </w:tbl>
    <w:p w:rsidR="00105FF1" w:rsidRDefault="00105FF1" w:rsidP="009918EB">
      <w:pPr>
        <w:pStyle w:val="a6"/>
        <w:ind w:firstLine="709"/>
        <w:jc w:val="both"/>
        <w:rPr>
          <w:iCs/>
          <w:color w:val="0C0C0C"/>
          <w:sz w:val="32"/>
          <w:szCs w:val="32"/>
        </w:rPr>
      </w:pPr>
    </w:p>
    <w:p w:rsidR="009918EB" w:rsidRPr="009918EB" w:rsidRDefault="009918EB" w:rsidP="009918EB">
      <w:pPr>
        <w:pStyle w:val="a6"/>
        <w:ind w:firstLine="709"/>
        <w:jc w:val="both"/>
        <w:rPr>
          <w:iCs/>
          <w:color w:val="0C0C0C"/>
          <w:sz w:val="32"/>
          <w:szCs w:val="32"/>
        </w:rPr>
      </w:pPr>
      <w:r w:rsidRPr="009918EB">
        <w:rPr>
          <w:iCs/>
          <w:color w:val="0C0C0C"/>
          <w:sz w:val="32"/>
          <w:szCs w:val="32"/>
        </w:rPr>
        <w:t>В зависимости от назначения и задач, решаемых в ходе дешифрирования снимков, различают два вида дешифрирования (рис.1):</w:t>
      </w:r>
    </w:p>
    <w:p w:rsidR="009918EB" w:rsidRPr="009918EB" w:rsidRDefault="009918EB" w:rsidP="009918EB">
      <w:pPr>
        <w:pStyle w:val="a6"/>
        <w:ind w:firstLine="709"/>
        <w:jc w:val="both"/>
        <w:rPr>
          <w:iCs/>
          <w:color w:val="0C0C0C"/>
          <w:sz w:val="32"/>
          <w:szCs w:val="32"/>
        </w:rPr>
      </w:pPr>
      <w:r w:rsidRPr="009918EB">
        <w:rPr>
          <w:iCs/>
          <w:color w:val="0C0C0C"/>
          <w:sz w:val="32"/>
          <w:szCs w:val="32"/>
        </w:rPr>
        <w:lastRenderedPageBreak/>
        <w:t>•общегеографическое;</w:t>
      </w:r>
    </w:p>
    <w:p w:rsidR="00045C02" w:rsidRDefault="009918EB" w:rsidP="009918EB">
      <w:pPr>
        <w:pStyle w:val="a6"/>
        <w:ind w:firstLine="709"/>
        <w:jc w:val="both"/>
        <w:rPr>
          <w:iCs/>
          <w:color w:val="0C0C0C"/>
          <w:sz w:val="32"/>
          <w:szCs w:val="32"/>
        </w:rPr>
      </w:pPr>
      <w:r w:rsidRPr="009918EB">
        <w:rPr>
          <w:iCs/>
          <w:color w:val="0C0C0C"/>
          <w:sz w:val="32"/>
          <w:szCs w:val="32"/>
        </w:rPr>
        <w:t>•отраслевое</w:t>
      </w:r>
      <w:r w:rsidR="007C0F73">
        <w:rPr>
          <w:iCs/>
          <w:color w:val="0C0C0C"/>
          <w:sz w:val="32"/>
          <w:szCs w:val="32"/>
        </w:rPr>
        <w:t>.</w:t>
      </w:r>
    </w:p>
    <w:p w:rsidR="00045C02" w:rsidRDefault="00A50A59" w:rsidP="009918EB">
      <w:pPr>
        <w:pStyle w:val="a6"/>
        <w:ind w:firstLine="709"/>
        <w:jc w:val="center"/>
        <w:rPr>
          <w:iCs/>
          <w:color w:val="0C0C0C"/>
          <w:sz w:val="32"/>
          <w:szCs w:val="32"/>
        </w:rPr>
      </w:pPr>
      <w:r w:rsidRPr="009918EB">
        <w:rPr>
          <w:iCs/>
          <w:color w:val="0C0C0C"/>
          <w:sz w:val="32"/>
          <w:szCs w:val="32"/>
        </w:rPr>
        <w:object w:dxaOrig="7526" w:dyaOrig="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41.25pt" o:ole="" fillcolor="window">
            <v:imagedata r:id="rId8" o:title=""/>
          </v:shape>
          <o:OLEObject Type="Embed" ProgID="Word.Picture.8" ShapeID="_x0000_i1025" DrawAspect="Content" ObjectID="_1579444362" r:id="rId9"/>
        </w:object>
      </w:r>
    </w:p>
    <w:p w:rsidR="00995090" w:rsidRDefault="00995090" w:rsidP="00995090">
      <w:pPr>
        <w:pStyle w:val="a6"/>
        <w:ind w:firstLine="709"/>
        <w:jc w:val="both"/>
        <w:rPr>
          <w:iCs/>
          <w:color w:val="0C0C0C"/>
          <w:sz w:val="32"/>
          <w:szCs w:val="32"/>
        </w:rPr>
      </w:pPr>
    </w:p>
    <w:p w:rsidR="007C0F73" w:rsidRDefault="00995090" w:rsidP="00995090">
      <w:pPr>
        <w:pStyle w:val="a6"/>
        <w:ind w:firstLine="709"/>
        <w:jc w:val="both"/>
        <w:rPr>
          <w:iCs/>
          <w:color w:val="0C0C0C"/>
          <w:sz w:val="32"/>
          <w:szCs w:val="32"/>
        </w:rPr>
      </w:pPr>
      <w:r w:rsidRPr="00995090">
        <w:rPr>
          <w:b/>
          <w:iCs/>
          <w:color w:val="0C0C0C"/>
          <w:sz w:val="32"/>
          <w:szCs w:val="32"/>
        </w:rPr>
        <w:t>Общегеографическое дешифрирование</w:t>
      </w:r>
      <w:r w:rsidRPr="009918EB">
        <w:rPr>
          <w:iCs/>
          <w:color w:val="0C0C0C"/>
          <w:sz w:val="32"/>
          <w:szCs w:val="32"/>
        </w:rPr>
        <w:t xml:space="preserve"> – о</w:t>
      </w:r>
      <w:r>
        <w:rPr>
          <w:iCs/>
          <w:color w:val="0C0C0C"/>
          <w:sz w:val="32"/>
          <w:szCs w:val="32"/>
        </w:rPr>
        <w:t>беспечивает</w:t>
      </w:r>
      <w:r w:rsidR="007C0F73">
        <w:rPr>
          <w:iCs/>
          <w:color w:val="0C0C0C"/>
          <w:sz w:val="32"/>
          <w:szCs w:val="32"/>
        </w:rPr>
        <w:t>:</w:t>
      </w:r>
    </w:p>
    <w:p w:rsidR="007C0F73" w:rsidRDefault="007C0F73" w:rsidP="00995090">
      <w:pPr>
        <w:pStyle w:val="a6"/>
        <w:ind w:firstLine="709"/>
        <w:jc w:val="both"/>
        <w:rPr>
          <w:iCs/>
          <w:color w:val="0C0C0C"/>
          <w:sz w:val="32"/>
          <w:szCs w:val="32"/>
        </w:rPr>
      </w:pPr>
      <w:r w:rsidRPr="007C0F73">
        <w:rPr>
          <w:iCs/>
          <w:color w:val="0C0C0C"/>
          <w:sz w:val="40"/>
          <w:szCs w:val="40"/>
        </w:rPr>
        <w:t>•</w:t>
      </w:r>
      <w:r w:rsidR="00995090" w:rsidRPr="009918EB">
        <w:rPr>
          <w:iCs/>
          <w:color w:val="0C0C0C"/>
          <w:sz w:val="32"/>
          <w:szCs w:val="32"/>
        </w:rPr>
        <w:t>получение обобщенной</w:t>
      </w:r>
      <w:r>
        <w:rPr>
          <w:iCs/>
          <w:color w:val="0C0C0C"/>
          <w:sz w:val="32"/>
          <w:szCs w:val="32"/>
        </w:rPr>
        <w:t xml:space="preserve"> информации о поверхности Земли;</w:t>
      </w:r>
    </w:p>
    <w:p w:rsidR="007C0F73" w:rsidRDefault="00995090" w:rsidP="00995090">
      <w:pPr>
        <w:pStyle w:val="a6"/>
        <w:ind w:firstLine="709"/>
        <w:jc w:val="both"/>
        <w:rPr>
          <w:iCs/>
          <w:color w:val="0C0C0C"/>
          <w:sz w:val="32"/>
          <w:szCs w:val="32"/>
        </w:rPr>
      </w:pPr>
      <w:r w:rsidRPr="009918EB">
        <w:rPr>
          <w:iCs/>
          <w:color w:val="0C0C0C"/>
          <w:sz w:val="32"/>
          <w:szCs w:val="32"/>
        </w:rPr>
        <w:t xml:space="preserve"> </w:t>
      </w:r>
      <w:r w:rsidR="007C0F73" w:rsidRPr="007C0F73">
        <w:rPr>
          <w:iCs/>
          <w:color w:val="0C0C0C"/>
          <w:sz w:val="40"/>
          <w:szCs w:val="40"/>
        </w:rPr>
        <w:t>•</w:t>
      </w:r>
      <w:r w:rsidRPr="009918EB">
        <w:rPr>
          <w:iCs/>
          <w:color w:val="0C0C0C"/>
          <w:sz w:val="32"/>
          <w:szCs w:val="32"/>
        </w:rPr>
        <w:t>региональное</w:t>
      </w:r>
      <w:r w:rsidR="00BE318E">
        <w:rPr>
          <w:iCs/>
          <w:color w:val="0C0C0C"/>
          <w:sz w:val="32"/>
          <w:szCs w:val="32"/>
        </w:rPr>
        <w:t>, географическое</w:t>
      </w:r>
      <w:r w:rsidRPr="009918EB">
        <w:rPr>
          <w:iCs/>
          <w:color w:val="0C0C0C"/>
          <w:sz w:val="32"/>
          <w:szCs w:val="32"/>
        </w:rPr>
        <w:t xml:space="preserve"> или топо</w:t>
      </w:r>
      <w:r w:rsidR="00BE318E">
        <w:rPr>
          <w:iCs/>
          <w:color w:val="0C0C0C"/>
          <w:sz w:val="32"/>
          <w:szCs w:val="32"/>
        </w:rPr>
        <w:t>логическое</w:t>
      </w:r>
      <w:r w:rsidRPr="009918EB">
        <w:rPr>
          <w:iCs/>
          <w:color w:val="0C0C0C"/>
          <w:sz w:val="32"/>
          <w:szCs w:val="32"/>
        </w:rPr>
        <w:t xml:space="preserve"> районирование земной поверхности;</w:t>
      </w:r>
    </w:p>
    <w:p w:rsidR="007C0F73" w:rsidRDefault="00995090" w:rsidP="00995090">
      <w:pPr>
        <w:pStyle w:val="a6"/>
        <w:ind w:firstLine="709"/>
        <w:jc w:val="both"/>
        <w:rPr>
          <w:iCs/>
          <w:color w:val="0C0C0C"/>
          <w:sz w:val="32"/>
          <w:szCs w:val="32"/>
        </w:rPr>
      </w:pPr>
      <w:r w:rsidRPr="009918EB">
        <w:rPr>
          <w:iCs/>
          <w:color w:val="0C0C0C"/>
          <w:sz w:val="32"/>
          <w:szCs w:val="32"/>
        </w:rPr>
        <w:t xml:space="preserve"> </w:t>
      </w:r>
      <w:r w:rsidR="007C0F73" w:rsidRPr="007C0F73">
        <w:rPr>
          <w:iCs/>
          <w:color w:val="0C0C0C"/>
          <w:sz w:val="40"/>
          <w:szCs w:val="40"/>
        </w:rPr>
        <w:t>•</w:t>
      </w:r>
      <w:r w:rsidRPr="009918EB">
        <w:rPr>
          <w:iCs/>
          <w:color w:val="0C0C0C"/>
          <w:sz w:val="32"/>
          <w:szCs w:val="32"/>
        </w:rPr>
        <w:t>вскрывает системы гидрографии, дорожной сети, населенных пунктов, растительности и других элементов местности, установление их взаимосвязей;</w:t>
      </w:r>
    </w:p>
    <w:p w:rsidR="007C0F73" w:rsidRDefault="00995090" w:rsidP="00995090">
      <w:pPr>
        <w:pStyle w:val="a6"/>
        <w:ind w:firstLine="709"/>
        <w:jc w:val="both"/>
        <w:rPr>
          <w:iCs/>
          <w:color w:val="0C0C0C"/>
          <w:sz w:val="32"/>
          <w:szCs w:val="32"/>
        </w:rPr>
      </w:pPr>
      <w:r w:rsidRPr="009918EB">
        <w:rPr>
          <w:iCs/>
          <w:color w:val="0C0C0C"/>
          <w:sz w:val="32"/>
          <w:szCs w:val="32"/>
        </w:rPr>
        <w:t xml:space="preserve"> </w:t>
      </w:r>
      <w:r w:rsidR="007C0F73" w:rsidRPr="007C0F73">
        <w:rPr>
          <w:iCs/>
          <w:color w:val="0C0C0C"/>
          <w:sz w:val="40"/>
          <w:szCs w:val="40"/>
        </w:rPr>
        <w:t>•</w:t>
      </w:r>
      <w:r w:rsidRPr="009918EB">
        <w:rPr>
          <w:iCs/>
          <w:color w:val="0C0C0C"/>
          <w:sz w:val="32"/>
          <w:szCs w:val="32"/>
        </w:rPr>
        <w:t>составление и обновление топографических карт и т.п.</w:t>
      </w:r>
    </w:p>
    <w:p w:rsidR="00995090" w:rsidRPr="009918EB" w:rsidRDefault="00995090" w:rsidP="00995090">
      <w:pPr>
        <w:pStyle w:val="a6"/>
        <w:ind w:firstLine="709"/>
        <w:jc w:val="both"/>
        <w:rPr>
          <w:iCs/>
          <w:color w:val="0C0C0C"/>
          <w:sz w:val="32"/>
          <w:szCs w:val="32"/>
        </w:rPr>
      </w:pPr>
      <w:r w:rsidRPr="009918EB">
        <w:rPr>
          <w:iCs/>
          <w:color w:val="0C0C0C"/>
          <w:sz w:val="32"/>
          <w:szCs w:val="32"/>
        </w:rPr>
        <w:t xml:space="preserve"> </w:t>
      </w:r>
      <w:proofErr w:type="gramStart"/>
      <w:r w:rsidR="00BE318E">
        <w:rPr>
          <w:iCs/>
          <w:color w:val="0C0C0C"/>
          <w:sz w:val="32"/>
          <w:szCs w:val="32"/>
        </w:rPr>
        <w:t>Общегеографическое</w:t>
      </w:r>
      <w:proofErr w:type="gramEnd"/>
      <w:r w:rsidR="00BE318E">
        <w:rPr>
          <w:iCs/>
          <w:color w:val="0C0C0C"/>
          <w:sz w:val="32"/>
          <w:szCs w:val="32"/>
        </w:rPr>
        <w:t xml:space="preserve"> </w:t>
      </w:r>
      <w:r w:rsidRPr="009918EB">
        <w:rPr>
          <w:iCs/>
          <w:color w:val="0C0C0C"/>
          <w:sz w:val="32"/>
          <w:szCs w:val="32"/>
        </w:rPr>
        <w:t>включает две разновидности дешифрирования – топографическое и ландшафтное.</w:t>
      </w:r>
    </w:p>
    <w:p w:rsidR="00995090" w:rsidRPr="009918EB" w:rsidRDefault="00995090" w:rsidP="00995090">
      <w:pPr>
        <w:pStyle w:val="a6"/>
        <w:ind w:firstLine="709"/>
        <w:jc w:val="both"/>
        <w:rPr>
          <w:iCs/>
          <w:color w:val="0C0C0C"/>
          <w:sz w:val="32"/>
          <w:szCs w:val="32"/>
        </w:rPr>
      </w:pPr>
      <w:r w:rsidRPr="00995090">
        <w:rPr>
          <w:b/>
          <w:i/>
          <w:iCs/>
          <w:color w:val="0C0C0C"/>
          <w:sz w:val="32"/>
          <w:szCs w:val="32"/>
        </w:rPr>
        <w:t>Топографическое  дешифрирование снимков</w:t>
      </w:r>
      <w:r w:rsidRPr="009918EB">
        <w:rPr>
          <w:iCs/>
          <w:color w:val="0C0C0C"/>
          <w:sz w:val="32"/>
          <w:szCs w:val="32"/>
        </w:rPr>
        <w:t xml:space="preserve"> – производится с целью обнаружения, </w:t>
      </w:r>
      <w:r>
        <w:rPr>
          <w:iCs/>
          <w:color w:val="0C0C0C"/>
          <w:sz w:val="32"/>
          <w:szCs w:val="32"/>
        </w:rPr>
        <w:t>о</w:t>
      </w:r>
      <w:r w:rsidRPr="009918EB">
        <w:rPr>
          <w:iCs/>
          <w:color w:val="0C0C0C"/>
          <w:sz w:val="32"/>
          <w:szCs w:val="32"/>
        </w:rPr>
        <w:t xml:space="preserve">познавания и </w:t>
      </w:r>
      <w:r>
        <w:rPr>
          <w:iCs/>
          <w:color w:val="0C0C0C"/>
          <w:sz w:val="32"/>
          <w:szCs w:val="32"/>
        </w:rPr>
        <w:t xml:space="preserve">определения </w:t>
      </w:r>
      <w:r w:rsidRPr="009918EB">
        <w:rPr>
          <w:iCs/>
          <w:color w:val="0C0C0C"/>
          <w:sz w:val="32"/>
          <w:szCs w:val="32"/>
        </w:rPr>
        <w:t>характеристик объектов, которые должны бы</w:t>
      </w:r>
      <w:r>
        <w:rPr>
          <w:iCs/>
          <w:color w:val="0C0C0C"/>
          <w:sz w:val="32"/>
          <w:szCs w:val="32"/>
        </w:rPr>
        <w:t>ть изображены на топографических</w:t>
      </w:r>
      <w:r w:rsidRPr="009918EB">
        <w:rPr>
          <w:iCs/>
          <w:color w:val="0C0C0C"/>
          <w:sz w:val="32"/>
          <w:szCs w:val="32"/>
        </w:rPr>
        <w:t xml:space="preserve"> карт</w:t>
      </w:r>
      <w:r>
        <w:rPr>
          <w:iCs/>
          <w:color w:val="0C0C0C"/>
          <w:sz w:val="32"/>
          <w:szCs w:val="32"/>
        </w:rPr>
        <w:t xml:space="preserve">ах и планах в </w:t>
      </w:r>
      <w:r>
        <w:rPr>
          <w:iCs/>
          <w:color w:val="0C0C0C"/>
          <w:sz w:val="32"/>
          <w:szCs w:val="32"/>
        </w:rPr>
        <w:lastRenderedPageBreak/>
        <w:t xml:space="preserve">соответствии с установленными условными знаками </w:t>
      </w:r>
      <w:r w:rsidR="00BE318E">
        <w:rPr>
          <w:iCs/>
          <w:color w:val="0C0C0C"/>
          <w:sz w:val="32"/>
          <w:szCs w:val="32"/>
        </w:rPr>
        <w:t xml:space="preserve">и </w:t>
      </w:r>
      <w:r>
        <w:rPr>
          <w:iCs/>
          <w:color w:val="0C0C0C"/>
          <w:sz w:val="32"/>
          <w:szCs w:val="32"/>
        </w:rPr>
        <w:t>масштабн</w:t>
      </w:r>
      <w:r w:rsidR="00BE318E">
        <w:rPr>
          <w:iCs/>
          <w:color w:val="0C0C0C"/>
          <w:sz w:val="32"/>
          <w:szCs w:val="32"/>
        </w:rPr>
        <w:t>ым</w:t>
      </w:r>
      <w:r>
        <w:rPr>
          <w:iCs/>
          <w:color w:val="0C0C0C"/>
          <w:sz w:val="32"/>
          <w:szCs w:val="32"/>
        </w:rPr>
        <w:t xml:space="preserve"> ряд</w:t>
      </w:r>
      <w:r w:rsidR="00BE318E">
        <w:rPr>
          <w:iCs/>
          <w:color w:val="0C0C0C"/>
          <w:sz w:val="32"/>
          <w:szCs w:val="32"/>
        </w:rPr>
        <w:t>ом</w:t>
      </w:r>
      <w:r>
        <w:rPr>
          <w:iCs/>
          <w:color w:val="0C0C0C"/>
          <w:sz w:val="32"/>
          <w:szCs w:val="32"/>
        </w:rPr>
        <w:t>.</w:t>
      </w:r>
    </w:p>
    <w:p w:rsidR="00531C85" w:rsidRDefault="00995090" w:rsidP="00995090">
      <w:pPr>
        <w:pStyle w:val="a6"/>
        <w:ind w:firstLine="709"/>
        <w:jc w:val="both"/>
        <w:rPr>
          <w:iCs/>
          <w:color w:val="0C0C0C"/>
          <w:sz w:val="32"/>
          <w:szCs w:val="32"/>
        </w:rPr>
      </w:pPr>
      <w:r w:rsidRPr="00531C85">
        <w:rPr>
          <w:b/>
          <w:i/>
          <w:iCs/>
          <w:color w:val="0C0C0C"/>
          <w:sz w:val="32"/>
          <w:szCs w:val="32"/>
        </w:rPr>
        <w:t>Ландшафтное дешифрирование</w:t>
      </w:r>
      <w:r w:rsidRPr="009918EB">
        <w:rPr>
          <w:iCs/>
          <w:color w:val="0C0C0C"/>
          <w:sz w:val="32"/>
          <w:szCs w:val="32"/>
        </w:rPr>
        <w:t xml:space="preserve"> – имеет целью региональное</w:t>
      </w:r>
      <w:r w:rsidR="00BE318E">
        <w:rPr>
          <w:iCs/>
          <w:color w:val="0C0C0C"/>
          <w:sz w:val="32"/>
          <w:szCs w:val="32"/>
        </w:rPr>
        <w:t xml:space="preserve">, географическое </w:t>
      </w:r>
      <w:r w:rsidRPr="009918EB">
        <w:rPr>
          <w:iCs/>
          <w:color w:val="0C0C0C"/>
          <w:sz w:val="32"/>
          <w:szCs w:val="32"/>
        </w:rPr>
        <w:t xml:space="preserve">или типологическое районирование местности для изучения поверхности Земли и </w:t>
      </w:r>
      <w:r w:rsidR="00531C85">
        <w:rPr>
          <w:iCs/>
          <w:color w:val="0C0C0C"/>
          <w:sz w:val="32"/>
          <w:szCs w:val="32"/>
        </w:rPr>
        <w:t xml:space="preserve">определения </w:t>
      </w:r>
      <w:r w:rsidR="00531C85" w:rsidRPr="009918EB">
        <w:rPr>
          <w:iCs/>
          <w:color w:val="0C0C0C"/>
          <w:sz w:val="32"/>
          <w:szCs w:val="32"/>
        </w:rPr>
        <w:t>характеристик объектов, которые должны бы</w:t>
      </w:r>
      <w:r w:rsidR="00531C85">
        <w:rPr>
          <w:iCs/>
          <w:color w:val="0C0C0C"/>
          <w:sz w:val="32"/>
          <w:szCs w:val="32"/>
        </w:rPr>
        <w:t>ть изображены на географических</w:t>
      </w:r>
      <w:r w:rsidR="00531C85" w:rsidRPr="009918EB">
        <w:rPr>
          <w:iCs/>
          <w:color w:val="0C0C0C"/>
          <w:sz w:val="32"/>
          <w:szCs w:val="32"/>
        </w:rPr>
        <w:t xml:space="preserve"> </w:t>
      </w:r>
      <w:r w:rsidR="00531C85">
        <w:rPr>
          <w:iCs/>
          <w:color w:val="0C0C0C"/>
          <w:sz w:val="32"/>
          <w:szCs w:val="32"/>
        </w:rPr>
        <w:t xml:space="preserve">и других </w:t>
      </w:r>
      <w:r w:rsidR="00531C85" w:rsidRPr="009918EB">
        <w:rPr>
          <w:iCs/>
          <w:color w:val="0C0C0C"/>
          <w:sz w:val="32"/>
          <w:szCs w:val="32"/>
        </w:rPr>
        <w:t>карт</w:t>
      </w:r>
      <w:r w:rsidR="00531C85">
        <w:rPr>
          <w:iCs/>
          <w:color w:val="0C0C0C"/>
          <w:sz w:val="32"/>
          <w:szCs w:val="32"/>
        </w:rPr>
        <w:t xml:space="preserve">ах. Такие карты выходят за масштабный ряд топографических карт и не используемых в измерительных целях. </w:t>
      </w:r>
    </w:p>
    <w:p w:rsidR="00375B65" w:rsidRPr="009918EB" w:rsidRDefault="00375B65" w:rsidP="00375B65">
      <w:pPr>
        <w:pStyle w:val="a6"/>
        <w:ind w:firstLine="709"/>
        <w:jc w:val="both"/>
        <w:rPr>
          <w:iCs/>
          <w:color w:val="0C0C0C"/>
          <w:sz w:val="32"/>
          <w:szCs w:val="32"/>
        </w:rPr>
      </w:pPr>
      <w:r w:rsidRPr="00375B65">
        <w:rPr>
          <w:b/>
          <w:iCs/>
          <w:color w:val="0C0C0C"/>
          <w:sz w:val="32"/>
          <w:szCs w:val="32"/>
        </w:rPr>
        <w:t>Отраслевое (тематическое) дешифрирование</w:t>
      </w:r>
      <w:r>
        <w:rPr>
          <w:iCs/>
          <w:color w:val="0C0C0C"/>
          <w:sz w:val="32"/>
          <w:szCs w:val="32"/>
        </w:rPr>
        <w:t xml:space="preserve"> </w:t>
      </w:r>
      <w:r w:rsidRPr="009918EB">
        <w:rPr>
          <w:iCs/>
          <w:color w:val="0C0C0C"/>
          <w:sz w:val="32"/>
          <w:szCs w:val="32"/>
        </w:rPr>
        <w:t xml:space="preserve">– производится с целью обнаружения, </w:t>
      </w:r>
      <w:r>
        <w:rPr>
          <w:iCs/>
          <w:color w:val="0C0C0C"/>
          <w:sz w:val="32"/>
          <w:szCs w:val="32"/>
        </w:rPr>
        <w:t>о</w:t>
      </w:r>
      <w:r w:rsidRPr="009918EB">
        <w:rPr>
          <w:iCs/>
          <w:color w:val="0C0C0C"/>
          <w:sz w:val="32"/>
          <w:szCs w:val="32"/>
        </w:rPr>
        <w:t xml:space="preserve">познавания и </w:t>
      </w:r>
      <w:r>
        <w:rPr>
          <w:iCs/>
          <w:color w:val="0C0C0C"/>
          <w:sz w:val="32"/>
          <w:szCs w:val="32"/>
        </w:rPr>
        <w:t xml:space="preserve">определения </w:t>
      </w:r>
      <w:r w:rsidRPr="009918EB">
        <w:rPr>
          <w:iCs/>
          <w:color w:val="0C0C0C"/>
          <w:sz w:val="32"/>
          <w:szCs w:val="32"/>
        </w:rPr>
        <w:t>характеристик объектов, которые должны бы</w:t>
      </w:r>
      <w:r>
        <w:rPr>
          <w:iCs/>
          <w:color w:val="0C0C0C"/>
          <w:sz w:val="32"/>
          <w:szCs w:val="32"/>
        </w:rPr>
        <w:t xml:space="preserve">ть изображены на специальных </w:t>
      </w:r>
      <w:r w:rsidRPr="009918EB">
        <w:rPr>
          <w:iCs/>
          <w:color w:val="0C0C0C"/>
          <w:sz w:val="32"/>
          <w:szCs w:val="32"/>
        </w:rPr>
        <w:t>карт</w:t>
      </w:r>
      <w:r w:rsidR="00BE318E">
        <w:rPr>
          <w:iCs/>
          <w:color w:val="0C0C0C"/>
          <w:sz w:val="32"/>
          <w:szCs w:val="32"/>
        </w:rPr>
        <w:t>ах и планах для решения ведомственных или отраслевых задач</w:t>
      </w:r>
      <w:r>
        <w:rPr>
          <w:iCs/>
          <w:color w:val="0C0C0C"/>
          <w:sz w:val="32"/>
          <w:szCs w:val="32"/>
        </w:rPr>
        <w:t>. Основой таких карт и планов обычно являются топографические карты и планы определенного масштаба.</w:t>
      </w:r>
    </w:p>
    <w:p w:rsidR="00995090" w:rsidRPr="009918EB" w:rsidRDefault="00995090" w:rsidP="00375B65">
      <w:pPr>
        <w:pStyle w:val="a6"/>
        <w:tabs>
          <w:tab w:val="left" w:pos="2790"/>
        </w:tabs>
        <w:ind w:firstLine="709"/>
        <w:jc w:val="both"/>
        <w:rPr>
          <w:iCs/>
          <w:color w:val="0C0C0C"/>
          <w:sz w:val="32"/>
          <w:szCs w:val="32"/>
        </w:rPr>
      </w:pPr>
      <w:r w:rsidRPr="009918EB">
        <w:rPr>
          <w:iCs/>
          <w:color w:val="0C0C0C"/>
          <w:sz w:val="32"/>
          <w:szCs w:val="32"/>
        </w:rPr>
        <w:t xml:space="preserve">Разновидности отраслевого дешифрирования довольно многочисленны. Отраслевое дешифрирование производится для решения </w:t>
      </w:r>
      <w:r w:rsidR="00BE318E">
        <w:rPr>
          <w:iCs/>
          <w:color w:val="0C0C0C"/>
          <w:sz w:val="32"/>
          <w:szCs w:val="32"/>
        </w:rPr>
        <w:t>специальных</w:t>
      </w:r>
      <w:r w:rsidRPr="009918EB">
        <w:rPr>
          <w:iCs/>
          <w:color w:val="0C0C0C"/>
          <w:sz w:val="32"/>
          <w:szCs w:val="32"/>
        </w:rPr>
        <w:t xml:space="preserve"> задач по определению характеристик отдельных</w:t>
      </w:r>
      <w:r w:rsidR="00BE318E">
        <w:rPr>
          <w:iCs/>
          <w:color w:val="0C0C0C"/>
          <w:sz w:val="32"/>
          <w:szCs w:val="32"/>
        </w:rPr>
        <w:t xml:space="preserve"> и </w:t>
      </w:r>
      <w:r w:rsidRPr="009918EB">
        <w:rPr>
          <w:iCs/>
          <w:color w:val="0C0C0C"/>
          <w:sz w:val="32"/>
          <w:szCs w:val="32"/>
        </w:rPr>
        <w:t>совокупностей объектов, располагающихся на земной поверхности</w:t>
      </w:r>
      <w:r w:rsidR="00BE318E">
        <w:rPr>
          <w:iCs/>
          <w:color w:val="0C0C0C"/>
          <w:sz w:val="32"/>
          <w:szCs w:val="32"/>
        </w:rPr>
        <w:t>, под землей</w:t>
      </w:r>
      <w:r w:rsidRPr="009918EB">
        <w:rPr>
          <w:iCs/>
          <w:color w:val="0C0C0C"/>
          <w:sz w:val="32"/>
          <w:szCs w:val="32"/>
        </w:rPr>
        <w:t xml:space="preserve"> и в атмосфере.</w:t>
      </w:r>
    </w:p>
    <w:p w:rsidR="00995090" w:rsidRPr="009918EB" w:rsidRDefault="00995090" w:rsidP="00995090">
      <w:pPr>
        <w:pStyle w:val="a6"/>
        <w:ind w:firstLine="709"/>
        <w:jc w:val="both"/>
        <w:rPr>
          <w:iCs/>
          <w:color w:val="0C0C0C"/>
          <w:sz w:val="32"/>
          <w:szCs w:val="32"/>
        </w:rPr>
      </w:pPr>
      <w:r w:rsidRPr="009918EB">
        <w:rPr>
          <w:iCs/>
          <w:color w:val="0C0C0C"/>
          <w:sz w:val="32"/>
          <w:szCs w:val="32"/>
        </w:rPr>
        <w:t>Виды и разновидности дешифрирования снимков не являются какими-то резко отличными и не связанными друг с другом. Это, в частности, проявляется в единстве методов и способов выполнения работ, применяемых во всех видах дешифрирования.</w:t>
      </w:r>
    </w:p>
    <w:p w:rsidR="00995090" w:rsidRPr="009918EB" w:rsidRDefault="00995090" w:rsidP="00995090">
      <w:pPr>
        <w:pStyle w:val="a6"/>
        <w:ind w:firstLine="709"/>
        <w:jc w:val="both"/>
        <w:rPr>
          <w:iCs/>
          <w:color w:val="0C0C0C"/>
          <w:sz w:val="32"/>
          <w:szCs w:val="32"/>
        </w:rPr>
      </w:pPr>
      <w:r w:rsidRPr="00375B65">
        <w:rPr>
          <w:b/>
          <w:i/>
          <w:iCs/>
          <w:color w:val="0C0C0C"/>
          <w:sz w:val="32"/>
          <w:szCs w:val="32"/>
        </w:rPr>
        <w:t>В зависимости от принципов организации работ</w:t>
      </w:r>
      <w:r w:rsidRPr="009918EB">
        <w:rPr>
          <w:iCs/>
          <w:color w:val="0C0C0C"/>
          <w:sz w:val="32"/>
          <w:szCs w:val="32"/>
        </w:rPr>
        <w:t xml:space="preserve">, а также условий (места) их выполнения различают следующие </w:t>
      </w:r>
      <w:r w:rsidRPr="00375B65">
        <w:rPr>
          <w:b/>
          <w:i/>
          <w:iCs/>
          <w:color w:val="0C0C0C"/>
          <w:sz w:val="32"/>
          <w:szCs w:val="32"/>
        </w:rPr>
        <w:t>методы дешифрирования</w:t>
      </w:r>
      <w:r w:rsidRPr="009918EB">
        <w:rPr>
          <w:iCs/>
          <w:color w:val="0C0C0C"/>
          <w:sz w:val="32"/>
          <w:szCs w:val="32"/>
        </w:rPr>
        <w:t xml:space="preserve"> снимков:</w:t>
      </w:r>
    </w:p>
    <w:p w:rsidR="00995090" w:rsidRPr="009918EB" w:rsidRDefault="00995090" w:rsidP="00995090">
      <w:pPr>
        <w:pStyle w:val="a6"/>
        <w:ind w:firstLine="709"/>
        <w:jc w:val="both"/>
        <w:rPr>
          <w:iCs/>
          <w:color w:val="0C0C0C"/>
          <w:sz w:val="32"/>
          <w:szCs w:val="32"/>
        </w:rPr>
      </w:pPr>
      <w:r w:rsidRPr="009918EB">
        <w:rPr>
          <w:iCs/>
          <w:color w:val="0C0C0C"/>
          <w:sz w:val="32"/>
          <w:szCs w:val="32"/>
        </w:rPr>
        <w:t>•полевой;</w:t>
      </w:r>
    </w:p>
    <w:p w:rsidR="00995090" w:rsidRPr="009918EB" w:rsidRDefault="00995090" w:rsidP="00995090">
      <w:pPr>
        <w:pStyle w:val="a6"/>
        <w:ind w:firstLine="709"/>
        <w:jc w:val="both"/>
        <w:rPr>
          <w:iCs/>
          <w:color w:val="0C0C0C"/>
          <w:sz w:val="32"/>
          <w:szCs w:val="32"/>
        </w:rPr>
      </w:pPr>
      <w:r w:rsidRPr="009918EB">
        <w:rPr>
          <w:iCs/>
          <w:color w:val="0C0C0C"/>
          <w:sz w:val="32"/>
          <w:szCs w:val="32"/>
        </w:rPr>
        <w:t>•аэровизуальный;</w:t>
      </w:r>
    </w:p>
    <w:p w:rsidR="00995090" w:rsidRPr="009918EB" w:rsidRDefault="00995090" w:rsidP="00995090">
      <w:pPr>
        <w:pStyle w:val="a6"/>
        <w:ind w:firstLine="709"/>
        <w:jc w:val="both"/>
        <w:rPr>
          <w:iCs/>
          <w:color w:val="0C0C0C"/>
          <w:sz w:val="32"/>
          <w:szCs w:val="32"/>
        </w:rPr>
      </w:pPr>
      <w:r w:rsidRPr="009918EB">
        <w:rPr>
          <w:iCs/>
          <w:color w:val="0C0C0C"/>
          <w:sz w:val="32"/>
          <w:szCs w:val="32"/>
        </w:rPr>
        <w:t>•камеральный;</w:t>
      </w:r>
    </w:p>
    <w:p w:rsidR="00995090" w:rsidRPr="009918EB" w:rsidRDefault="00995090" w:rsidP="00995090">
      <w:pPr>
        <w:pStyle w:val="a6"/>
        <w:ind w:firstLine="709"/>
        <w:jc w:val="both"/>
        <w:rPr>
          <w:iCs/>
          <w:color w:val="0C0C0C"/>
          <w:sz w:val="32"/>
          <w:szCs w:val="32"/>
        </w:rPr>
      </w:pPr>
      <w:r w:rsidRPr="009918EB">
        <w:rPr>
          <w:iCs/>
          <w:color w:val="0C0C0C"/>
          <w:sz w:val="32"/>
          <w:szCs w:val="32"/>
        </w:rPr>
        <w:t>•комбинированный.</w:t>
      </w:r>
    </w:p>
    <w:p w:rsidR="00995090" w:rsidRPr="009918EB" w:rsidRDefault="00995090" w:rsidP="00995090">
      <w:pPr>
        <w:pStyle w:val="a6"/>
        <w:ind w:firstLine="709"/>
        <w:jc w:val="both"/>
        <w:rPr>
          <w:iCs/>
          <w:color w:val="0C0C0C"/>
          <w:sz w:val="32"/>
          <w:szCs w:val="32"/>
        </w:rPr>
      </w:pPr>
      <w:r w:rsidRPr="007C0F73">
        <w:rPr>
          <w:i/>
          <w:iCs/>
          <w:color w:val="0C0C0C"/>
          <w:sz w:val="32"/>
          <w:szCs w:val="32"/>
        </w:rPr>
        <w:t>Полевой метод</w:t>
      </w:r>
      <w:r w:rsidRPr="009918EB">
        <w:rPr>
          <w:iCs/>
          <w:color w:val="0C0C0C"/>
          <w:sz w:val="32"/>
          <w:szCs w:val="32"/>
        </w:rPr>
        <w:t xml:space="preserve"> дешифрирования снимков предусматривает выполнение работ непосредственно на местности с выявлением заданных объектов, в том числе и не </w:t>
      </w:r>
      <w:r w:rsidRPr="009918EB">
        <w:rPr>
          <w:iCs/>
          <w:color w:val="0C0C0C"/>
          <w:sz w:val="32"/>
          <w:szCs w:val="32"/>
        </w:rPr>
        <w:lastRenderedPageBreak/>
        <w:t>изобразившихся на снимке.</w:t>
      </w:r>
    </w:p>
    <w:p w:rsidR="00995090" w:rsidRPr="009918EB" w:rsidRDefault="00995090" w:rsidP="00995090">
      <w:pPr>
        <w:pStyle w:val="a6"/>
        <w:ind w:firstLine="709"/>
        <w:jc w:val="both"/>
        <w:rPr>
          <w:iCs/>
          <w:color w:val="0C0C0C"/>
          <w:sz w:val="32"/>
          <w:szCs w:val="32"/>
        </w:rPr>
      </w:pPr>
      <w:r w:rsidRPr="007C0F73">
        <w:rPr>
          <w:i/>
          <w:iCs/>
          <w:color w:val="0C0C0C"/>
          <w:sz w:val="32"/>
          <w:szCs w:val="32"/>
        </w:rPr>
        <w:t>Аэровизуальный метод</w:t>
      </w:r>
      <w:r w:rsidRPr="009918EB">
        <w:rPr>
          <w:iCs/>
          <w:color w:val="0C0C0C"/>
          <w:sz w:val="32"/>
          <w:szCs w:val="32"/>
        </w:rPr>
        <w:t xml:space="preserve"> заключается в </w:t>
      </w:r>
      <w:r w:rsidR="001D26BE">
        <w:rPr>
          <w:iCs/>
          <w:color w:val="0C0C0C"/>
          <w:sz w:val="32"/>
          <w:szCs w:val="32"/>
        </w:rPr>
        <w:t>о</w:t>
      </w:r>
      <w:r w:rsidRPr="009918EB">
        <w:rPr>
          <w:iCs/>
          <w:color w:val="0C0C0C"/>
          <w:sz w:val="32"/>
          <w:szCs w:val="32"/>
        </w:rPr>
        <w:t>познавании изображений объектов с самолета или вертолета. Требует специальной подготовки операторов по быстрому ориентированию и распознаванию объектов за сравнительно ограниченные сроки.</w:t>
      </w:r>
    </w:p>
    <w:p w:rsidR="00995090" w:rsidRPr="009918EB" w:rsidRDefault="00995090" w:rsidP="00995090">
      <w:pPr>
        <w:pStyle w:val="a6"/>
        <w:ind w:firstLine="709"/>
        <w:jc w:val="both"/>
        <w:rPr>
          <w:iCs/>
          <w:color w:val="0C0C0C"/>
          <w:sz w:val="32"/>
          <w:szCs w:val="32"/>
        </w:rPr>
      </w:pPr>
      <w:r w:rsidRPr="007C0F73">
        <w:rPr>
          <w:i/>
          <w:iCs/>
          <w:color w:val="0C0C0C"/>
          <w:sz w:val="32"/>
          <w:szCs w:val="32"/>
        </w:rPr>
        <w:t>Камеральный метод</w:t>
      </w:r>
      <w:r w:rsidRPr="009918EB">
        <w:rPr>
          <w:iCs/>
          <w:color w:val="0C0C0C"/>
          <w:sz w:val="32"/>
          <w:szCs w:val="32"/>
        </w:rPr>
        <w:t xml:space="preserve"> предусматривает </w:t>
      </w:r>
      <w:r w:rsidR="001D26BE">
        <w:rPr>
          <w:iCs/>
          <w:color w:val="0C0C0C"/>
          <w:sz w:val="32"/>
          <w:szCs w:val="32"/>
        </w:rPr>
        <w:t>о</w:t>
      </w:r>
      <w:r w:rsidRPr="009918EB">
        <w:rPr>
          <w:iCs/>
          <w:color w:val="0C0C0C"/>
          <w:sz w:val="32"/>
          <w:szCs w:val="32"/>
        </w:rPr>
        <w:t xml:space="preserve">познавание объектов и получение их характеристик без выхода в поле путем изучения свойств фотоизображений. Основой для принятия решения служат </w:t>
      </w:r>
      <w:r w:rsidR="001D26BE">
        <w:rPr>
          <w:iCs/>
          <w:color w:val="0C0C0C"/>
          <w:sz w:val="32"/>
          <w:szCs w:val="32"/>
        </w:rPr>
        <w:t>дешифровочные</w:t>
      </w:r>
      <w:r w:rsidRPr="009918EB">
        <w:rPr>
          <w:iCs/>
          <w:color w:val="0C0C0C"/>
          <w:sz w:val="32"/>
          <w:szCs w:val="32"/>
        </w:rPr>
        <w:t xml:space="preserve"> признаки объектов, определенным </w:t>
      </w:r>
      <w:proofErr w:type="gramStart"/>
      <w:r w:rsidRPr="009918EB">
        <w:rPr>
          <w:iCs/>
          <w:color w:val="0C0C0C"/>
          <w:sz w:val="32"/>
          <w:szCs w:val="32"/>
        </w:rPr>
        <w:t>образом</w:t>
      </w:r>
      <w:proofErr w:type="gramEnd"/>
      <w:r w:rsidRPr="009918EB">
        <w:rPr>
          <w:iCs/>
          <w:color w:val="0C0C0C"/>
          <w:sz w:val="32"/>
          <w:szCs w:val="32"/>
        </w:rPr>
        <w:t xml:space="preserve"> изображающиеся на снимке.</w:t>
      </w:r>
    </w:p>
    <w:p w:rsidR="009918EB" w:rsidRPr="00375B65" w:rsidRDefault="009918EB" w:rsidP="009918EB">
      <w:pPr>
        <w:pStyle w:val="a6"/>
        <w:ind w:firstLine="709"/>
        <w:jc w:val="both"/>
        <w:rPr>
          <w:b/>
          <w:i/>
          <w:iCs/>
          <w:color w:val="0C0C0C"/>
          <w:sz w:val="32"/>
          <w:szCs w:val="32"/>
        </w:rPr>
      </w:pPr>
      <w:r w:rsidRPr="009918EB">
        <w:rPr>
          <w:iCs/>
          <w:color w:val="0C0C0C"/>
          <w:sz w:val="32"/>
          <w:szCs w:val="32"/>
        </w:rPr>
        <w:t xml:space="preserve">Во всех без исключения методах дешифрирования </w:t>
      </w:r>
      <w:r w:rsidR="00375B65" w:rsidRPr="00375B65">
        <w:rPr>
          <w:b/>
          <w:i/>
          <w:iCs/>
          <w:color w:val="0C0C0C"/>
          <w:sz w:val="32"/>
          <w:szCs w:val="32"/>
        </w:rPr>
        <w:t xml:space="preserve">в зависимости от </w:t>
      </w:r>
      <w:r w:rsidR="001D26BE">
        <w:rPr>
          <w:b/>
          <w:i/>
          <w:iCs/>
          <w:color w:val="0C0C0C"/>
          <w:sz w:val="32"/>
          <w:szCs w:val="32"/>
        </w:rPr>
        <w:t>используемых</w:t>
      </w:r>
      <w:r w:rsidR="00375B65" w:rsidRPr="00375B65">
        <w:rPr>
          <w:b/>
          <w:i/>
          <w:iCs/>
          <w:color w:val="0C0C0C"/>
          <w:sz w:val="32"/>
          <w:szCs w:val="32"/>
        </w:rPr>
        <w:t xml:space="preserve"> технических сре</w:t>
      </w:r>
      <w:proofErr w:type="gramStart"/>
      <w:r w:rsidR="00375B65" w:rsidRPr="00375B65">
        <w:rPr>
          <w:b/>
          <w:i/>
          <w:iCs/>
          <w:color w:val="0C0C0C"/>
          <w:sz w:val="32"/>
          <w:szCs w:val="32"/>
        </w:rPr>
        <w:t xml:space="preserve">дств </w:t>
      </w:r>
      <w:r w:rsidRPr="00375B65">
        <w:rPr>
          <w:b/>
          <w:i/>
          <w:iCs/>
          <w:color w:val="0C0C0C"/>
          <w:sz w:val="32"/>
          <w:szCs w:val="32"/>
        </w:rPr>
        <w:t>пр</w:t>
      </w:r>
      <w:proofErr w:type="gramEnd"/>
      <w:r w:rsidRPr="00375B65">
        <w:rPr>
          <w:b/>
          <w:i/>
          <w:iCs/>
          <w:color w:val="0C0C0C"/>
          <w:sz w:val="32"/>
          <w:szCs w:val="32"/>
        </w:rPr>
        <w:t xml:space="preserve">именяются следующие способы </w:t>
      </w:r>
      <w:r w:rsidRPr="001D26BE">
        <w:rPr>
          <w:iCs/>
          <w:color w:val="0C0C0C"/>
          <w:sz w:val="32"/>
          <w:szCs w:val="32"/>
        </w:rPr>
        <w:t>выполнения работ:</w:t>
      </w:r>
    </w:p>
    <w:p w:rsidR="009918EB" w:rsidRPr="009918EB" w:rsidRDefault="009918EB" w:rsidP="009918EB">
      <w:pPr>
        <w:pStyle w:val="a6"/>
        <w:ind w:firstLine="709"/>
        <w:jc w:val="both"/>
        <w:rPr>
          <w:iCs/>
          <w:color w:val="0C0C0C"/>
          <w:sz w:val="32"/>
          <w:szCs w:val="32"/>
        </w:rPr>
      </w:pPr>
      <w:r w:rsidRPr="009918EB">
        <w:rPr>
          <w:iCs/>
          <w:color w:val="0C0C0C"/>
          <w:sz w:val="32"/>
          <w:szCs w:val="32"/>
        </w:rPr>
        <w:t>•визуальный;</w:t>
      </w:r>
    </w:p>
    <w:p w:rsidR="009918EB" w:rsidRPr="009918EB" w:rsidRDefault="009918EB" w:rsidP="009918EB">
      <w:pPr>
        <w:pStyle w:val="a6"/>
        <w:ind w:firstLine="709"/>
        <w:jc w:val="both"/>
        <w:rPr>
          <w:iCs/>
          <w:color w:val="0C0C0C"/>
          <w:sz w:val="32"/>
          <w:szCs w:val="32"/>
        </w:rPr>
      </w:pPr>
      <w:r w:rsidRPr="009918EB">
        <w:rPr>
          <w:iCs/>
          <w:color w:val="0C0C0C"/>
          <w:sz w:val="32"/>
          <w:szCs w:val="32"/>
        </w:rPr>
        <w:t>•инструментальный;</w:t>
      </w:r>
    </w:p>
    <w:p w:rsidR="009918EB" w:rsidRDefault="001D26BE" w:rsidP="009918EB">
      <w:pPr>
        <w:pStyle w:val="a6"/>
        <w:ind w:firstLine="709"/>
        <w:jc w:val="both"/>
        <w:rPr>
          <w:iCs/>
          <w:color w:val="0C0C0C"/>
          <w:sz w:val="32"/>
          <w:szCs w:val="32"/>
        </w:rPr>
      </w:pPr>
      <w:r>
        <w:rPr>
          <w:iCs/>
          <w:color w:val="0C0C0C"/>
          <w:sz w:val="32"/>
          <w:szCs w:val="32"/>
        </w:rPr>
        <w:t>•автоматизированный;</w:t>
      </w:r>
    </w:p>
    <w:p w:rsidR="001D26BE" w:rsidRPr="009918EB" w:rsidRDefault="001D26BE" w:rsidP="009918EB">
      <w:pPr>
        <w:pStyle w:val="a6"/>
        <w:ind w:firstLine="709"/>
        <w:jc w:val="both"/>
        <w:rPr>
          <w:iCs/>
          <w:color w:val="0C0C0C"/>
          <w:sz w:val="32"/>
          <w:szCs w:val="32"/>
        </w:rPr>
      </w:pPr>
      <w:r>
        <w:rPr>
          <w:iCs/>
          <w:color w:val="0C0C0C"/>
          <w:sz w:val="32"/>
          <w:szCs w:val="32"/>
        </w:rPr>
        <w:t>•автоматический.</w:t>
      </w:r>
    </w:p>
    <w:p w:rsidR="009918EB" w:rsidRPr="009918EB" w:rsidRDefault="009918EB" w:rsidP="009918EB">
      <w:pPr>
        <w:pStyle w:val="a6"/>
        <w:ind w:firstLine="709"/>
        <w:jc w:val="both"/>
        <w:rPr>
          <w:iCs/>
          <w:color w:val="0C0C0C"/>
          <w:sz w:val="32"/>
          <w:szCs w:val="32"/>
        </w:rPr>
      </w:pPr>
      <w:r w:rsidRPr="001D26BE">
        <w:rPr>
          <w:i/>
          <w:iCs/>
          <w:color w:val="0C0C0C"/>
          <w:sz w:val="32"/>
          <w:szCs w:val="32"/>
        </w:rPr>
        <w:t>Визуальный способ</w:t>
      </w:r>
      <w:r w:rsidRPr="009918EB">
        <w:rPr>
          <w:iCs/>
          <w:color w:val="0C0C0C"/>
          <w:sz w:val="32"/>
          <w:szCs w:val="32"/>
        </w:rPr>
        <w:t xml:space="preserve"> – предполагает восприятие и обработку информации на снимке глазом оператора и его мозгом.</w:t>
      </w:r>
    </w:p>
    <w:p w:rsidR="009918EB" w:rsidRPr="009918EB" w:rsidRDefault="009918EB" w:rsidP="009918EB">
      <w:pPr>
        <w:pStyle w:val="a6"/>
        <w:ind w:firstLine="709"/>
        <w:jc w:val="both"/>
        <w:rPr>
          <w:iCs/>
          <w:color w:val="0C0C0C"/>
          <w:sz w:val="32"/>
          <w:szCs w:val="32"/>
        </w:rPr>
      </w:pPr>
      <w:r w:rsidRPr="009918EB">
        <w:rPr>
          <w:iCs/>
          <w:color w:val="0C0C0C"/>
          <w:sz w:val="32"/>
          <w:szCs w:val="32"/>
        </w:rPr>
        <w:t xml:space="preserve">Если оператор использует технические средства, расширяющие возможности глаза, то в этом случае говорят об </w:t>
      </w:r>
      <w:r w:rsidRPr="001D26BE">
        <w:rPr>
          <w:i/>
          <w:iCs/>
          <w:color w:val="0C0C0C"/>
          <w:sz w:val="32"/>
          <w:szCs w:val="32"/>
        </w:rPr>
        <w:t>инструментальном дешифрировании</w:t>
      </w:r>
      <w:r w:rsidRPr="009918EB">
        <w:rPr>
          <w:iCs/>
          <w:color w:val="0C0C0C"/>
          <w:sz w:val="32"/>
          <w:szCs w:val="32"/>
        </w:rPr>
        <w:t xml:space="preserve">. </w:t>
      </w:r>
      <w:proofErr w:type="spellStart"/>
      <w:r w:rsidRPr="009918EB">
        <w:rPr>
          <w:iCs/>
          <w:color w:val="0C0C0C"/>
          <w:sz w:val="32"/>
          <w:szCs w:val="32"/>
        </w:rPr>
        <w:t>Досъемка</w:t>
      </w:r>
      <w:proofErr w:type="spellEnd"/>
      <w:r w:rsidRPr="009918EB">
        <w:rPr>
          <w:iCs/>
          <w:color w:val="0C0C0C"/>
          <w:sz w:val="32"/>
          <w:szCs w:val="32"/>
        </w:rPr>
        <w:t xml:space="preserve"> не изобразившихся объектов или вновь выявленных – относится к данному способу.</w:t>
      </w:r>
    </w:p>
    <w:p w:rsidR="009918EB" w:rsidRDefault="009918EB" w:rsidP="009918EB">
      <w:pPr>
        <w:pStyle w:val="a6"/>
        <w:ind w:firstLine="709"/>
        <w:jc w:val="both"/>
        <w:rPr>
          <w:iCs/>
          <w:color w:val="0C0C0C"/>
          <w:sz w:val="32"/>
          <w:szCs w:val="32"/>
        </w:rPr>
      </w:pPr>
      <w:r w:rsidRPr="001D26BE">
        <w:rPr>
          <w:i/>
          <w:iCs/>
          <w:color w:val="0C0C0C"/>
          <w:sz w:val="32"/>
          <w:szCs w:val="32"/>
        </w:rPr>
        <w:t>Автоматизированный способ</w:t>
      </w:r>
      <w:r w:rsidRPr="009918EB">
        <w:rPr>
          <w:iCs/>
          <w:color w:val="0C0C0C"/>
          <w:sz w:val="32"/>
          <w:szCs w:val="32"/>
        </w:rPr>
        <w:t xml:space="preserve"> дешифрирования предполагает использова</w:t>
      </w:r>
      <w:r w:rsidR="001D26BE">
        <w:rPr>
          <w:iCs/>
          <w:color w:val="0C0C0C"/>
          <w:sz w:val="32"/>
          <w:szCs w:val="32"/>
        </w:rPr>
        <w:t>ние ЭВМ при анализе изображений для обнаружения объектов</w:t>
      </w:r>
      <w:r w:rsidR="001D26BE" w:rsidRPr="009918EB">
        <w:rPr>
          <w:iCs/>
          <w:color w:val="0C0C0C"/>
          <w:sz w:val="32"/>
          <w:szCs w:val="32"/>
        </w:rPr>
        <w:t xml:space="preserve"> </w:t>
      </w:r>
      <w:r w:rsidR="001D26BE">
        <w:rPr>
          <w:iCs/>
          <w:color w:val="0C0C0C"/>
          <w:sz w:val="32"/>
          <w:szCs w:val="32"/>
        </w:rPr>
        <w:t xml:space="preserve">и подготовки данных </w:t>
      </w:r>
      <w:r w:rsidR="00B04DBF">
        <w:rPr>
          <w:iCs/>
          <w:color w:val="0C0C0C"/>
          <w:sz w:val="32"/>
          <w:szCs w:val="32"/>
        </w:rPr>
        <w:t xml:space="preserve">оператору для принятия решения по </w:t>
      </w:r>
      <w:r w:rsidR="001D26BE">
        <w:rPr>
          <w:iCs/>
          <w:color w:val="0C0C0C"/>
          <w:sz w:val="32"/>
          <w:szCs w:val="32"/>
        </w:rPr>
        <w:t>о</w:t>
      </w:r>
      <w:r w:rsidR="001D26BE" w:rsidRPr="009918EB">
        <w:rPr>
          <w:iCs/>
          <w:color w:val="0C0C0C"/>
          <w:sz w:val="32"/>
          <w:szCs w:val="32"/>
        </w:rPr>
        <w:t>познавани</w:t>
      </w:r>
      <w:r w:rsidR="00B04DBF">
        <w:rPr>
          <w:iCs/>
          <w:color w:val="0C0C0C"/>
          <w:sz w:val="32"/>
          <w:szCs w:val="32"/>
        </w:rPr>
        <w:t>ю</w:t>
      </w:r>
      <w:r w:rsidR="001D26BE" w:rsidRPr="009918EB">
        <w:rPr>
          <w:iCs/>
          <w:color w:val="0C0C0C"/>
          <w:sz w:val="32"/>
          <w:szCs w:val="32"/>
        </w:rPr>
        <w:t xml:space="preserve"> и </w:t>
      </w:r>
      <w:r w:rsidR="001D26BE">
        <w:rPr>
          <w:iCs/>
          <w:color w:val="0C0C0C"/>
          <w:sz w:val="32"/>
          <w:szCs w:val="32"/>
        </w:rPr>
        <w:t>определени</w:t>
      </w:r>
      <w:r w:rsidR="00B04DBF">
        <w:rPr>
          <w:iCs/>
          <w:color w:val="0C0C0C"/>
          <w:sz w:val="32"/>
          <w:szCs w:val="32"/>
        </w:rPr>
        <w:t>ю</w:t>
      </w:r>
      <w:r w:rsidR="001D26BE">
        <w:rPr>
          <w:iCs/>
          <w:color w:val="0C0C0C"/>
          <w:sz w:val="32"/>
          <w:szCs w:val="32"/>
        </w:rPr>
        <w:t xml:space="preserve"> </w:t>
      </w:r>
      <w:r w:rsidR="001D26BE" w:rsidRPr="009918EB">
        <w:rPr>
          <w:iCs/>
          <w:color w:val="0C0C0C"/>
          <w:sz w:val="32"/>
          <w:szCs w:val="32"/>
        </w:rPr>
        <w:t>характеристик</w:t>
      </w:r>
      <w:r w:rsidR="001D26BE">
        <w:rPr>
          <w:iCs/>
          <w:color w:val="0C0C0C"/>
          <w:sz w:val="32"/>
          <w:szCs w:val="32"/>
        </w:rPr>
        <w:t xml:space="preserve"> объектов по их изображениям.</w:t>
      </w:r>
    </w:p>
    <w:p w:rsidR="001D26BE" w:rsidRDefault="001D26BE" w:rsidP="009918EB">
      <w:pPr>
        <w:pStyle w:val="a6"/>
        <w:ind w:firstLine="709"/>
        <w:jc w:val="both"/>
        <w:rPr>
          <w:iCs/>
          <w:color w:val="0C0C0C"/>
          <w:sz w:val="32"/>
          <w:szCs w:val="32"/>
        </w:rPr>
      </w:pPr>
      <w:r>
        <w:rPr>
          <w:i/>
          <w:iCs/>
          <w:color w:val="0C0C0C"/>
          <w:sz w:val="32"/>
          <w:szCs w:val="32"/>
        </w:rPr>
        <w:t>Автоматический</w:t>
      </w:r>
      <w:r w:rsidRPr="001D26BE">
        <w:rPr>
          <w:i/>
          <w:iCs/>
          <w:color w:val="0C0C0C"/>
          <w:sz w:val="32"/>
          <w:szCs w:val="32"/>
        </w:rPr>
        <w:t xml:space="preserve"> способ</w:t>
      </w:r>
      <w:r w:rsidRPr="009918EB">
        <w:rPr>
          <w:iCs/>
          <w:color w:val="0C0C0C"/>
          <w:sz w:val="32"/>
          <w:szCs w:val="32"/>
        </w:rPr>
        <w:t xml:space="preserve"> дешифрирования предполагает использова</w:t>
      </w:r>
      <w:r>
        <w:rPr>
          <w:iCs/>
          <w:color w:val="0C0C0C"/>
          <w:sz w:val="32"/>
          <w:szCs w:val="32"/>
        </w:rPr>
        <w:t xml:space="preserve">ние </w:t>
      </w:r>
      <w:proofErr w:type="spellStart"/>
      <w:r>
        <w:rPr>
          <w:iCs/>
          <w:color w:val="0C0C0C"/>
          <w:sz w:val="32"/>
          <w:szCs w:val="32"/>
        </w:rPr>
        <w:t>компьтера</w:t>
      </w:r>
      <w:proofErr w:type="spellEnd"/>
      <w:r>
        <w:rPr>
          <w:iCs/>
          <w:color w:val="0C0C0C"/>
          <w:sz w:val="32"/>
          <w:szCs w:val="32"/>
        </w:rPr>
        <w:t xml:space="preserve"> с мощной </w:t>
      </w:r>
      <w:r w:rsidR="00B04DBF">
        <w:rPr>
          <w:iCs/>
          <w:color w:val="0C0C0C"/>
          <w:sz w:val="32"/>
          <w:szCs w:val="32"/>
        </w:rPr>
        <w:t>вычислительной графикой</w:t>
      </w:r>
      <w:r>
        <w:rPr>
          <w:iCs/>
          <w:color w:val="0C0C0C"/>
          <w:sz w:val="32"/>
          <w:szCs w:val="32"/>
        </w:rPr>
        <w:t xml:space="preserve"> и технологиями обработки изображений, аналогичных технологиям «</w:t>
      </w:r>
      <w:proofErr w:type="spellStart"/>
      <w:r>
        <w:rPr>
          <w:iCs/>
          <w:color w:val="0C0C0C"/>
          <w:sz w:val="32"/>
          <w:szCs w:val="32"/>
        </w:rPr>
        <w:t>блокчейн</w:t>
      </w:r>
      <w:proofErr w:type="spellEnd"/>
      <w:r>
        <w:rPr>
          <w:iCs/>
          <w:color w:val="0C0C0C"/>
          <w:sz w:val="32"/>
          <w:szCs w:val="32"/>
        </w:rPr>
        <w:t>»</w:t>
      </w:r>
      <w:r w:rsidR="00B04DBF">
        <w:rPr>
          <w:iCs/>
          <w:color w:val="0C0C0C"/>
          <w:sz w:val="32"/>
          <w:szCs w:val="32"/>
        </w:rPr>
        <w:t xml:space="preserve">. Способ предполагает </w:t>
      </w:r>
      <w:r>
        <w:rPr>
          <w:iCs/>
          <w:color w:val="0C0C0C"/>
          <w:sz w:val="32"/>
          <w:szCs w:val="32"/>
        </w:rPr>
        <w:t>анализ изображений</w:t>
      </w:r>
      <w:r w:rsidR="00B04DBF">
        <w:rPr>
          <w:iCs/>
          <w:color w:val="0C0C0C"/>
          <w:sz w:val="32"/>
          <w:szCs w:val="32"/>
        </w:rPr>
        <w:t>,</w:t>
      </w:r>
      <w:r w:rsidRPr="009918EB">
        <w:rPr>
          <w:iCs/>
          <w:color w:val="0C0C0C"/>
          <w:sz w:val="32"/>
          <w:szCs w:val="32"/>
        </w:rPr>
        <w:t xml:space="preserve"> </w:t>
      </w:r>
      <w:r w:rsidR="00B04DBF">
        <w:rPr>
          <w:iCs/>
          <w:color w:val="0C0C0C"/>
          <w:sz w:val="32"/>
          <w:szCs w:val="32"/>
        </w:rPr>
        <w:t xml:space="preserve">обнаружение, опознавание и </w:t>
      </w:r>
      <w:r>
        <w:rPr>
          <w:iCs/>
          <w:color w:val="0C0C0C"/>
          <w:sz w:val="32"/>
          <w:szCs w:val="32"/>
        </w:rPr>
        <w:t>определени</w:t>
      </w:r>
      <w:r w:rsidR="00B04DBF">
        <w:rPr>
          <w:iCs/>
          <w:color w:val="0C0C0C"/>
          <w:sz w:val="32"/>
          <w:szCs w:val="32"/>
        </w:rPr>
        <w:t>е</w:t>
      </w:r>
      <w:r>
        <w:rPr>
          <w:iCs/>
          <w:color w:val="0C0C0C"/>
          <w:sz w:val="32"/>
          <w:szCs w:val="32"/>
        </w:rPr>
        <w:t xml:space="preserve"> </w:t>
      </w:r>
      <w:r w:rsidRPr="009918EB">
        <w:rPr>
          <w:iCs/>
          <w:color w:val="0C0C0C"/>
          <w:sz w:val="32"/>
          <w:szCs w:val="32"/>
        </w:rPr>
        <w:t>характеристик</w:t>
      </w:r>
      <w:r>
        <w:rPr>
          <w:iCs/>
          <w:color w:val="0C0C0C"/>
          <w:sz w:val="32"/>
          <w:szCs w:val="32"/>
        </w:rPr>
        <w:t xml:space="preserve"> объектов по их изображениям</w:t>
      </w:r>
      <w:r w:rsidR="00B04DBF">
        <w:rPr>
          <w:iCs/>
          <w:color w:val="0C0C0C"/>
          <w:sz w:val="32"/>
          <w:szCs w:val="32"/>
        </w:rPr>
        <w:t xml:space="preserve"> без участия </w:t>
      </w:r>
      <w:r w:rsidR="00B04DBF">
        <w:rPr>
          <w:iCs/>
          <w:color w:val="0C0C0C"/>
          <w:sz w:val="32"/>
          <w:szCs w:val="32"/>
        </w:rPr>
        <w:lastRenderedPageBreak/>
        <w:t xml:space="preserve">оператора. В настоящее время разработаны и применяются только отдельные алгоритмы данного способа. </w:t>
      </w:r>
    </w:p>
    <w:p w:rsidR="000E6AC9" w:rsidRDefault="000E6AC9" w:rsidP="009918EB">
      <w:pPr>
        <w:pStyle w:val="a6"/>
        <w:ind w:firstLine="709"/>
        <w:jc w:val="both"/>
        <w:rPr>
          <w:iCs/>
          <w:color w:val="0C0C0C"/>
          <w:sz w:val="32"/>
          <w:szCs w:val="32"/>
        </w:rPr>
      </w:pPr>
      <w:r>
        <w:rPr>
          <w:iCs/>
          <w:color w:val="0C0C0C"/>
          <w:sz w:val="32"/>
          <w:szCs w:val="32"/>
        </w:rPr>
        <w:t xml:space="preserve">В предлагаемых для решения заданиях будут использованы визуальные и автоматизированные способы камерального метода дешифрирования. </w:t>
      </w:r>
    </w:p>
    <w:p w:rsidR="000E6AC9" w:rsidRDefault="000E6AC9" w:rsidP="009918EB">
      <w:pPr>
        <w:pStyle w:val="a6"/>
        <w:ind w:firstLine="709"/>
        <w:jc w:val="both"/>
        <w:rPr>
          <w:iCs/>
          <w:color w:val="0C0C0C"/>
          <w:sz w:val="32"/>
          <w:szCs w:val="32"/>
        </w:rPr>
      </w:pPr>
    </w:p>
    <w:p w:rsidR="00642E16" w:rsidRPr="00E46ED9" w:rsidRDefault="006B4CE5" w:rsidP="003E26B6">
      <w:pPr>
        <w:pStyle w:val="a6"/>
        <w:ind w:firstLine="709"/>
        <w:jc w:val="center"/>
        <w:rPr>
          <w:b/>
          <w:iCs/>
          <w:color w:val="0C0C0C"/>
          <w:sz w:val="32"/>
          <w:szCs w:val="32"/>
        </w:rPr>
      </w:pPr>
      <w:r w:rsidRPr="00E46ED9">
        <w:rPr>
          <w:b/>
          <w:iCs/>
          <w:color w:val="0C0C0C"/>
          <w:sz w:val="32"/>
          <w:szCs w:val="32"/>
        </w:rPr>
        <w:t xml:space="preserve">2. </w:t>
      </w:r>
      <w:r w:rsidR="0043299A" w:rsidRPr="0043299A">
        <w:rPr>
          <w:b/>
          <w:iCs/>
          <w:color w:val="0C0C0C"/>
          <w:sz w:val="32"/>
          <w:szCs w:val="32"/>
        </w:rPr>
        <w:t>Характеристики дешифровочных признаков</w:t>
      </w:r>
    </w:p>
    <w:p w:rsidR="006B4CE5" w:rsidRPr="00E46ED9" w:rsidRDefault="006B4CE5" w:rsidP="00642E16">
      <w:pPr>
        <w:pStyle w:val="a6"/>
        <w:spacing w:line="380" w:lineRule="atLeast"/>
        <w:ind w:firstLine="709"/>
        <w:jc w:val="both"/>
        <w:rPr>
          <w:iCs/>
          <w:color w:val="0C0C0C"/>
          <w:sz w:val="32"/>
          <w:szCs w:val="32"/>
        </w:rPr>
      </w:pPr>
    </w:p>
    <w:p w:rsidR="00B535EC" w:rsidRDefault="00B535EC" w:rsidP="00B535EC">
      <w:pPr>
        <w:pStyle w:val="a6"/>
        <w:ind w:firstLine="709"/>
        <w:jc w:val="both"/>
        <w:rPr>
          <w:sz w:val="32"/>
          <w:szCs w:val="32"/>
        </w:rPr>
      </w:pPr>
      <w:r w:rsidRPr="0033417D">
        <w:rPr>
          <w:sz w:val="32"/>
          <w:szCs w:val="32"/>
        </w:rPr>
        <w:t xml:space="preserve">Дешифрирование аэрофотоснимков заключается в </w:t>
      </w:r>
      <w:r w:rsidRPr="008B6BDE">
        <w:rPr>
          <w:sz w:val="32"/>
          <w:szCs w:val="32"/>
        </w:rPr>
        <w:t>обнаружении, опознавании  и определении характеристик</w:t>
      </w:r>
      <w:r>
        <w:rPr>
          <w:sz w:val="32"/>
          <w:szCs w:val="32"/>
        </w:rPr>
        <w:t xml:space="preserve"> </w:t>
      </w:r>
      <w:r w:rsidRPr="0033417D">
        <w:rPr>
          <w:sz w:val="32"/>
          <w:szCs w:val="32"/>
        </w:rPr>
        <w:t>изобразившихся на снимках объектов, а также выявлении существующих между ними взаимосвязей</w:t>
      </w:r>
      <w:r>
        <w:rPr>
          <w:sz w:val="32"/>
          <w:szCs w:val="32"/>
        </w:rPr>
        <w:t>.</w:t>
      </w:r>
    </w:p>
    <w:p w:rsidR="00B535EC" w:rsidRPr="0057538B" w:rsidRDefault="00B535EC" w:rsidP="00B535EC">
      <w:pPr>
        <w:ind w:firstLine="709"/>
        <w:jc w:val="both"/>
        <w:rPr>
          <w:sz w:val="32"/>
          <w:szCs w:val="32"/>
        </w:rPr>
      </w:pPr>
      <w:r w:rsidRPr="0057538B">
        <w:rPr>
          <w:sz w:val="32"/>
          <w:szCs w:val="32"/>
        </w:rPr>
        <w:t xml:space="preserve">Возможность раздельного </w:t>
      </w:r>
      <w:r>
        <w:rPr>
          <w:sz w:val="32"/>
          <w:szCs w:val="32"/>
        </w:rPr>
        <w:t>распознавания</w:t>
      </w:r>
      <w:r w:rsidRPr="0057538B">
        <w:rPr>
          <w:sz w:val="32"/>
          <w:szCs w:val="32"/>
        </w:rPr>
        <w:t xml:space="preserve"> объектов обусловливается оптическими различиями между ними, характеризующимися количеством отраженного света - </w:t>
      </w:r>
      <w:r w:rsidRPr="0057538B">
        <w:rPr>
          <w:b/>
          <w:sz w:val="32"/>
          <w:szCs w:val="32"/>
        </w:rPr>
        <w:t>яркостным контрастом</w:t>
      </w:r>
      <w:r w:rsidRPr="0057538B">
        <w:rPr>
          <w:sz w:val="32"/>
          <w:szCs w:val="32"/>
        </w:rPr>
        <w:t xml:space="preserve"> и его качеством - цветовым контрастом, т.е. разным спектральным составом. Знание закономерностей отражения света объектами необходимо для определения спектра</w:t>
      </w:r>
      <w:r>
        <w:rPr>
          <w:sz w:val="32"/>
          <w:szCs w:val="32"/>
        </w:rPr>
        <w:t>льной зоны (или нескольких зон)</w:t>
      </w:r>
      <w:r w:rsidRPr="0057538B">
        <w:rPr>
          <w:sz w:val="32"/>
          <w:szCs w:val="32"/>
        </w:rPr>
        <w:t xml:space="preserve"> в которой обеспечит наи</w:t>
      </w:r>
      <w:r>
        <w:rPr>
          <w:sz w:val="32"/>
          <w:szCs w:val="32"/>
        </w:rPr>
        <w:t>лучшее</w:t>
      </w:r>
      <w:r w:rsidRPr="0057538B">
        <w:rPr>
          <w:sz w:val="32"/>
          <w:szCs w:val="32"/>
        </w:rPr>
        <w:t xml:space="preserve"> ра</w:t>
      </w:r>
      <w:r>
        <w:rPr>
          <w:sz w:val="32"/>
          <w:szCs w:val="32"/>
        </w:rPr>
        <w:t xml:space="preserve">спознавание </w:t>
      </w:r>
      <w:r w:rsidRPr="0057538B">
        <w:rPr>
          <w:sz w:val="32"/>
          <w:szCs w:val="32"/>
        </w:rPr>
        <w:t xml:space="preserve">объектов или их </w:t>
      </w:r>
      <w:r>
        <w:rPr>
          <w:sz w:val="32"/>
          <w:szCs w:val="32"/>
        </w:rPr>
        <w:t>изображений</w:t>
      </w:r>
      <w:r w:rsidRPr="0057538B">
        <w:rPr>
          <w:sz w:val="32"/>
          <w:szCs w:val="32"/>
        </w:rPr>
        <w:t>.</w:t>
      </w:r>
    </w:p>
    <w:p w:rsidR="00105FF1" w:rsidRDefault="00B535EC" w:rsidP="00B535EC">
      <w:pPr>
        <w:ind w:firstLine="709"/>
        <w:jc w:val="both"/>
        <w:rPr>
          <w:sz w:val="32"/>
          <w:szCs w:val="32"/>
        </w:rPr>
      </w:pPr>
      <w:proofErr w:type="spellStart"/>
      <w:r w:rsidRPr="0057538B">
        <w:rPr>
          <w:b/>
          <w:i/>
          <w:sz w:val="32"/>
          <w:szCs w:val="32"/>
        </w:rPr>
        <w:t>Яркостный</w:t>
      </w:r>
      <w:proofErr w:type="spellEnd"/>
      <w:r w:rsidRPr="0057538B">
        <w:rPr>
          <w:b/>
          <w:i/>
          <w:sz w:val="32"/>
          <w:szCs w:val="32"/>
        </w:rPr>
        <w:t xml:space="preserve"> контраст</w:t>
      </w:r>
      <w:r w:rsidRPr="0057538B">
        <w:rPr>
          <w:sz w:val="32"/>
          <w:szCs w:val="32"/>
        </w:rPr>
        <w:t xml:space="preserve"> - параметр, определяющий отношение яркостей </w:t>
      </w:r>
      <w:r w:rsidR="00936989">
        <w:rPr>
          <w:sz w:val="32"/>
          <w:szCs w:val="32"/>
        </w:rPr>
        <w:t>объекта (</w:t>
      </w:r>
      <w:r w:rsidRPr="0057538B">
        <w:rPr>
          <w:sz w:val="32"/>
          <w:szCs w:val="32"/>
        </w:rPr>
        <w:t>изображения</w:t>
      </w:r>
      <w:r w:rsidR="00936989">
        <w:rPr>
          <w:sz w:val="32"/>
          <w:szCs w:val="32"/>
        </w:rPr>
        <w:t>)</w:t>
      </w:r>
      <w:r w:rsidRPr="0057538B">
        <w:rPr>
          <w:sz w:val="32"/>
          <w:szCs w:val="32"/>
        </w:rPr>
        <w:t xml:space="preserve"> и фона. Если объект темнее фона (как эта страница) то </w:t>
      </w:r>
      <w:proofErr w:type="spellStart"/>
      <w:r w:rsidRPr="0057538B">
        <w:rPr>
          <w:sz w:val="32"/>
          <w:szCs w:val="32"/>
        </w:rPr>
        <w:t>яркостный</w:t>
      </w:r>
      <w:proofErr w:type="spellEnd"/>
      <w:r w:rsidRPr="0057538B">
        <w:rPr>
          <w:sz w:val="32"/>
          <w:szCs w:val="32"/>
        </w:rPr>
        <w:t xml:space="preserve"> контраст называется прямым; если объект ярче фона, то </w:t>
      </w:r>
      <w:proofErr w:type="spellStart"/>
      <w:r w:rsidRPr="0057538B">
        <w:rPr>
          <w:sz w:val="32"/>
          <w:szCs w:val="32"/>
        </w:rPr>
        <w:t>яркостный</w:t>
      </w:r>
      <w:proofErr w:type="spellEnd"/>
      <w:r w:rsidRPr="0057538B">
        <w:rPr>
          <w:sz w:val="32"/>
          <w:szCs w:val="32"/>
        </w:rPr>
        <w:t xml:space="preserve"> контраст называется обратным. </w:t>
      </w:r>
    </w:p>
    <w:p w:rsidR="00B535EC" w:rsidRDefault="00B535EC" w:rsidP="00B535EC">
      <w:pPr>
        <w:ind w:firstLine="709"/>
        <w:jc w:val="both"/>
        <w:rPr>
          <w:sz w:val="32"/>
          <w:szCs w:val="32"/>
        </w:rPr>
      </w:pPr>
      <w:r w:rsidRPr="0057538B">
        <w:rPr>
          <w:sz w:val="32"/>
          <w:szCs w:val="32"/>
        </w:rPr>
        <w:t xml:space="preserve">Различают </w:t>
      </w:r>
      <w:r w:rsidRPr="003822AA">
        <w:rPr>
          <w:sz w:val="32"/>
          <w:szCs w:val="32"/>
        </w:rPr>
        <w:t>общий относительный контраст</w:t>
      </w:r>
      <w:r w:rsidRPr="0057538B">
        <w:rPr>
          <w:sz w:val="32"/>
          <w:szCs w:val="32"/>
        </w:rPr>
        <w:t xml:space="preserve"> </w:t>
      </w:r>
      <w:r w:rsidRPr="007B752B">
        <w:rPr>
          <w:b/>
          <w:sz w:val="32"/>
          <w:szCs w:val="32"/>
          <w:lang w:val="en-US"/>
        </w:rPr>
        <w:t>U</w:t>
      </w:r>
      <w:r w:rsidRPr="007B752B">
        <w:rPr>
          <w:sz w:val="32"/>
          <w:szCs w:val="32"/>
        </w:rPr>
        <w:t xml:space="preserve"> </w:t>
      </w:r>
      <w:r>
        <w:rPr>
          <w:sz w:val="32"/>
          <w:szCs w:val="32"/>
        </w:rPr>
        <w:t>и</w:t>
      </w:r>
      <w:r w:rsidRPr="007B752B">
        <w:rPr>
          <w:sz w:val="32"/>
          <w:szCs w:val="32"/>
        </w:rPr>
        <w:t xml:space="preserve"> </w:t>
      </w:r>
      <w:r w:rsidRPr="003822AA">
        <w:rPr>
          <w:sz w:val="32"/>
          <w:szCs w:val="32"/>
        </w:rPr>
        <w:t>контраст смежных деталей</w:t>
      </w:r>
      <w:proofErr w:type="gramStart"/>
      <w:r w:rsidRPr="007B752B">
        <w:rPr>
          <w:sz w:val="32"/>
          <w:szCs w:val="32"/>
        </w:rPr>
        <w:t xml:space="preserve"> </w:t>
      </w:r>
      <w:r>
        <w:rPr>
          <w:sz w:val="32"/>
          <w:szCs w:val="32"/>
        </w:rPr>
        <w:t>К</w:t>
      </w:r>
      <w:proofErr w:type="gramEnd"/>
      <w:r>
        <w:rPr>
          <w:sz w:val="32"/>
          <w:szCs w:val="32"/>
        </w:rPr>
        <w:t xml:space="preserve"> </w:t>
      </w:r>
      <w:r w:rsidRPr="007B752B">
        <w:rPr>
          <w:sz w:val="32"/>
          <w:szCs w:val="32"/>
        </w:rPr>
        <w:t>объекта с яркостями</w:t>
      </w:r>
      <w:r w:rsidRPr="007B752B">
        <w:rPr>
          <w:rFonts w:ascii="Calibri" w:hAnsi="Calibri"/>
          <w:sz w:val="22"/>
          <w:szCs w:val="22"/>
          <w:lang w:eastAsia="en-US"/>
        </w:rPr>
        <w:t xml:space="preserve"> </w:t>
      </w:r>
      <w:r w:rsidRPr="007B752B">
        <w:rPr>
          <w:sz w:val="32"/>
          <w:szCs w:val="32"/>
        </w:rPr>
        <w:t>B</w:t>
      </w:r>
      <w:r w:rsidRPr="007B752B">
        <w:rPr>
          <w:sz w:val="32"/>
          <w:szCs w:val="32"/>
          <w:vertAlign w:val="subscript"/>
        </w:rPr>
        <w:t>1</w:t>
      </w:r>
      <w:r>
        <w:rPr>
          <w:sz w:val="32"/>
          <w:szCs w:val="32"/>
        </w:rPr>
        <w:t xml:space="preserve"> и </w:t>
      </w:r>
      <w:r w:rsidRPr="007B752B">
        <w:rPr>
          <w:sz w:val="32"/>
          <w:szCs w:val="32"/>
        </w:rPr>
        <w:t>B</w:t>
      </w:r>
      <w:r w:rsidRPr="007B752B">
        <w:rPr>
          <w:sz w:val="32"/>
          <w:szCs w:val="32"/>
          <w:vertAlign w:val="subscript"/>
        </w:rPr>
        <w:t>2</w:t>
      </w:r>
      <w:r>
        <w:rPr>
          <w:sz w:val="32"/>
          <w:szCs w:val="32"/>
        </w:rPr>
        <w:t xml:space="preserve"> .</w:t>
      </w:r>
    </w:p>
    <w:p w:rsidR="00B535EC" w:rsidRPr="003354FC" w:rsidRDefault="00B535EC" w:rsidP="00B535EC">
      <w:pPr>
        <w:pStyle w:val="a6"/>
        <w:ind w:firstLine="709"/>
        <w:jc w:val="both"/>
        <w:rPr>
          <w:sz w:val="32"/>
          <w:szCs w:val="32"/>
        </w:rPr>
      </w:pPr>
      <w:r>
        <w:rPr>
          <w:b/>
          <w:sz w:val="32"/>
          <w:szCs w:val="32"/>
        </w:rPr>
        <w:t>О</w:t>
      </w:r>
      <w:r w:rsidRPr="0057538B">
        <w:rPr>
          <w:b/>
          <w:sz w:val="32"/>
          <w:szCs w:val="32"/>
        </w:rPr>
        <w:t xml:space="preserve">бщий относительный </w:t>
      </w:r>
      <w:r w:rsidRPr="003354FC">
        <w:rPr>
          <w:sz w:val="32"/>
          <w:szCs w:val="32"/>
        </w:rPr>
        <w:t xml:space="preserve">контраст </w:t>
      </w:r>
      <w:r w:rsidRPr="007B752B">
        <w:rPr>
          <w:sz w:val="32"/>
          <w:szCs w:val="32"/>
        </w:rPr>
        <w:t>U</w:t>
      </w:r>
      <w:r w:rsidRPr="003354FC">
        <w:rPr>
          <w:sz w:val="32"/>
          <w:szCs w:val="32"/>
        </w:rPr>
        <w:t xml:space="preserve"> между двумя </w:t>
      </w:r>
      <w:r>
        <w:rPr>
          <w:sz w:val="32"/>
          <w:szCs w:val="32"/>
        </w:rPr>
        <w:t xml:space="preserve">объектами </w:t>
      </w:r>
      <w:r w:rsidR="003822AA">
        <w:rPr>
          <w:sz w:val="32"/>
          <w:szCs w:val="32"/>
        </w:rPr>
        <w:t>(либо между объектом и фоном)</w:t>
      </w:r>
      <w:r w:rsidRPr="003354FC">
        <w:rPr>
          <w:sz w:val="32"/>
          <w:szCs w:val="32"/>
        </w:rPr>
        <w:t xml:space="preserve"> определяется отношением разности яркостей Δ</w:t>
      </w:r>
      <w:r w:rsidRPr="00F740D2">
        <w:rPr>
          <w:sz w:val="32"/>
          <w:szCs w:val="32"/>
        </w:rPr>
        <w:t>B</w:t>
      </w:r>
      <w:r w:rsidRPr="003354FC">
        <w:rPr>
          <w:sz w:val="32"/>
          <w:szCs w:val="32"/>
        </w:rPr>
        <w:t xml:space="preserve"> этих </w:t>
      </w:r>
      <w:r>
        <w:rPr>
          <w:sz w:val="32"/>
          <w:szCs w:val="32"/>
        </w:rPr>
        <w:t>объектов</w:t>
      </w:r>
      <w:r w:rsidRPr="003354FC">
        <w:rPr>
          <w:sz w:val="32"/>
          <w:szCs w:val="32"/>
        </w:rPr>
        <w:t xml:space="preserve"> к большей яркости</w:t>
      </w:r>
      <w:r>
        <w:rPr>
          <w:sz w:val="32"/>
          <w:szCs w:val="32"/>
        </w:rPr>
        <w:t xml:space="preserve"> одного из них</w:t>
      </w:r>
      <w:r w:rsidRPr="003354FC">
        <w:rPr>
          <w:sz w:val="32"/>
          <w:szCs w:val="32"/>
        </w:rPr>
        <w:t>:</w:t>
      </w:r>
    </w:p>
    <w:p w:rsidR="00B535EC" w:rsidRDefault="00B535EC" w:rsidP="00B535EC">
      <w:pPr>
        <w:pStyle w:val="a6"/>
        <w:ind w:firstLine="709"/>
        <w:jc w:val="both"/>
        <w:rPr>
          <w:sz w:val="32"/>
          <w:szCs w:val="32"/>
        </w:rPr>
      </w:pPr>
    </w:p>
    <w:p w:rsidR="00B535EC" w:rsidRPr="003354FC" w:rsidRDefault="00B535EC" w:rsidP="00B535EC">
      <w:pPr>
        <w:pStyle w:val="a6"/>
        <w:ind w:firstLine="709"/>
        <w:jc w:val="both"/>
        <w:rPr>
          <w:sz w:val="32"/>
          <w:szCs w:val="32"/>
        </w:rPr>
      </w:pPr>
      <w:r>
        <w:rPr>
          <w:sz w:val="32"/>
          <w:szCs w:val="32"/>
          <w:lang w:val="en-US"/>
        </w:rPr>
        <w:t>U</w:t>
      </w:r>
      <w:r w:rsidRPr="003354FC">
        <w:rPr>
          <w:sz w:val="32"/>
          <w:szCs w:val="32"/>
        </w:rPr>
        <w:t>=</w:t>
      </w:r>
      <w:r>
        <w:rPr>
          <w:sz w:val="32"/>
          <w:szCs w:val="32"/>
        </w:rPr>
        <w:t xml:space="preserve"> </w:t>
      </w:r>
      <w:r w:rsidRPr="003354FC">
        <w:rPr>
          <w:sz w:val="32"/>
          <w:szCs w:val="32"/>
        </w:rPr>
        <w:t>(</w:t>
      </w:r>
      <w:r>
        <w:rPr>
          <w:sz w:val="32"/>
          <w:szCs w:val="32"/>
          <w:lang w:val="en-US"/>
        </w:rPr>
        <w:t>B</w:t>
      </w:r>
      <w:r w:rsidRPr="007B752B">
        <w:rPr>
          <w:sz w:val="32"/>
          <w:szCs w:val="32"/>
          <w:vertAlign w:val="subscript"/>
        </w:rPr>
        <w:t>1</w:t>
      </w:r>
      <w:r w:rsidRPr="003354FC">
        <w:rPr>
          <w:sz w:val="32"/>
          <w:szCs w:val="32"/>
        </w:rPr>
        <w:t>-</w:t>
      </w:r>
      <w:r>
        <w:rPr>
          <w:sz w:val="32"/>
          <w:szCs w:val="32"/>
          <w:lang w:val="en-US"/>
        </w:rPr>
        <w:t>B</w:t>
      </w:r>
      <w:r w:rsidRPr="007B752B">
        <w:rPr>
          <w:sz w:val="32"/>
          <w:szCs w:val="32"/>
          <w:vertAlign w:val="subscript"/>
        </w:rPr>
        <w:t>2</w:t>
      </w:r>
      <w:r w:rsidRPr="003354FC">
        <w:rPr>
          <w:sz w:val="32"/>
          <w:szCs w:val="32"/>
        </w:rPr>
        <w:t>)/</w:t>
      </w:r>
      <w:r w:rsidRPr="007B752B">
        <w:t xml:space="preserve"> </w:t>
      </w:r>
      <w:r w:rsidRPr="007B752B">
        <w:rPr>
          <w:sz w:val="32"/>
          <w:szCs w:val="32"/>
        </w:rPr>
        <w:t>B</w:t>
      </w:r>
      <w:r w:rsidRPr="007B752B">
        <w:rPr>
          <w:sz w:val="32"/>
          <w:szCs w:val="32"/>
          <w:vertAlign w:val="subscript"/>
        </w:rPr>
        <w:t>1</w:t>
      </w:r>
      <w:r w:rsidRPr="003354FC">
        <w:rPr>
          <w:sz w:val="32"/>
          <w:szCs w:val="32"/>
        </w:rPr>
        <w:t>=Δ</w:t>
      </w:r>
      <w:r w:rsidRPr="007B752B">
        <w:rPr>
          <w:sz w:val="32"/>
          <w:szCs w:val="32"/>
        </w:rPr>
        <w:t xml:space="preserve">B </w:t>
      </w:r>
      <w:r w:rsidRPr="003354FC">
        <w:rPr>
          <w:sz w:val="32"/>
          <w:szCs w:val="32"/>
        </w:rPr>
        <w:t>/</w:t>
      </w:r>
      <w:r>
        <w:rPr>
          <w:sz w:val="32"/>
          <w:szCs w:val="32"/>
          <w:lang w:val="en-US"/>
        </w:rPr>
        <w:t>B</w:t>
      </w:r>
      <w:r w:rsidRPr="007B752B">
        <w:rPr>
          <w:sz w:val="32"/>
          <w:szCs w:val="32"/>
          <w:vertAlign w:val="subscript"/>
        </w:rPr>
        <w:t>1</w:t>
      </w:r>
      <w:r w:rsidRPr="003354FC">
        <w:rPr>
          <w:sz w:val="32"/>
          <w:szCs w:val="32"/>
        </w:rPr>
        <w:t xml:space="preserve"> при </w:t>
      </w:r>
      <w:r w:rsidRPr="007B752B">
        <w:rPr>
          <w:sz w:val="32"/>
          <w:szCs w:val="32"/>
        </w:rPr>
        <w:t>B</w:t>
      </w:r>
      <w:r w:rsidRPr="007B752B">
        <w:rPr>
          <w:sz w:val="32"/>
          <w:szCs w:val="32"/>
          <w:vertAlign w:val="subscript"/>
        </w:rPr>
        <w:t>1</w:t>
      </w:r>
      <w:r w:rsidRPr="003354FC">
        <w:rPr>
          <w:sz w:val="32"/>
          <w:szCs w:val="32"/>
        </w:rPr>
        <w:t>&lt;</w:t>
      </w:r>
      <w:r w:rsidRPr="007B752B">
        <w:t xml:space="preserve"> </w:t>
      </w:r>
      <w:r w:rsidRPr="007B752B">
        <w:rPr>
          <w:sz w:val="32"/>
          <w:szCs w:val="32"/>
        </w:rPr>
        <w:t>B</w:t>
      </w:r>
      <w:r w:rsidRPr="007B752B">
        <w:rPr>
          <w:sz w:val="32"/>
          <w:szCs w:val="32"/>
          <w:vertAlign w:val="subscript"/>
        </w:rPr>
        <w:t>2</w:t>
      </w:r>
      <w:r w:rsidRPr="003354FC">
        <w:rPr>
          <w:sz w:val="32"/>
          <w:szCs w:val="32"/>
        </w:rPr>
        <w:t xml:space="preserve"> </w:t>
      </w:r>
      <w:r>
        <w:rPr>
          <w:sz w:val="32"/>
          <w:szCs w:val="32"/>
        </w:rPr>
        <w:t xml:space="preserve">                        </w:t>
      </w:r>
    </w:p>
    <w:p w:rsidR="00B535EC" w:rsidRPr="003354FC" w:rsidRDefault="00FF6555" w:rsidP="00B535EC">
      <w:pPr>
        <w:pStyle w:val="a6"/>
        <w:ind w:firstLine="709"/>
        <w:jc w:val="both"/>
        <w:rPr>
          <w:sz w:val="32"/>
          <w:szCs w:val="32"/>
        </w:rPr>
      </w:pPr>
      <w:r>
        <w:rPr>
          <w:sz w:val="32"/>
          <w:szCs w:val="32"/>
        </w:rPr>
        <w:t>и</w:t>
      </w:r>
      <w:r w:rsidR="00B535EC" w:rsidRPr="003354FC">
        <w:rPr>
          <w:sz w:val="32"/>
          <w:szCs w:val="32"/>
        </w:rPr>
        <w:t>ли</w:t>
      </w:r>
      <w:r>
        <w:rPr>
          <w:sz w:val="32"/>
          <w:szCs w:val="32"/>
        </w:rPr>
        <w:t xml:space="preserve">                                                                         </w:t>
      </w:r>
      <w:r w:rsidRPr="003354FC">
        <w:rPr>
          <w:sz w:val="32"/>
          <w:szCs w:val="32"/>
        </w:rPr>
        <w:t>(</w:t>
      </w:r>
      <w:r>
        <w:rPr>
          <w:sz w:val="32"/>
          <w:szCs w:val="32"/>
        </w:rPr>
        <w:t>1</w:t>
      </w:r>
      <w:r w:rsidRPr="003354FC">
        <w:rPr>
          <w:sz w:val="32"/>
          <w:szCs w:val="32"/>
        </w:rPr>
        <w:t>.1)</w:t>
      </w:r>
    </w:p>
    <w:p w:rsidR="00B535EC" w:rsidRPr="007B752B" w:rsidRDefault="00B535EC" w:rsidP="00B535EC">
      <w:pPr>
        <w:pStyle w:val="a6"/>
        <w:ind w:firstLine="709"/>
        <w:jc w:val="both"/>
        <w:rPr>
          <w:sz w:val="32"/>
          <w:szCs w:val="32"/>
          <w:vertAlign w:val="subscript"/>
        </w:rPr>
      </w:pPr>
      <w:r w:rsidRPr="007B752B">
        <w:rPr>
          <w:sz w:val="32"/>
          <w:szCs w:val="32"/>
        </w:rPr>
        <w:t xml:space="preserve">U </w:t>
      </w:r>
      <w:r w:rsidRPr="003354FC">
        <w:rPr>
          <w:sz w:val="32"/>
          <w:szCs w:val="32"/>
        </w:rPr>
        <w:t>=</w:t>
      </w:r>
      <w:r>
        <w:rPr>
          <w:sz w:val="32"/>
          <w:szCs w:val="32"/>
        </w:rPr>
        <w:t xml:space="preserve"> </w:t>
      </w:r>
      <w:proofErr w:type="gramStart"/>
      <w:r w:rsidRPr="003354FC">
        <w:rPr>
          <w:sz w:val="32"/>
          <w:szCs w:val="32"/>
        </w:rPr>
        <w:t>(</w:t>
      </w:r>
      <w:r w:rsidRPr="007B752B">
        <w:t xml:space="preserve"> </w:t>
      </w:r>
      <w:proofErr w:type="gramEnd"/>
      <w:r w:rsidRPr="007B752B">
        <w:rPr>
          <w:sz w:val="32"/>
          <w:szCs w:val="32"/>
        </w:rPr>
        <w:t>B</w:t>
      </w:r>
      <w:r w:rsidRPr="007B752B">
        <w:rPr>
          <w:sz w:val="32"/>
          <w:szCs w:val="32"/>
          <w:vertAlign w:val="subscript"/>
        </w:rPr>
        <w:t>2</w:t>
      </w:r>
      <w:r w:rsidRPr="003354FC">
        <w:rPr>
          <w:sz w:val="32"/>
          <w:szCs w:val="32"/>
        </w:rPr>
        <w:t>-</w:t>
      </w:r>
      <w:r w:rsidRPr="007B752B">
        <w:t xml:space="preserve"> </w:t>
      </w:r>
      <w:r w:rsidRPr="007B752B">
        <w:rPr>
          <w:sz w:val="32"/>
          <w:szCs w:val="32"/>
        </w:rPr>
        <w:t>B</w:t>
      </w:r>
      <w:r w:rsidRPr="007B752B">
        <w:rPr>
          <w:sz w:val="32"/>
          <w:szCs w:val="32"/>
          <w:vertAlign w:val="subscript"/>
        </w:rPr>
        <w:t>1</w:t>
      </w:r>
      <w:r w:rsidRPr="003354FC">
        <w:rPr>
          <w:sz w:val="32"/>
          <w:szCs w:val="32"/>
        </w:rPr>
        <w:t>)/</w:t>
      </w:r>
      <w:r w:rsidRPr="007B752B">
        <w:t xml:space="preserve"> </w:t>
      </w:r>
      <w:r w:rsidRPr="007B752B">
        <w:rPr>
          <w:sz w:val="32"/>
          <w:szCs w:val="32"/>
        </w:rPr>
        <w:t xml:space="preserve">B </w:t>
      </w:r>
      <w:r w:rsidRPr="007B752B">
        <w:rPr>
          <w:sz w:val="32"/>
          <w:szCs w:val="32"/>
          <w:vertAlign w:val="subscript"/>
        </w:rPr>
        <w:t>2</w:t>
      </w:r>
      <w:r w:rsidRPr="003354FC">
        <w:rPr>
          <w:sz w:val="32"/>
          <w:szCs w:val="32"/>
        </w:rPr>
        <w:t>=Δ</w:t>
      </w:r>
      <w:r w:rsidRPr="007B752B">
        <w:t xml:space="preserve"> </w:t>
      </w:r>
      <w:r w:rsidRPr="007B752B">
        <w:rPr>
          <w:sz w:val="32"/>
          <w:szCs w:val="32"/>
        </w:rPr>
        <w:t>B</w:t>
      </w:r>
      <w:r w:rsidRPr="003354FC">
        <w:rPr>
          <w:sz w:val="32"/>
          <w:szCs w:val="32"/>
        </w:rPr>
        <w:t>/</w:t>
      </w:r>
      <w:r w:rsidRPr="007B752B">
        <w:t xml:space="preserve"> </w:t>
      </w:r>
      <w:r w:rsidRPr="007B752B">
        <w:rPr>
          <w:sz w:val="32"/>
          <w:szCs w:val="32"/>
        </w:rPr>
        <w:t>B</w:t>
      </w:r>
      <w:r w:rsidRPr="007B752B">
        <w:rPr>
          <w:sz w:val="32"/>
          <w:szCs w:val="32"/>
          <w:vertAlign w:val="subscript"/>
        </w:rPr>
        <w:t>2</w:t>
      </w:r>
      <w:r w:rsidRPr="003354FC">
        <w:rPr>
          <w:sz w:val="32"/>
          <w:szCs w:val="32"/>
        </w:rPr>
        <w:t xml:space="preserve"> при </w:t>
      </w:r>
      <w:r w:rsidRPr="007B752B">
        <w:rPr>
          <w:sz w:val="32"/>
          <w:szCs w:val="32"/>
        </w:rPr>
        <w:t>B</w:t>
      </w:r>
      <w:r w:rsidRPr="007B752B">
        <w:rPr>
          <w:sz w:val="32"/>
          <w:szCs w:val="32"/>
          <w:vertAlign w:val="subscript"/>
        </w:rPr>
        <w:t>2</w:t>
      </w:r>
      <w:r w:rsidRPr="003354FC">
        <w:rPr>
          <w:sz w:val="32"/>
          <w:szCs w:val="32"/>
        </w:rPr>
        <w:t>&lt;</w:t>
      </w:r>
      <w:r w:rsidRPr="007B752B">
        <w:t xml:space="preserve"> </w:t>
      </w:r>
      <w:r w:rsidRPr="007B752B">
        <w:rPr>
          <w:sz w:val="32"/>
          <w:szCs w:val="32"/>
        </w:rPr>
        <w:t>B</w:t>
      </w:r>
      <w:r w:rsidRPr="007B752B">
        <w:rPr>
          <w:sz w:val="32"/>
          <w:szCs w:val="32"/>
          <w:vertAlign w:val="subscript"/>
        </w:rPr>
        <w:t>1</w:t>
      </w:r>
    </w:p>
    <w:p w:rsidR="00B535EC" w:rsidRPr="007B752B" w:rsidRDefault="00B535EC" w:rsidP="00B535EC">
      <w:pPr>
        <w:pStyle w:val="a6"/>
        <w:ind w:firstLine="709"/>
        <w:jc w:val="both"/>
        <w:rPr>
          <w:sz w:val="32"/>
          <w:szCs w:val="32"/>
        </w:rPr>
      </w:pPr>
    </w:p>
    <w:p w:rsidR="00B535EC" w:rsidRPr="003354FC" w:rsidRDefault="00B535EC" w:rsidP="00B535EC">
      <w:pPr>
        <w:pStyle w:val="a6"/>
        <w:ind w:firstLine="709"/>
        <w:jc w:val="both"/>
        <w:rPr>
          <w:sz w:val="32"/>
          <w:szCs w:val="32"/>
        </w:rPr>
      </w:pPr>
      <w:proofErr w:type="spellStart"/>
      <w:r w:rsidRPr="003354FC">
        <w:rPr>
          <w:sz w:val="32"/>
          <w:szCs w:val="32"/>
        </w:rPr>
        <w:lastRenderedPageBreak/>
        <w:t>Яркостный</w:t>
      </w:r>
      <w:proofErr w:type="spellEnd"/>
      <w:r w:rsidRPr="003354FC">
        <w:rPr>
          <w:sz w:val="32"/>
          <w:szCs w:val="32"/>
        </w:rPr>
        <w:t xml:space="preserve"> контраст считается:</w:t>
      </w:r>
    </w:p>
    <w:p w:rsidR="00B535EC" w:rsidRPr="003354FC" w:rsidRDefault="00B535EC" w:rsidP="00B535EC">
      <w:pPr>
        <w:pStyle w:val="a6"/>
        <w:ind w:firstLine="709"/>
        <w:jc w:val="both"/>
        <w:rPr>
          <w:sz w:val="32"/>
          <w:szCs w:val="32"/>
        </w:rPr>
      </w:pPr>
      <w:r>
        <w:rPr>
          <w:sz w:val="32"/>
          <w:szCs w:val="32"/>
        </w:rPr>
        <w:t>•</w:t>
      </w:r>
      <w:proofErr w:type="gramStart"/>
      <w:r w:rsidRPr="003354FC">
        <w:rPr>
          <w:sz w:val="32"/>
          <w:szCs w:val="32"/>
        </w:rPr>
        <w:t>большим</w:t>
      </w:r>
      <w:proofErr w:type="gramEnd"/>
      <w:r>
        <w:rPr>
          <w:sz w:val="32"/>
          <w:szCs w:val="32"/>
        </w:rPr>
        <w:t xml:space="preserve"> -</w:t>
      </w:r>
      <w:r w:rsidRPr="003354FC">
        <w:rPr>
          <w:sz w:val="32"/>
          <w:szCs w:val="32"/>
        </w:rPr>
        <w:t xml:space="preserve"> при </w:t>
      </w:r>
      <w:r w:rsidRPr="005539C7">
        <w:rPr>
          <w:sz w:val="32"/>
          <w:szCs w:val="32"/>
        </w:rPr>
        <w:t>U</w:t>
      </w:r>
      <w:r w:rsidRPr="003354FC">
        <w:rPr>
          <w:sz w:val="32"/>
          <w:szCs w:val="32"/>
        </w:rPr>
        <w:t xml:space="preserve"> равном 0,5 и более (объект и фон резко отличаются по яркости);</w:t>
      </w:r>
    </w:p>
    <w:p w:rsidR="00B535EC" w:rsidRPr="003354FC" w:rsidRDefault="00B535EC" w:rsidP="00B535EC">
      <w:pPr>
        <w:pStyle w:val="a6"/>
        <w:ind w:firstLine="709"/>
        <w:jc w:val="both"/>
        <w:rPr>
          <w:sz w:val="32"/>
          <w:szCs w:val="32"/>
        </w:rPr>
      </w:pPr>
      <w:r w:rsidRPr="005539C7">
        <w:rPr>
          <w:sz w:val="32"/>
          <w:szCs w:val="32"/>
        </w:rPr>
        <w:t>•</w:t>
      </w:r>
      <w:r w:rsidRPr="003354FC">
        <w:rPr>
          <w:sz w:val="32"/>
          <w:szCs w:val="32"/>
        </w:rPr>
        <w:t xml:space="preserve">средним </w:t>
      </w:r>
      <w:r>
        <w:rPr>
          <w:sz w:val="32"/>
          <w:szCs w:val="32"/>
        </w:rPr>
        <w:t xml:space="preserve"> - </w:t>
      </w:r>
      <w:r w:rsidRPr="003354FC">
        <w:rPr>
          <w:sz w:val="32"/>
          <w:szCs w:val="32"/>
        </w:rPr>
        <w:t xml:space="preserve">при </w:t>
      </w:r>
      <w:r w:rsidRPr="005539C7">
        <w:rPr>
          <w:sz w:val="32"/>
          <w:szCs w:val="32"/>
        </w:rPr>
        <w:t>U</w:t>
      </w:r>
      <w:r w:rsidRPr="003354FC">
        <w:rPr>
          <w:sz w:val="32"/>
          <w:szCs w:val="32"/>
        </w:rPr>
        <w:t xml:space="preserve">, </w:t>
      </w:r>
      <w:proofErr w:type="gramStart"/>
      <w:r w:rsidRPr="003354FC">
        <w:rPr>
          <w:sz w:val="32"/>
          <w:szCs w:val="32"/>
        </w:rPr>
        <w:t>равном</w:t>
      </w:r>
      <w:proofErr w:type="gramEnd"/>
      <w:r w:rsidRPr="003354FC">
        <w:rPr>
          <w:sz w:val="32"/>
          <w:szCs w:val="32"/>
        </w:rPr>
        <w:t xml:space="preserve"> от 0,2 до 0,5 (объект и фон заметно отличаются по яркости);</w:t>
      </w:r>
    </w:p>
    <w:p w:rsidR="00B535EC" w:rsidRPr="003354FC" w:rsidRDefault="00B535EC" w:rsidP="00B535EC">
      <w:pPr>
        <w:pStyle w:val="a6"/>
        <w:ind w:firstLine="709"/>
        <w:jc w:val="both"/>
        <w:rPr>
          <w:sz w:val="32"/>
          <w:szCs w:val="32"/>
        </w:rPr>
      </w:pPr>
      <w:r w:rsidRPr="005539C7">
        <w:rPr>
          <w:sz w:val="32"/>
          <w:szCs w:val="32"/>
        </w:rPr>
        <w:t>•</w:t>
      </w:r>
      <w:r>
        <w:rPr>
          <w:sz w:val="32"/>
          <w:szCs w:val="32"/>
        </w:rPr>
        <w:t xml:space="preserve">малым - </w:t>
      </w:r>
      <w:r w:rsidRPr="003354FC">
        <w:rPr>
          <w:sz w:val="32"/>
          <w:szCs w:val="32"/>
        </w:rPr>
        <w:t xml:space="preserve">при </w:t>
      </w:r>
      <w:r w:rsidRPr="005539C7">
        <w:rPr>
          <w:sz w:val="32"/>
          <w:szCs w:val="32"/>
        </w:rPr>
        <w:t>U</w:t>
      </w:r>
      <w:r w:rsidRPr="003354FC">
        <w:rPr>
          <w:sz w:val="32"/>
          <w:szCs w:val="32"/>
        </w:rPr>
        <w:t xml:space="preserve"> меньше 0,2 (объект и фон мало отличаются по яркости).</w:t>
      </w:r>
    </w:p>
    <w:p w:rsidR="00B535EC" w:rsidRDefault="00B535EC" w:rsidP="00B535EC">
      <w:pPr>
        <w:ind w:firstLine="709"/>
        <w:jc w:val="both"/>
        <w:rPr>
          <w:sz w:val="32"/>
          <w:szCs w:val="32"/>
        </w:rPr>
      </w:pPr>
      <w:proofErr w:type="spellStart"/>
      <w:r>
        <w:rPr>
          <w:sz w:val="32"/>
          <w:szCs w:val="32"/>
        </w:rPr>
        <w:t>Я</w:t>
      </w:r>
      <w:r w:rsidRPr="0057538B">
        <w:rPr>
          <w:sz w:val="32"/>
          <w:szCs w:val="32"/>
        </w:rPr>
        <w:t>ркостный</w:t>
      </w:r>
      <w:proofErr w:type="spellEnd"/>
      <w:r w:rsidRPr="0057538B">
        <w:rPr>
          <w:b/>
          <w:sz w:val="32"/>
          <w:szCs w:val="32"/>
        </w:rPr>
        <w:t xml:space="preserve"> контраст</w:t>
      </w:r>
      <w:r w:rsidRPr="0057538B">
        <w:rPr>
          <w:sz w:val="32"/>
          <w:szCs w:val="32"/>
        </w:rPr>
        <w:t xml:space="preserve"> </w:t>
      </w:r>
      <w:r w:rsidRPr="0057538B">
        <w:rPr>
          <w:b/>
          <w:sz w:val="32"/>
          <w:szCs w:val="32"/>
        </w:rPr>
        <w:t>смежных деталей объекта</w:t>
      </w:r>
      <w:proofErr w:type="gramStart"/>
      <w:r w:rsidR="007B0415" w:rsidRPr="007B0415">
        <w:t xml:space="preserve"> </w:t>
      </w:r>
      <w:r w:rsidR="007B0415" w:rsidRPr="007B0415">
        <w:rPr>
          <w:b/>
          <w:sz w:val="32"/>
          <w:szCs w:val="32"/>
        </w:rPr>
        <w:t>К</w:t>
      </w:r>
      <w:proofErr w:type="gramEnd"/>
      <w:r w:rsidRPr="0057538B">
        <w:rPr>
          <w:sz w:val="32"/>
          <w:szCs w:val="32"/>
        </w:rPr>
        <w:t xml:space="preserve"> с яркостями  </w:t>
      </w:r>
      <w:r w:rsidR="00011719" w:rsidRPr="00011719">
        <w:rPr>
          <w:color w:val="000000"/>
          <w:spacing w:val="-4"/>
          <w:position w:val="-10"/>
          <w:sz w:val="32"/>
          <w:szCs w:val="32"/>
        </w:rPr>
        <w:pict>
          <v:shape id="_x0000_i1026" type="#_x0000_t75" style="width:15pt;height:18pt">
            <v:imagedata r:id="rId10" o:title=""/>
          </v:shape>
        </w:pict>
      </w:r>
      <w:r w:rsidRPr="0057538B">
        <w:rPr>
          <w:sz w:val="32"/>
          <w:szCs w:val="32"/>
        </w:rPr>
        <w:t xml:space="preserve"> и   </w:t>
      </w:r>
      <w:r w:rsidR="00011719" w:rsidRPr="00011719">
        <w:rPr>
          <w:color w:val="000000"/>
          <w:spacing w:val="-4"/>
          <w:position w:val="-10"/>
          <w:sz w:val="32"/>
          <w:szCs w:val="32"/>
        </w:rPr>
        <w:pict>
          <v:shape id="_x0000_i1027" type="#_x0000_t75" style="width:15pt;height:18pt">
            <v:imagedata r:id="rId11" o:title=""/>
          </v:shape>
        </w:pict>
      </w:r>
      <w:r w:rsidRPr="0057538B">
        <w:rPr>
          <w:sz w:val="32"/>
          <w:szCs w:val="32"/>
        </w:rPr>
        <w:t xml:space="preserve"> </w:t>
      </w:r>
      <w:r>
        <w:rPr>
          <w:sz w:val="32"/>
          <w:szCs w:val="32"/>
        </w:rPr>
        <w:t>вычисляется как отношения яркостей смежных деталей</w:t>
      </w:r>
      <w:r w:rsidR="00A40CEB">
        <w:rPr>
          <w:sz w:val="32"/>
          <w:szCs w:val="32"/>
        </w:rPr>
        <w:t xml:space="preserve"> (деталь яркости)</w:t>
      </w:r>
      <w:r>
        <w:rPr>
          <w:sz w:val="32"/>
          <w:szCs w:val="32"/>
        </w:rPr>
        <w:t>:</w:t>
      </w:r>
    </w:p>
    <w:p w:rsidR="00B535EC" w:rsidRPr="0057538B" w:rsidRDefault="00011719" w:rsidP="00B535EC">
      <w:pPr>
        <w:ind w:firstLine="709"/>
        <w:jc w:val="both"/>
        <w:rPr>
          <w:sz w:val="32"/>
          <w:szCs w:val="32"/>
        </w:rPr>
      </w:pPr>
      <w:r w:rsidRPr="00011719">
        <w:rPr>
          <w:sz w:val="32"/>
          <w:szCs w:val="32"/>
        </w:rPr>
        <w:pict>
          <v:shape id="_x0000_i1028" type="#_x0000_t75" style="width:64.5pt;height:39.75pt;mso-position-horizontal-relative:char;mso-position-vertical-relative:line">
            <v:imagedata r:id="rId12" o:title=""/>
          </v:shape>
        </w:pict>
      </w:r>
    </w:p>
    <w:p w:rsidR="00B535EC" w:rsidRDefault="00105FF1" w:rsidP="00B535EC">
      <w:pPr>
        <w:ind w:firstLine="709"/>
        <w:jc w:val="both"/>
        <w:rPr>
          <w:sz w:val="32"/>
          <w:szCs w:val="32"/>
        </w:rPr>
      </w:pPr>
      <w:r>
        <w:rPr>
          <w:sz w:val="32"/>
          <w:szCs w:val="32"/>
        </w:rPr>
        <w:t>Д</w:t>
      </w:r>
      <w:r w:rsidR="00B535EC" w:rsidRPr="0057538B">
        <w:rPr>
          <w:sz w:val="32"/>
          <w:szCs w:val="32"/>
        </w:rPr>
        <w:t>ля характеристики контрастов</w:t>
      </w:r>
      <w:r w:rsidR="003822AA">
        <w:rPr>
          <w:sz w:val="32"/>
          <w:szCs w:val="32"/>
        </w:rPr>
        <w:t xml:space="preserve"> на снимках</w:t>
      </w:r>
      <w:r w:rsidR="00B535EC" w:rsidRPr="0057538B">
        <w:rPr>
          <w:sz w:val="32"/>
          <w:szCs w:val="32"/>
        </w:rPr>
        <w:t xml:space="preserve"> применяют не сами ярк</w:t>
      </w:r>
      <w:r w:rsidR="00577BD9">
        <w:rPr>
          <w:sz w:val="32"/>
          <w:szCs w:val="32"/>
        </w:rPr>
        <w:t>ости, а их десятичные логарифмы  - оптическ</w:t>
      </w:r>
      <w:r w:rsidR="007B0415">
        <w:rPr>
          <w:sz w:val="32"/>
          <w:szCs w:val="32"/>
        </w:rPr>
        <w:t>ая</w:t>
      </w:r>
      <w:r w:rsidR="00577BD9">
        <w:rPr>
          <w:sz w:val="32"/>
          <w:szCs w:val="32"/>
        </w:rPr>
        <w:t xml:space="preserve"> плотност</w:t>
      </w:r>
      <w:r w:rsidR="007B0415">
        <w:rPr>
          <w:sz w:val="32"/>
          <w:szCs w:val="32"/>
        </w:rPr>
        <w:t>ь</w:t>
      </w:r>
      <w:r w:rsidR="00577BD9">
        <w:rPr>
          <w:sz w:val="32"/>
          <w:szCs w:val="32"/>
        </w:rPr>
        <w:t xml:space="preserve"> изображения </w:t>
      </w:r>
      <w:r w:rsidR="00577BD9">
        <w:rPr>
          <w:sz w:val="32"/>
          <w:szCs w:val="32"/>
          <w:lang w:val="en-US"/>
        </w:rPr>
        <w:t>D</w:t>
      </w:r>
      <w:r w:rsidR="007B0415">
        <w:rPr>
          <w:sz w:val="32"/>
          <w:szCs w:val="32"/>
        </w:rPr>
        <w:t xml:space="preserve"> (на негативе)  и тон (на позитивном изображении)</w:t>
      </w:r>
      <w:r w:rsidR="00577BD9" w:rsidRPr="00577BD9">
        <w:rPr>
          <w:sz w:val="32"/>
          <w:szCs w:val="32"/>
        </w:rPr>
        <w:t xml:space="preserve">. </w:t>
      </w:r>
      <w:r w:rsidR="00B535EC" w:rsidRPr="0057538B">
        <w:rPr>
          <w:sz w:val="32"/>
          <w:szCs w:val="32"/>
        </w:rPr>
        <w:t xml:space="preserve"> </w:t>
      </w:r>
      <w:r w:rsidR="00E50240">
        <w:rPr>
          <w:sz w:val="32"/>
          <w:szCs w:val="32"/>
        </w:rPr>
        <w:t xml:space="preserve">При этом </w:t>
      </w:r>
      <w:r w:rsidR="00B535EC" w:rsidRPr="0057538B">
        <w:rPr>
          <w:sz w:val="32"/>
          <w:szCs w:val="32"/>
        </w:rPr>
        <w:t>использу</w:t>
      </w:r>
      <w:r w:rsidR="00E50240">
        <w:rPr>
          <w:sz w:val="32"/>
          <w:szCs w:val="32"/>
        </w:rPr>
        <w:t>ются понятия</w:t>
      </w:r>
      <w:r w:rsidR="00B535EC" w:rsidRPr="0057538B">
        <w:rPr>
          <w:sz w:val="32"/>
          <w:szCs w:val="32"/>
        </w:rPr>
        <w:t>:</w:t>
      </w:r>
    </w:p>
    <w:p w:rsidR="00B535EC" w:rsidRDefault="00E50240" w:rsidP="00B535EC">
      <w:pPr>
        <w:ind w:firstLine="709"/>
        <w:jc w:val="both"/>
        <w:rPr>
          <w:b/>
          <w:sz w:val="32"/>
          <w:szCs w:val="32"/>
        </w:rPr>
      </w:pPr>
      <w:r w:rsidRPr="005539C7">
        <w:rPr>
          <w:rFonts w:ascii="Calibri" w:hAnsi="Calibri"/>
          <w:sz w:val="32"/>
          <w:szCs w:val="32"/>
          <w:lang w:eastAsia="en-US"/>
        </w:rPr>
        <w:t>•</w:t>
      </w:r>
      <w:r w:rsidR="00B535EC" w:rsidRPr="0057538B">
        <w:rPr>
          <w:b/>
          <w:sz w:val="32"/>
          <w:szCs w:val="32"/>
        </w:rPr>
        <w:t>интервал фотографической яркости</w:t>
      </w:r>
    </w:p>
    <w:p w:rsidR="008122FC" w:rsidRPr="008122FC" w:rsidRDefault="007E07EE" w:rsidP="007E07EE">
      <w:pPr>
        <w:spacing w:before="120" w:after="120"/>
        <w:ind w:firstLine="720"/>
        <w:rPr>
          <w:sz w:val="28"/>
          <w:szCs w:val="28"/>
        </w:rPr>
      </w:pPr>
      <w:r w:rsidRPr="008122FC">
        <w:rPr>
          <w:position w:val="-30"/>
          <w:sz w:val="28"/>
          <w:szCs w:val="28"/>
        </w:rPr>
        <w:object w:dxaOrig="4120" w:dyaOrig="700">
          <v:shape id="_x0000_i1029" type="#_x0000_t75" style="width:206.25pt;height:35.25pt" o:ole="" fillcolor="window">
            <v:imagedata r:id="rId13" o:title=""/>
          </v:shape>
          <o:OLEObject Type="Embed" ProgID="Equation.3" ShapeID="_x0000_i1029" DrawAspect="Content" ObjectID="_1579444363" r:id="rId14"/>
        </w:object>
      </w:r>
      <w:r w:rsidR="008122FC" w:rsidRPr="008122FC">
        <w:rPr>
          <w:sz w:val="28"/>
          <w:szCs w:val="28"/>
        </w:rPr>
        <w:t>,</w:t>
      </w:r>
    </w:p>
    <w:p w:rsidR="00B535EC" w:rsidRPr="0057538B" w:rsidRDefault="00E50240" w:rsidP="00B535EC">
      <w:pPr>
        <w:ind w:firstLine="709"/>
        <w:jc w:val="both"/>
        <w:rPr>
          <w:b/>
          <w:sz w:val="32"/>
          <w:szCs w:val="32"/>
        </w:rPr>
      </w:pPr>
      <w:r w:rsidRPr="00E50240">
        <w:rPr>
          <w:b/>
          <w:sz w:val="32"/>
          <w:szCs w:val="32"/>
        </w:rPr>
        <w:t>•</w:t>
      </w:r>
      <w:r w:rsidR="00B535EC" w:rsidRPr="0057538B">
        <w:rPr>
          <w:b/>
          <w:sz w:val="32"/>
          <w:szCs w:val="32"/>
        </w:rPr>
        <w:t>деталь фотографической яркости</w:t>
      </w:r>
    </w:p>
    <w:p w:rsidR="00B535EC" w:rsidRPr="0057538B" w:rsidRDefault="00011719" w:rsidP="00B535EC">
      <w:pPr>
        <w:ind w:firstLine="709"/>
        <w:jc w:val="both"/>
        <w:rPr>
          <w:spacing w:val="-4"/>
          <w:sz w:val="32"/>
          <w:szCs w:val="32"/>
        </w:rPr>
      </w:pPr>
      <w:r w:rsidRPr="00011719">
        <w:rPr>
          <w:spacing w:val="-4"/>
          <w:sz w:val="32"/>
          <w:szCs w:val="32"/>
        </w:rPr>
        <w:pict>
          <v:shape id="_x0000_i1030" type="#_x0000_t75" style="width:247.5pt;height:35.25pt">
            <v:imagedata r:id="rId15" o:title=""/>
          </v:shape>
        </w:pict>
      </w:r>
    </w:p>
    <w:p w:rsidR="00B535EC" w:rsidRPr="0057538B" w:rsidRDefault="00B535EC" w:rsidP="00B535EC">
      <w:pPr>
        <w:shd w:val="clear" w:color="auto" w:fill="FFFFFF"/>
        <w:autoSpaceDE w:val="0"/>
        <w:autoSpaceDN w:val="0"/>
        <w:adjustRightInd w:val="0"/>
        <w:ind w:firstLine="709"/>
        <w:jc w:val="both"/>
        <w:rPr>
          <w:spacing w:val="-4"/>
          <w:sz w:val="32"/>
          <w:szCs w:val="32"/>
        </w:rPr>
      </w:pPr>
      <w:r w:rsidRPr="0057538B">
        <w:rPr>
          <w:color w:val="000000"/>
          <w:spacing w:val="-4"/>
          <w:sz w:val="32"/>
          <w:szCs w:val="32"/>
        </w:rPr>
        <w:t>Следовательно, условие правильного воспроизведения фотографическим снимком яркостных градаций местности можно представить как</w:t>
      </w:r>
    </w:p>
    <w:p w:rsidR="00B535EC" w:rsidRDefault="00011719" w:rsidP="00B535EC">
      <w:pPr>
        <w:ind w:firstLine="709"/>
        <w:jc w:val="both"/>
        <w:rPr>
          <w:spacing w:val="-4"/>
          <w:sz w:val="32"/>
          <w:szCs w:val="32"/>
        </w:rPr>
      </w:pPr>
      <w:r w:rsidRPr="00011719">
        <w:rPr>
          <w:spacing w:val="-4"/>
          <w:sz w:val="32"/>
          <w:szCs w:val="32"/>
        </w:rPr>
        <w:pict>
          <v:shape id="_x0000_i1031" type="#_x0000_t75" style="width:249pt;height:33.75pt">
            <v:imagedata r:id="rId16" o:title=""/>
          </v:shape>
        </w:pict>
      </w:r>
    </w:p>
    <w:p w:rsidR="00D24B77" w:rsidRPr="0057538B" w:rsidRDefault="00D24B77" w:rsidP="00B535EC">
      <w:pPr>
        <w:ind w:firstLine="709"/>
        <w:jc w:val="both"/>
        <w:rPr>
          <w:spacing w:val="-4"/>
          <w:sz w:val="32"/>
          <w:szCs w:val="32"/>
        </w:rPr>
      </w:pPr>
    </w:p>
    <w:p w:rsidR="00B535EC" w:rsidRDefault="00D24B77" w:rsidP="00B535EC">
      <w:pPr>
        <w:pStyle w:val="a6"/>
        <w:ind w:firstLine="709"/>
        <w:jc w:val="both"/>
        <w:rPr>
          <w:iCs/>
          <w:color w:val="0C0C0C"/>
          <w:sz w:val="32"/>
          <w:szCs w:val="32"/>
        </w:rPr>
      </w:pPr>
      <w:r w:rsidRPr="00D24B77">
        <w:rPr>
          <w:iCs/>
          <w:color w:val="0C0C0C"/>
          <w:sz w:val="32"/>
          <w:szCs w:val="32"/>
        </w:rPr>
        <w:t xml:space="preserve">Для возникновения зрительного ощущения необходимо, чтобы визуальный </w:t>
      </w:r>
      <w:proofErr w:type="spellStart"/>
      <w:r w:rsidR="00A40CEB">
        <w:rPr>
          <w:iCs/>
          <w:color w:val="0C0C0C"/>
          <w:sz w:val="32"/>
          <w:szCs w:val="32"/>
        </w:rPr>
        <w:t>яркостный</w:t>
      </w:r>
      <w:proofErr w:type="spellEnd"/>
      <w:r w:rsidR="00A40CEB">
        <w:rPr>
          <w:iCs/>
          <w:color w:val="0C0C0C"/>
          <w:sz w:val="32"/>
          <w:szCs w:val="32"/>
        </w:rPr>
        <w:t xml:space="preserve"> </w:t>
      </w:r>
      <w:r w:rsidRPr="00D24B77">
        <w:rPr>
          <w:iCs/>
          <w:color w:val="0C0C0C"/>
          <w:sz w:val="32"/>
          <w:szCs w:val="32"/>
        </w:rPr>
        <w:t xml:space="preserve">контраст, определяемый деталью яркости объекта </w:t>
      </w:r>
      <w:r w:rsidR="00A40CEB">
        <w:rPr>
          <w:iCs/>
          <w:color w:val="0C0C0C"/>
          <w:sz w:val="32"/>
          <w:szCs w:val="32"/>
        </w:rPr>
        <w:t>К</w:t>
      </w:r>
      <w:proofErr w:type="gramStart"/>
      <w:r w:rsidR="00A40CEB" w:rsidRPr="00A40CEB">
        <w:rPr>
          <w:iCs/>
          <w:color w:val="0C0C0C"/>
          <w:sz w:val="32"/>
          <w:szCs w:val="32"/>
          <w:vertAlign w:val="subscript"/>
        </w:rPr>
        <w:t>0</w:t>
      </w:r>
      <w:proofErr w:type="gramEnd"/>
      <w:r w:rsidRPr="00D24B77">
        <w:rPr>
          <w:iCs/>
          <w:color w:val="0C0C0C"/>
          <w:sz w:val="32"/>
          <w:szCs w:val="32"/>
        </w:rPr>
        <w:t>, превосходил порог контр</w:t>
      </w:r>
      <w:r w:rsidR="007C0F73">
        <w:rPr>
          <w:iCs/>
          <w:color w:val="0C0C0C"/>
          <w:sz w:val="32"/>
          <w:szCs w:val="32"/>
        </w:rPr>
        <w:t>астной чувствительности зрения</w:t>
      </w:r>
      <w:r w:rsidRPr="00D24B77">
        <w:rPr>
          <w:iCs/>
          <w:color w:val="0C0C0C"/>
          <w:sz w:val="32"/>
          <w:szCs w:val="32"/>
        </w:rPr>
        <w:t>, величина которого изменяется от 0,02 (в светлых тонах) до 0,25 (в темных тонах) при среднем значении 0,06.</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Свойства </w:t>
      </w:r>
      <w:r w:rsidR="00577BD9">
        <w:rPr>
          <w:iCs/>
          <w:color w:val="0C0C0C"/>
          <w:sz w:val="32"/>
          <w:szCs w:val="32"/>
        </w:rPr>
        <w:t>изображений объектов</w:t>
      </w:r>
      <w:r w:rsidRPr="009C63DB">
        <w:rPr>
          <w:iCs/>
          <w:color w:val="0C0C0C"/>
          <w:sz w:val="32"/>
          <w:szCs w:val="32"/>
        </w:rPr>
        <w:t>, определяемые и используемые для их классификаций при дешифрировании, называют признаками.</w:t>
      </w:r>
    </w:p>
    <w:p w:rsidR="009C63DB" w:rsidRPr="009C63DB" w:rsidRDefault="009C63DB" w:rsidP="009C63DB">
      <w:pPr>
        <w:pStyle w:val="a6"/>
        <w:ind w:firstLine="709"/>
        <w:jc w:val="both"/>
        <w:rPr>
          <w:iCs/>
          <w:color w:val="0C0C0C"/>
          <w:sz w:val="32"/>
          <w:szCs w:val="32"/>
        </w:rPr>
      </w:pPr>
      <w:r w:rsidRPr="009C63DB">
        <w:rPr>
          <w:iCs/>
          <w:color w:val="0C0C0C"/>
          <w:sz w:val="32"/>
          <w:szCs w:val="32"/>
        </w:rPr>
        <w:lastRenderedPageBreak/>
        <w:t xml:space="preserve">С помощью признаков можно не только различать </w:t>
      </w:r>
      <w:r w:rsidR="00577BD9">
        <w:rPr>
          <w:iCs/>
          <w:color w:val="0C0C0C"/>
          <w:sz w:val="32"/>
          <w:szCs w:val="32"/>
        </w:rPr>
        <w:t xml:space="preserve">изображения </w:t>
      </w:r>
      <w:r w:rsidRPr="009C63DB">
        <w:rPr>
          <w:iCs/>
          <w:color w:val="0C0C0C"/>
          <w:sz w:val="32"/>
          <w:szCs w:val="32"/>
        </w:rPr>
        <w:t>объект</w:t>
      </w:r>
      <w:r w:rsidR="00577BD9">
        <w:rPr>
          <w:iCs/>
          <w:color w:val="0C0C0C"/>
          <w:sz w:val="32"/>
          <w:szCs w:val="32"/>
        </w:rPr>
        <w:t>ов</w:t>
      </w:r>
      <w:r w:rsidRPr="009C63DB">
        <w:rPr>
          <w:iCs/>
          <w:color w:val="0C0C0C"/>
          <w:sz w:val="32"/>
          <w:szCs w:val="32"/>
        </w:rPr>
        <w:t>, но и объединять</w:t>
      </w:r>
      <w:r w:rsidR="00577BD9">
        <w:rPr>
          <w:iCs/>
          <w:color w:val="0C0C0C"/>
          <w:sz w:val="32"/>
          <w:szCs w:val="32"/>
        </w:rPr>
        <w:t xml:space="preserve"> их</w:t>
      </w:r>
      <w:r w:rsidRPr="009C63DB">
        <w:rPr>
          <w:iCs/>
          <w:color w:val="0C0C0C"/>
          <w:sz w:val="32"/>
          <w:szCs w:val="32"/>
        </w:rPr>
        <w:t xml:space="preserve"> в </w:t>
      </w:r>
      <w:r w:rsidR="00105FF1">
        <w:rPr>
          <w:iCs/>
          <w:color w:val="0C0C0C"/>
          <w:sz w:val="32"/>
          <w:szCs w:val="32"/>
        </w:rPr>
        <w:t xml:space="preserve">классификационные </w:t>
      </w:r>
      <w:r w:rsidRPr="009C63DB">
        <w:rPr>
          <w:iCs/>
          <w:color w:val="0C0C0C"/>
          <w:sz w:val="32"/>
          <w:szCs w:val="32"/>
        </w:rPr>
        <w:t>группы</w:t>
      </w:r>
      <w:r w:rsidR="00105FF1">
        <w:rPr>
          <w:iCs/>
          <w:color w:val="0C0C0C"/>
          <w:sz w:val="32"/>
          <w:szCs w:val="32"/>
        </w:rPr>
        <w:t xml:space="preserve"> (табл.1)</w:t>
      </w:r>
      <w:r w:rsidRPr="009C63DB">
        <w:rPr>
          <w:iCs/>
          <w:color w:val="0C0C0C"/>
          <w:sz w:val="32"/>
          <w:szCs w:val="32"/>
        </w:rPr>
        <w:t xml:space="preserve">. </w:t>
      </w:r>
    </w:p>
    <w:p w:rsidR="009C63DB" w:rsidRPr="009C63DB" w:rsidRDefault="009C63DB" w:rsidP="009C63DB">
      <w:pPr>
        <w:pStyle w:val="a6"/>
        <w:ind w:firstLine="709"/>
        <w:jc w:val="both"/>
        <w:rPr>
          <w:iCs/>
          <w:color w:val="0C0C0C"/>
          <w:sz w:val="32"/>
          <w:szCs w:val="32"/>
        </w:rPr>
      </w:pPr>
      <w:r w:rsidRPr="009C63DB">
        <w:rPr>
          <w:iCs/>
          <w:color w:val="0C0C0C"/>
          <w:sz w:val="32"/>
          <w:szCs w:val="32"/>
        </w:rPr>
        <w:t>Различают прямые и косвенные дешифровочные признаки.</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К прямым признакам относятся – форма и размер объекта, тон, цвет и рисунок изображения (текстура, структура изображения), тень, отбрасываемая объектом. </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К </w:t>
      </w:r>
      <w:proofErr w:type="gramStart"/>
      <w:r w:rsidRPr="009C63DB">
        <w:rPr>
          <w:iCs/>
          <w:color w:val="0C0C0C"/>
          <w:sz w:val="32"/>
          <w:szCs w:val="32"/>
        </w:rPr>
        <w:t>косвенным</w:t>
      </w:r>
      <w:proofErr w:type="gramEnd"/>
      <w:r w:rsidRPr="009C63DB">
        <w:rPr>
          <w:iCs/>
          <w:color w:val="0C0C0C"/>
          <w:sz w:val="32"/>
          <w:szCs w:val="32"/>
        </w:rPr>
        <w:t xml:space="preserve"> относятся указатели (индикаторы) на положение, взаимосвязи и взаимообусловленности между объектами и явлениями.</w:t>
      </w:r>
    </w:p>
    <w:p w:rsidR="009C63DB" w:rsidRPr="009C63DB" w:rsidRDefault="009C63DB" w:rsidP="009C63DB">
      <w:pPr>
        <w:pStyle w:val="a6"/>
        <w:ind w:firstLine="709"/>
        <w:jc w:val="both"/>
        <w:rPr>
          <w:iCs/>
          <w:color w:val="0C0C0C"/>
          <w:sz w:val="32"/>
          <w:szCs w:val="32"/>
        </w:rPr>
      </w:pPr>
    </w:p>
    <w:p w:rsidR="009C63DB" w:rsidRPr="009C63DB" w:rsidRDefault="006A27FA" w:rsidP="009C63DB">
      <w:pPr>
        <w:pStyle w:val="a6"/>
        <w:ind w:firstLine="709"/>
        <w:jc w:val="center"/>
        <w:rPr>
          <w:b/>
          <w:iCs/>
          <w:color w:val="0C0C0C"/>
          <w:sz w:val="32"/>
          <w:szCs w:val="32"/>
        </w:rPr>
      </w:pPr>
      <w:r>
        <w:rPr>
          <w:b/>
          <w:iCs/>
          <w:color w:val="0C0C0C"/>
          <w:sz w:val="32"/>
          <w:szCs w:val="32"/>
        </w:rPr>
        <w:t xml:space="preserve">2.1. </w:t>
      </w:r>
      <w:r w:rsidR="009C63DB" w:rsidRPr="009C63DB">
        <w:rPr>
          <w:b/>
          <w:iCs/>
          <w:color w:val="0C0C0C"/>
          <w:sz w:val="32"/>
          <w:szCs w:val="32"/>
        </w:rPr>
        <w:t>Характеристика прямых</w:t>
      </w:r>
      <w:r>
        <w:rPr>
          <w:b/>
          <w:iCs/>
          <w:color w:val="0C0C0C"/>
          <w:sz w:val="32"/>
          <w:szCs w:val="32"/>
        </w:rPr>
        <w:t xml:space="preserve"> дешифровочных </w:t>
      </w:r>
      <w:r w:rsidR="009C63DB" w:rsidRPr="009C63DB">
        <w:rPr>
          <w:b/>
          <w:iCs/>
          <w:color w:val="0C0C0C"/>
          <w:sz w:val="32"/>
          <w:szCs w:val="32"/>
        </w:rPr>
        <w:t xml:space="preserve"> признаков.</w:t>
      </w:r>
    </w:p>
    <w:p w:rsidR="009C63DB" w:rsidRPr="009C63DB" w:rsidRDefault="009C63DB" w:rsidP="009C63DB">
      <w:pPr>
        <w:pStyle w:val="a6"/>
        <w:ind w:firstLine="709"/>
        <w:jc w:val="both"/>
        <w:rPr>
          <w:iCs/>
          <w:color w:val="0C0C0C"/>
          <w:sz w:val="32"/>
          <w:szCs w:val="32"/>
        </w:rPr>
      </w:pPr>
    </w:p>
    <w:p w:rsidR="009C63DB" w:rsidRPr="009C63DB" w:rsidRDefault="009C63DB" w:rsidP="009C63DB">
      <w:pPr>
        <w:pStyle w:val="a6"/>
        <w:ind w:firstLine="709"/>
        <w:jc w:val="both"/>
        <w:rPr>
          <w:iCs/>
          <w:color w:val="0C0C0C"/>
          <w:sz w:val="32"/>
          <w:szCs w:val="32"/>
        </w:rPr>
      </w:pPr>
      <w:r w:rsidRPr="00105FF1">
        <w:rPr>
          <w:b/>
          <w:iCs/>
          <w:color w:val="0C0C0C"/>
          <w:sz w:val="32"/>
          <w:szCs w:val="32"/>
        </w:rPr>
        <w:t>Форма</w:t>
      </w:r>
      <w:r w:rsidRPr="009C63DB">
        <w:rPr>
          <w:iCs/>
          <w:color w:val="0C0C0C"/>
          <w:sz w:val="32"/>
          <w:szCs w:val="32"/>
        </w:rPr>
        <w:t xml:space="preserve"> - взаимное расположение границ (контуров) объекта, а также взаимное расположение контурных точек и линий. Понятие формы изображения объекта на </w:t>
      </w:r>
      <w:proofErr w:type="spellStart"/>
      <w:r w:rsidRPr="009C63DB">
        <w:rPr>
          <w:iCs/>
          <w:color w:val="0C0C0C"/>
          <w:sz w:val="32"/>
          <w:szCs w:val="32"/>
        </w:rPr>
        <w:t>аэроснимке</w:t>
      </w:r>
      <w:proofErr w:type="spellEnd"/>
      <w:r w:rsidRPr="009C63DB">
        <w:rPr>
          <w:iCs/>
          <w:color w:val="0C0C0C"/>
          <w:sz w:val="32"/>
          <w:szCs w:val="32"/>
        </w:rPr>
        <w:t xml:space="preserve"> включает его общие очертания в плане, объемность (выпуклое, вогнутое, плоское) и характер границ, т.е. прямолинейность, извилистость и др. Различают компактную и вытянутую (в том числе линейную) форму; последняя при тех же размерах объектов позволяет их распознавать на </w:t>
      </w:r>
      <w:proofErr w:type="spellStart"/>
      <w:r w:rsidRPr="009C63DB">
        <w:rPr>
          <w:iCs/>
          <w:color w:val="0C0C0C"/>
          <w:sz w:val="32"/>
          <w:szCs w:val="32"/>
        </w:rPr>
        <w:t>аэроснимках</w:t>
      </w:r>
      <w:proofErr w:type="spellEnd"/>
      <w:r w:rsidRPr="009C63DB">
        <w:rPr>
          <w:iCs/>
          <w:color w:val="0C0C0C"/>
          <w:sz w:val="32"/>
          <w:szCs w:val="32"/>
        </w:rPr>
        <w:t xml:space="preserve"> более мелкого масштаба.</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Именно в форме контура заключается основная часть информации об объекте. Антропогенные объекты имеют геометрически правильную, стандартную форму — по прямоугольной форме выделяют сельскохозяйственные поля, по перекрещивающимся полосам опознают аэродромы. Объемная форма позволяет распознавать объекты стереоскопически. </w:t>
      </w:r>
    </w:p>
    <w:p w:rsidR="009C63DB" w:rsidRPr="009C63DB" w:rsidRDefault="009C63DB" w:rsidP="009C63DB">
      <w:pPr>
        <w:pStyle w:val="a6"/>
        <w:ind w:firstLine="709"/>
        <w:jc w:val="both"/>
        <w:rPr>
          <w:iCs/>
          <w:color w:val="0C0C0C"/>
          <w:sz w:val="32"/>
          <w:szCs w:val="32"/>
        </w:rPr>
      </w:pPr>
      <w:r w:rsidRPr="00105FF1">
        <w:rPr>
          <w:b/>
          <w:iCs/>
          <w:color w:val="0C0C0C"/>
          <w:sz w:val="32"/>
          <w:szCs w:val="32"/>
        </w:rPr>
        <w:t>Размер</w:t>
      </w:r>
      <w:r w:rsidRPr="009C63DB">
        <w:rPr>
          <w:iCs/>
          <w:color w:val="0C0C0C"/>
          <w:sz w:val="32"/>
          <w:szCs w:val="32"/>
        </w:rPr>
        <w:t xml:space="preserve"> – длина, ширина и высота объектов правильной формы, ширина вытянутых и линейных объектов, периметр и площадь объектов. </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По размеру различают здания разного функционального назначения, разделяют поля зерновых и кормовых севооборотов. Оценку размеров в процессе дешифрирования </w:t>
      </w:r>
      <w:r w:rsidRPr="009C63DB">
        <w:rPr>
          <w:iCs/>
          <w:color w:val="0C0C0C"/>
          <w:sz w:val="32"/>
          <w:szCs w:val="32"/>
        </w:rPr>
        <w:lastRenderedPageBreak/>
        <w:t xml:space="preserve">обычно производят путем визуального сравнения с размером известного объекта. Имеют </w:t>
      </w:r>
      <w:proofErr w:type="gramStart"/>
      <w:r w:rsidRPr="009C63DB">
        <w:rPr>
          <w:iCs/>
          <w:color w:val="0C0C0C"/>
          <w:sz w:val="32"/>
          <w:szCs w:val="32"/>
        </w:rPr>
        <w:t>значение</w:t>
      </w:r>
      <w:proofErr w:type="gramEnd"/>
      <w:r w:rsidRPr="009C63DB">
        <w:rPr>
          <w:iCs/>
          <w:color w:val="0C0C0C"/>
          <w:sz w:val="32"/>
          <w:szCs w:val="32"/>
        </w:rPr>
        <w:t xml:space="preserve"> как абсолютные размеры, так и их соотношения. </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Данный признак учитывают при дешифрировании не только визуально, но и инструментально, в случаях, когда точные данные о размерности объекта дают возможность определить его топографическую характеристику. Распознаваемость размеров в плане улучшается с увеличением стереоскопической высоты объектов и, вместе с тем, зависит от расположения последних на </w:t>
      </w:r>
      <w:proofErr w:type="spellStart"/>
      <w:r w:rsidRPr="009C63DB">
        <w:rPr>
          <w:iCs/>
          <w:color w:val="0C0C0C"/>
          <w:sz w:val="32"/>
          <w:szCs w:val="32"/>
        </w:rPr>
        <w:t>аэроснимке</w:t>
      </w:r>
      <w:proofErr w:type="spellEnd"/>
      <w:r w:rsidRPr="009C63DB">
        <w:rPr>
          <w:iCs/>
          <w:color w:val="0C0C0C"/>
          <w:sz w:val="32"/>
          <w:szCs w:val="32"/>
        </w:rPr>
        <w:t xml:space="preserve"> в соответствии с особенностями центральной проекции.</w:t>
      </w:r>
    </w:p>
    <w:p w:rsidR="009C63DB" w:rsidRPr="009C63DB" w:rsidRDefault="009C63DB" w:rsidP="009C63DB">
      <w:pPr>
        <w:pStyle w:val="a6"/>
        <w:ind w:firstLine="709"/>
        <w:jc w:val="both"/>
        <w:rPr>
          <w:iCs/>
          <w:color w:val="0C0C0C"/>
          <w:sz w:val="32"/>
          <w:szCs w:val="32"/>
        </w:rPr>
      </w:pPr>
      <w:r w:rsidRPr="00105FF1">
        <w:rPr>
          <w:b/>
          <w:iCs/>
          <w:color w:val="0C0C0C"/>
          <w:sz w:val="32"/>
          <w:szCs w:val="32"/>
        </w:rPr>
        <w:t>Тон</w:t>
      </w:r>
      <w:r w:rsidRPr="009C63DB">
        <w:rPr>
          <w:iCs/>
          <w:color w:val="0C0C0C"/>
          <w:sz w:val="32"/>
          <w:szCs w:val="32"/>
        </w:rPr>
        <w:t xml:space="preserve"> одна из трёх основных характеристик цвета наряду с насыщенностью и светлотой. </w:t>
      </w:r>
      <w:proofErr w:type="gramStart"/>
      <w:r w:rsidRPr="009C63DB">
        <w:rPr>
          <w:iCs/>
          <w:color w:val="0C0C0C"/>
          <w:sz w:val="32"/>
          <w:szCs w:val="32"/>
        </w:rPr>
        <w:t xml:space="preserve">На современных черно-белых </w:t>
      </w:r>
      <w:proofErr w:type="spellStart"/>
      <w:r w:rsidRPr="009C63DB">
        <w:rPr>
          <w:iCs/>
          <w:color w:val="0C0C0C"/>
          <w:sz w:val="32"/>
          <w:szCs w:val="32"/>
        </w:rPr>
        <w:t>аэроснимках</w:t>
      </w:r>
      <w:proofErr w:type="spellEnd"/>
      <w:r w:rsidRPr="009C63DB">
        <w:rPr>
          <w:iCs/>
          <w:color w:val="0C0C0C"/>
          <w:sz w:val="32"/>
          <w:szCs w:val="32"/>
        </w:rPr>
        <w:t xml:space="preserve"> можно различить до 25 градаций </w:t>
      </w:r>
      <w:proofErr w:type="spellStart"/>
      <w:r w:rsidRPr="009C63DB">
        <w:rPr>
          <w:iCs/>
          <w:color w:val="0C0C0C"/>
          <w:sz w:val="32"/>
          <w:szCs w:val="32"/>
        </w:rPr>
        <w:t>фототонов</w:t>
      </w:r>
      <w:proofErr w:type="spellEnd"/>
      <w:r w:rsidRPr="009C63DB">
        <w:rPr>
          <w:iCs/>
          <w:color w:val="0C0C0C"/>
          <w:sz w:val="32"/>
          <w:szCs w:val="32"/>
        </w:rPr>
        <w:t xml:space="preserve">, но для практического применения достаточна стандартная шкала тональностей </w:t>
      </w:r>
      <w:proofErr w:type="spellStart"/>
      <w:r w:rsidRPr="009C63DB">
        <w:rPr>
          <w:iCs/>
          <w:color w:val="0C0C0C"/>
          <w:sz w:val="32"/>
          <w:szCs w:val="32"/>
        </w:rPr>
        <w:t>аэрофотоизображения</w:t>
      </w:r>
      <w:proofErr w:type="spellEnd"/>
      <w:r w:rsidRPr="009C63DB">
        <w:rPr>
          <w:iCs/>
          <w:color w:val="0C0C0C"/>
          <w:sz w:val="32"/>
          <w:szCs w:val="32"/>
        </w:rPr>
        <w:t xml:space="preserve"> со следующими семью ступенями:</w:t>
      </w:r>
      <w:proofErr w:type="gramEnd"/>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1. Белый </w:t>
      </w:r>
      <w:proofErr w:type="spellStart"/>
      <w:r w:rsidRPr="009C63DB">
        <w:rPr>
          <w:iCs/>
          <w:color w:val="0C0C0C"/>
          <w:sz w:val="32"/>
          <w:szCs w:val="32"/>
        </w:rPr>
        <w:t>фототон</w:t>
      </w:r>
      <w:proofErr w:type="spellEnd"/>
      <w:r w:rsidRPr="009C63DB">
        <w:rPr>
          <w:iCs/>
          <w:color w:val="0C0C0C"/>
          <w:sz w:val="32"/>
          <w:szCs w:val="32"/>
        </w:rPr>
        <w:t xml:space="preserve"> - плотность наименьшая, крайний различимый тон.</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2. Почти </w:t>
      </w:r>
      <w:proofErr w:type="gramStart"/>
      <w:r w:rsidRPr="009C63DB">
        <w:rPr>
          <w:iCs/>
          <w:color w:val="0C0C0C"/>
          <w:sz w:val="32"/>
          <w:szCs w:val="32"/>
        </w:rPr>
        <w:t>белый</w:t>
      </w:r>
      <w:proofErr w:type="gramEnd"/>
      <w:r w:rsidRPr="009C63DB">
        <w:rPr>
          <w:iCs/>
          <w:color w:val="0C0C0C"/>
          <w:sz w:val="32"/>
          <w:szCs w:val="32"/>
        </w:rPr>
        <w:t xml:space="preserve"> - плотность вуали </w:t>
      </w:r>
      <w:proofErr w:type="spellStart"/>
      <w:r w:rsidRPr="009C63DB">
        <w:rPr>
          <w:iCs/>
          <w:color w:val="0C0C0C"/>
          <w:sz w:val="32"/>
          <w:szCs w:val="32"/>
        </w:rPr>
        <w:t>аэроснимка</w:t>
      </w:r>
      <w:proofErr w:type="spellEnd"/>
      <w:r w:rsidRPr="009C63DB">
        <w:rPr>
          <w:iCs/>
          <w:color w:val="0C0C0C"/>
          <w:sz w:val="32"/>
          <w:szCs w:val="32"/>
        </w:rPr>
        <w:t>.</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3. </w:t>
      </w:r>
      <w:proofErr w:type="gramStart"/>
      <w:r w:rsidRPr="009C63DB">
        <w:rPr>
          <w:iCs/>
          <w:color w:val="0C0C0C"/>
          <w:sz w:val="32"/>
          <w:szCs w:val="32"/>
        </w:rPr>
        <w:t>Светло-серый</w:t>
      </w:r>
      <w:proofErr w:type="gramEnd"/>
      <w:r w:rsidRPr="009C63DB">
        <w:rPr>
          <w:iCs/>
          <w:color w:val="0C0C0C"/>
          <w:sz w:val="32"/>
          <w:szCs w:val="32"/>
        </w:rPr>
        <w:t xml:space="preserve"> - плотность минимальная для большинства изображений.</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4. </w:t>
      </w:r>
      <w:proofErr w:type="gramStart"/>
      <w:r w:rsidRPr="009C63DB">
        <w:rPr>
          <w:iCs/>
          <w:color w:val="0C0C0C"/>
          <w:sz w:val="32"/>
          <w:szCs w:val="32"/>
        </w:rPr>
        <w:t>Серый</w:t>
      </w:r>
      <w:proofErr w:type="gramEnd"/>
      <w:r w:rsidRPr="009C63DB">
        <w:rPr>
          <w:iCs/>
          <w:color w:val="0C0C0C"/>
          <w:sz w:val="32"/>
          <w:szCs w:val="32"/>
        </w:rPr>
        <w:t xml:space="preserve"> - плотность средняя для большинства изображений.</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5. </w:t>
      </w:r>
      <w:proofErr w:type="gramStart"/>
      <w:r w:rsidRPr="009C63DB">
        <w:rPr>
          <w:iCs/>
          <w:color w:val="0C0C0C"/>
          <w:sz w:val="32"/>
          <w:szCs w:val="32"/>
        </w:rPr>
        <w:t>Темно-серый</w:t>
      </w:r>
      <w:proofErr w:type="gramEnd"/>
      <w:r w:rsidRPr="009C63DB">
        <w:rPr>
          <w:iCs/>
          <w:color w:val="0C0C0C"/>
          <w:sz w:val="32"/>
          <w:szCs w:val="32"/>
        </w:rPr>
        <w:t xml:space="preserve"> - плотность максимальная для большинства изображений.</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6. Почти </w:t>
      </w:r>
      <w:proofErr w:type="gramStart"/>
      <w:r w:rsidRPr="009C63DB">
        <w:rPr>
          <w:iCs/>
          <w:color w:val="0C0C0C"/>
          <w:sz w:val="32"/>
          <w:szCs w:val="32"/>
        </w:rPr>
        <w:t>черный</w:t>
      </w:r>
      <w:proofErr w:type="gramEnd"/>
      <w:r w:rsidRPr="009C63DB">
        <w:rPr>
          <w:iCs/>
          <w:color w:val="0C0C0C"/>
          <w:sz w:val="32"/>
          <w:szCs w:val="32"/>
        </w:rPr>
        <w:t xml:space="preserve"> - плотность выше максимальной для большинства изображений.</w:t>
      </w:r>
    </w:p>
    <w:p w:rsidR="009C63DB" w:rsidRPr="009C63DB" w:rsidRDefault="009C63DB" w:rsidP="009C63DB">
      <w:pPr>
        <w:pStyle w:val="a6"/>
        <w:ind w:firstLine="709"/>
        <w:jc w:val="both"/>
        <w:rPr>
          <w:iCs/>
          <w:color w:val="0C0C0C"/>
          <w:sz w:val="32"/>
          <w:szCs w:val="32"/>
        </w:rPr>
      </w:pPr>
      <w:r w:rsidRPr="009C63DB">
        <w:rPr>
          <w:iCs/>
          <w:color w:val="0C0C0C"/>
          <w:sz w:val="32"/>
          <w:szCs w:val="32"/>
        </w:rPr>
        <w:t>7. Черный - плотность наибольшая, крайний различимый тон.</w:t>
      </w:r>
    </w:p>
    <w:p w:rsidR="009C63DB" w:rsidRPr="009C63DB" w:rsidRDefault="009C63DB" w:rsidP="009C63DB">
      <w:pPr>
        <w:pStyle w:val="a6"/>
        <w:ind w:firstLine="709"/>
        <w:jc w:val="both"/>
        <w:rPr>
          <w:iCs/>
          <w:color w:val="0C0C0C"/>
          <w:sz w:val="32"/>
          <w:szCs w:val="32"/>
        </w:rPr>
      </w:pPr>
      <w:proofErr w:type="spellStart"/>
      <w:r w:rsidRPr="009C63DB">
        <w:rPr>
          <w:iCs/>
          <w:color w:val="0C0C0C"/>
          <w:sz w:val="32"/>
          <w:szCs w:val="32"/>
        </w:rPr>
        <w:t>Фототон</w:t>
      </w:r>
      <w:proofErr w:type="spellEnd"/>
      <w:r w:rsidRPr="009C63DB">
        <w:rPr>
          <w:iCs/>
          <w:color w:val="0C0C0C"/>
          <w:sz w:val="32"/>
          <w:szCs w:val="32"/>
        </w:rPr>
        <w:t xml:space="preserve"> зависит не только от свойств самого объекта, но и в значительной мере от совокупности условий аэросъемки. </w:t>
      </w:r>
      <w:proofErr w:type="gramStart"/>
      <w:r w:rsidRPr="009C63DB">
        <w:rPr>
          <w:iCs/>
          <w:color w:val="0C0C0C"/>
          <w:sz w:val="32"/>
          <w:szCs w:val="32"/>
        </w:rPr>
        <w:t xml:space="preserve">Учет их влияния необходим, поскольку различия в </w:t>
      </w:r>
      <w:proofErr w:type="spellStart"/>
      <w:r w:rsidRPr="009C63DB">
        <w:rPr>
          <w:iCs/>
          <w:color w:val="0C0C0C"/>
          <w:sz w:val="32"/>
          <w:szCs w:val="32"/>
        </w:rPr>
        <w:t>фототонах</w:t>
      </w:r>
      <w:proofErr w:type="spellEnd"/>
      <w:r w:rsidRPr="009C63DB">
        <w:rPr>
          <w:iCs/>
          <w:color w:val="0C0C0C"/>
          <w:sz w:val="32"/>
          <w:szCs w:val="32"/>
        </w:rPr>
        <w:t xml:space="preserve">, в силу разного расположения объектов относительно съемочного самолета и солнца, разных соотношений затененных и освещенных сторон объектов, а также разной характеристики аэрофотосъемочных материалов, могут </w:t>
      </w:r>
      <w:r w:rsidRPr="009C63DB">
        <w:rPr>
          <w:iCs/>
          <w:color w:val="0C0C0C"/>
          <w:sz w:val="32"/>
          <w:szCs w:val="32"/>
        </w:rPr>
        <w:lastRenderedPageBreak/>
        <w:t xml:space="preserve">вызывать изменения в тональности от нескольких ступеней и до шкалы в целом (например, воспроизведение водоемов то черными, то белыми). </w:t>
      </w:r>
      <w:proofErr w:type="gramEnd"/>
    </w:p>
    <w:p w:rsidR="009C63DB" w:rsidRPr="009C63DB" w:rsidRDefault="009C63DB" w:rsidP="009C63DB">
      <w:pPr>
        <w:pStyle w:val="a6"/>
        <w:ind w:firstLine="709"/>
        <w:jc w:val="both"/>
        <w:rPr>
          <w:iCs/>
          <w:color w:val="0C0C0C"/>
          <w:sz w:val="32"/>
          <w:szCs w:val="32"/>
        </w:rPr>
      </w:pPr>
      <w:r w:rsidRPr="009C63DB">
        <w:rPr>
          <w:iCs/>
          <w:color w:val="0C0C0C"/>
          <w:sz w:val="32"/>
          <w:szCs w:val="32"/>
        </w:rPr>
        <w:t>Однако тон - не стабильный признак даже при одинаковом освещении один и тот же объект может изобразиться в разных частях снимка разным тоном, и наоборот. Значительно стабильнее соотношение тонов — тоновые контрасты. На многозональном снимке тон одного и того же объекта, воспроизводимого на серии зональных снимков, будет различным. Коррелируя с кривой спектральной яркости, он трансформируется в сложный прямой признак - спектральный образ объекта.</w:t>
      </w:r>
    </w:p>
    <w:p w:rsidR="009C63DB" w:rsidRPr="009C63DB" w:rsidRDefault="009C63DB" w:rsidP="009C63DB">
      <w:pPr>
        <w:pStyle w:val="a6"/>
        <w:ind w:firstLine="709"/>
        <w:jc w:val="both"/>
        <w:rPr>
          <w:iCs/>
          <w:color w:val="0C0C0C"/>
          <w:sz w:val="32"/>
          <w:szCs w:val="32"/>
        </w:rPr>
      </w:pPr>
      <w:r w:rsidRPr="006C45D4">
        <w:rPr>
          <w:b/>
          <w:iCs/>
          <w:color w:val="0C0C0C"/>
          <w:sz w:val="32"/>
          <w:szCs w:val="32"/>
        </w:rPr>
        <w:t>Цвет</w:t>
      </w:r>
      <w:r w:rsidRPr="009C63DB">
        <w:rPr>
          <w:iCs/>
          <w:color w:val="0C0C0C"/>
          <w:sz w:val="32"/>
          <w:szCs w:val="32"/>
        </w:rPr>
        <w:t xml:space="preserve"> - более информативный и надежный признак, чем тон. Цвет — качественная субъективная характеристика электромагнитного излучения оптического диапазона, определяемая на основании возникающего физиологического зрительного ощущения и зависящая от ряда физических, физиологических и психологических факторов. </w:t>
      </w:r>
    </w:p>
    <w:p w:rsidR="009C63DB" w:rsidRPr="009C63DB" w:rsidRDefault="009C63DB" w:rsidP="009C63DB">
      <w:pPr>
        <w:pStyle w:val="a6"/>
        <w:ind w:firstLine="709"/>
        <w:jc w:val="both"/>
        <w:rPr>
          <w:iCs/>
          <w:color w:val="0C0C0C"/>
          <w:sz w:val="32"/>
          <w:szCs w:val="32"/>
        </w:rPr>
      </w:pPr>
      <w:r w:rsidRPr="009C63DB">
        <w:rPr>
          <w:iCs/>
          <w:color w:val="0C0C0C"/>
          <w:sz w:val="32"/>
          <w:szCs w:val="32"/>
        </w:rPr>
        <w:t>Монохромное изображение (др</w:t>
      </w:r>
      <w:proofErr w:type="gramStart"/>
      <w:r w:rsidRPr="009C63DB">
        <w:rPr>
          <w:iCs/>
          <w:color w:val="0C0C0C"/>
          <w:sz w:val="32"/>
          <w:szCs w:val="32"/>
        </w:rPr>
        <w:t>.-</w:t>
      </w:r>
      <w:proofErr w:type="gramEnd"/>
      <w:r w:rsidRPr="009C63DB">
        <w:rPr>
          <w:iCs/>
          <w:color w:val="0C0C0C"/>
          <w:sz w:val="32"/>
          <w:szCs w:val="32"/>
        </w:rPr>
        <w:t>греч. μόνος — один, χρ</w:t>
      </w:r>
      <w:r w:rsidRPr="009C63DB">
        <w:rPr>
          <w:rFonts w:ascii="Cambria Math" w:hAnsi="Cambria Math" w:cs="Cambria Math"/>
          <w:iCs/>
          <w:color w:val="0C0C0C"/>
          <w:sz w:val="32"/>
          <w:szCs w:val="32"/>
        </w:rPr>
        <w:t>ῶ</w:t>
      </w:r>
      <w:r w:rsidRPr="009C63DB">
        <w:rPr>
          <w:iCs/>
          <w:color w:val="0C0C0C"/>
          <w:sz w:val="32"/>
          <w:szCs w:val="32"/>
        </w:rPr>
        <w:t>μα — цвет)— исходя из определения монохроматического излучения, изображение, содержащее свет одного цвета (длины волны), воспринимаемый, как один оттенок (в отличие от цветного изображения, содержащего различные цвета).</w:t>
      </w:r>
    </w:p>
    <w:p w:rsidR="009C63DB" w:rsidRPr="009C63DB" w:rsidRDefault="009C63DB" w:rsidP="009C63DB">
      <w:pPr>
        <w:pStyle w:val="a6"/>
        <w:ind w:firstLine="709"/>
        <w:jc w:val="both"/>
        <w:rPr>
          <w:iCs/>
          <w:color w:val="0C0C0C"/>
          <w:sz w:val="32"/>
          <w:szCs w:val="32"/>
        </w:rPr>
      </w:pPr>
      <w:r w:rsidRPr="009C63DB">
        <w:rPr>
          <w:iCs/>
          <w:color w:val="0C0C0C"/>
          <w:sz w:val="32"/>
          <w:szCs w:val="32"/>
        </w:rPr>
        <w:t>Оттенки серого (в диапазоне белый — черный) носят название ахроматических (от греч</w:t>
      </w:r>
      <w:proofErr w:type="gramStart"/>
      <w:r w:rsidRPr="009C63DB">
        <w:rPr>
          <w:iCs/>
          <w:color w:val="0C0C0C"/>
          <w:sz w:val="32"/>
          <w:szCs w:val="32"/>
        </w:rPr>
        <w:t>.</w:t>
      </w:r>
      <w:proofErr w:type="gramEnd"/>
      <w:r w:rsidRPr="009C63DB">
        <w:rPr>
          <w:iCs/>
          <w:color w:val="0C0C0C"/>
          <w:sz w:val="32"/>
          <w:szCs w:val="32"/>
        </w:rPr>
        <w:t xml:space="preserve"> α- </w:t>
      </w:r>
      <w:proofErr w:type="gramStart"/>
      <w:r w:rsidRPr="009C63DB">
        <w:rPr>
          <w:iCs/>
          <w:color w:val="0C0C0C"/>
          <w:sz w:val="32"/>
          <w:szCs w:val="32"/>
        </w:rPr>
        <w:t>о</w:t>
      </w:r>
      <w:proofErr w:type="gramEnd"/>
      <w:r w:rsidRPr="009C63DB">
        <w:rPr>
          <w:iCs/>
          <w:color w:val="0C0C0C"/>
          <w:sz w:val="32"/>
          <w:szCs w:val="32"/>
        </w:rPr>
        <w:t xml:space="preserve">трицательная частица + χρώμα — цвет, то есть бесцветных) цветов. Наиболее ярким ахроматическим цветом является </w:t>
      </w:r>
      <w:proofErr w:type="gramStart"/>
      <w:r w:rsidRPr="009C63DB">
        <w:rPr>
          <w:iCs/>
          <w:color w:val="0C0C0C"/>
          <w:sz w:val="32"/>
          <w:szCs w:val="32"/>
        </w:rPr>
        <w:t>белый</w:t>
      </w:r>
      <w:proofErr w:type="gramEnd"/>
      <w:r w:rsidRPr="009C63DB">
        <w:rPr>
          <w:iCs/>
          <w:color w:val="0C0C0C"/>
          <w:sz w:val="32"/>
          <w:szCs w:val="32"/>
        </w:rPr>
        <w:t>, наиболее тёмным — чёрный. Можно заметить, что при максимальном снижении насыщенности тон (отношение к определённому цвету спектра) оттенка становится неразличимы.</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Цветовых различий при воспроизведении топографических объектов на спектрозональных и цветных </w:t>
      </w:r>
      <w:proofErr w:type="spellStart"/>
      <w:r w:rsidRPr="009C63DB">
        <w:rPr>
          <w:iCs/>
          <w:color w:val="0C0C0C"/>
          <w:sz w:val="32"/>
          <w:szCs w:val="32"/>
        </w:rPr>
        <w:t>аэроснимках</w:t>
      </w:r>
      <w:proofErr w:type="spellEnd"/>
      <w:r w:rsidRPr="009C63DB">
        <w:rPr>
          <w:iCs/>
          <w:color w:val="0C0C0C"/>
          <w:sz w:val="32"/>
          <w:szCs w:val="32"/>
        </w:rPr>
        <w:t xml:space="preserve"> во много раз больше, чем различий по </w:t>
      </w:r>
      <w:proofErr w:type="spellStart"/>
      <w:r w:rsidRPr="009C63DB">
        <w:rPr>
          <w:iCs/>
          <w:color w:val="0C0C0C"/>
          <w:sz w:val="32"/>
          <w:szCs w:val="32"/>
        </w:rPr>
        <w:t>фототонам</w:t>
      </w:r>
      <w:proofErr w:type="spellEnd"/>
      <w:r w:rsidRPr="009C63DB">
        <w:rPr>
          <w:iCs/>
          <w:color w:val="0C0C0C"/>
          <w:sz w:val="32"/>
          <w:szCs w:val="32"/>
        </w:rPr>
        <w:t xml:space="preserve"> на черно-белых </w:t>
      </w:r>
      <w:proofErr w:type="spellStart"/>
      <w:r w:rsidRPr="009C63DB">
        <w:rPr>
          <w:iCs/>
          <w:color w:val="0C0C0C"/>
          <w:sz w:val="32"/>
          <w:szCs w:val="32"/>
        </w:rPr>
        <w:t>аэроснимках</w:t>
      </w:r>
      <w:proofErr w:type="spellEnd"/>
      <w:r w:rsidRPr="009C63DB">
        <w:rPr>
          <w:iCs/>
          <w:color w:val="0C0C0C"/>
          <w:sz w:val="32"/>
          <w:szCs w:val="32"/>
        </w:rPr>
        <w:t>.</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Стабильность цвета как дешифровочного признака позволяет использовать его, в отличие от </w:t>
      </w:r>
      <w:proofErr w:type="spellStart"/>
      <w:r w:rsidRPr="009C63DB">
        <w:rPr>
          <w:iCs/>
          <w:color w:val="0C0C0C"/>
          <w:sz w:val="32"/>
          <w:szCs w:val="32"/>
        </w:rPr>
        <w:t>фототона</w:t>
      </w:r>
      <w:proofErr w:type="spellEnd"/>
      <w:r w:rsidRPr="009C63DB">
        <w:rPr>
          <w:iCs/>
          <w:color w:val="0C0C0C"/>
          <w:sz w:val="32"/>
          <w:szCs w:val="32"/>
        </w:rPr>
        <w:t xml:space="preserve">, при изучении материалов не только одного отдельно взятого </w:t>
      </w:r>
      <w:r w:rsidRPr="009C63DB">
        <w:rPr>
          <w:iCs/>
          <w:color w:val="0C0C0C"/>
          <w:sz w:val="32"/>
          <w:szCs w:val="32"/>
        </w:rPr>
        <w:lastRenderedPageBreak/>
        <w:t xml:space="preserve">залета, но </w:t>
      </w:r>
      <w:proofErr w:type="spellStart"/>
      <w:r w:rsidRPr="009C63DB">
        <w:rPr>
          <w:iCs/>
          <w:color w:val="0C0C0C"/>
          <w:sz w:val="32"/>
          <w:szCs w:val="32"/>
        </w:rPr>
        <w:t>аэроснимков</w:t>
      </w:r>
      <w:proofErr w:type="spellEnd"/>
      <w:r w:rsidRPr="009C63DB">
        <w:rPr>
          <w:iCs/>
          <w:color w:val="0C0C0C"/>
          <w:sz w:val="32"/>
          <w:szCs w:val="32"/>
        </w:rPr>
        <w:t xml:space="preserve"> на независимо заснятые территории в разных регионах.</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По цвету хорошо выделяются водные объекты, леса, луга, распаханные поля. Используя снимки с целенаправленно искаженной цветопередачей, разделяют различные типы растительности, горных пород и т.д. </w:t>
      </w:r>
    </w:p>
    <w:p w:rsidR="009C63DB" w:rsidRPr="009C63DB" w:rsidRDefault="009C63DB" w:rsidP="009C63DB">
      <w:pPr>
        <w:pStyle w:val="a6"/>
        <w:ind w:firstLine="709"/>
        <w:jc w:val="both"/>
        <w:rPr>
          <w:iCs/>
          <w:color w:val="0C0C0C"/>
          <w:sz w:val="32"/>
          <w:szCs w:val="32"/>
        </w:rPr>
      </w:pPr>
      <w:r w:rsidRPr="006C45D4">
        <w:rPr>
          <w:b/>
          <w:iCs/>
          <w:color w:val="0C0C0C"/>
          <w:sz w:val="32"/>
          <w:szCs w:val="32"/>
        </w:rPr>
        <w:t>Тень</w:t>
      </w:r>
      <w:r w:rsidRPr="009C63DB">
        <w:rPr>
          <w:iCs/>
          <w:color w:val="0C0C0C"/>
          <w:sz w:val="32"/>
          <w:szCs w:val="32"/>
        </w:rPr>
        <w:t xml:space="preserve"> можно отнести как к прямым, так и к косвенным дешифровочным признакам. На фотографических и сканерных снимках она подразделяется на </w:t>
      </w:r>
      <w:proofErr w:type="gramStart"/>
      <w:r w:rsidRPr="009C63DB">
        <w:rPr>
          <w:iCs/>
          <w:color w:val="0C0C0C"/>
          <w:sz w:val="32"/>
          <w:szCs w:val="32"/>
        </w:rPr>
        <w:t>собственную</w:t>
      </w:r>
      <w:proofErr w:type="gramEnd"/>
      <w:r w:rsidRPr="009C63DB">
        <w:rPr>
          <w:iCs/>
          <w:color w:val="0C0C0C"/>
          <w:sz w:val="32"/>
          <w:szCs w:val="32"/>
        </w:rPr>
        <w:t xml:space="preserve"> и падающую. Тень на детальных снимках отражает силуэт заснятого объекта и позволяет оценить его высоту. Поскольку тень всегда имеет относительный контраст, значительно больший, чем сам объект, то часто только падающая тень позволяет обнаружить на снимках малоразмерные в плане, но высокие объекты, например заводские трубы. В горных районах глубокие тени затрудняют дешифрирование. Тени существенно влияют на рисунок изображения. </w:t>
      </w:r>
    </w:p>
    <w:p w:rsidR="009C63DB" w:rsidRPr="009C63DB" w:rsidRDefault="009C63DB" w:rsidP="009C63DB">
      <w:pPr>
        <w:pStyle w:val="a6"/>
        <w:ind w:firstLine="709"/>
        <w:jc w:val="both"/>
        <w:rPr>
          <w:iCs/>
          <w:color w:val="0C0C0C"/>
          <w:sz w:val="32"/>
          <w:szCs w:val="32"/>
        </w:rPr>
      </w:pPr>
      <w:r w:rsidRPr="009C63DB">
        <w:rPr>
          <w:iCs/>
          <w:color w:val="0C0C0C"/>
          <w:sz w:val="32"/>
          <w:szCs w:val="32"/>
        </w:rPr>
        <w:t>Как собственные тени, подчеркивающие объемность объектов, так и падающие тени облегчают выявление формы объектов. Однако, тень полностью подобна объекту только тогда, когда её длина равна высоте объекта в натуре (т.е. в условиях аэросъемки при угле солнечных лучей в 45°) и падает она на горизонтальную плоскость. В зависимости от наклона местности форма (как и размер) падающих теней объектов может существенно изменяться.</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Воспроизведение на </w:t>
      </w:r>
      <w:proofErr w:type="spellStart"/>
      <w:r w:rsidRPr="009C63DB">
        <w:rPr>
          <w:iCs/>
          <w:color w:val="0C0C0C"/>
          <w:sz w:val="32"/>
          <w:szCs w:val="32"/>
        </w:rPr>
        <w:t>аэроснимках</w:t>
      </w:r>
      <w:proofErr w:type="spellEnd"/>
      <w:r w:rsidRPr="009C63DB">
        <w:rPr>
          <w:iCs/>
          <w:color w:val="0C0C0C"/>
          <w:sz w:val="32"/>
          <w:szCs w:val="32"/>
        </w:rPr>
        <w:t xml:space="preserve"> теней имеет для дешифрирования не только положительное значение, но и отрицательное. Так, при картографировании городов, с тем, чтобы избежать потерь в передаче важных деталей построек в их собственных тенях и малых объектов в падающих тенях смежных крупных объектов, в ряде случаев предпочтительнее иметь </w:t>
      </w:r>
      <w:proofErr w:type="gramStart"/>
      <w:r w:rsidRPr="009C63DB">
        <w:rPr>
          <w:iCs/>
          <w:color w:val="0C0C0C"/>
          <w:sz w:val="32"/>
          <w:szCs w:val="32"/>
        </w:rPr>
        <w:t>бестеневое</w:t>
      </w:r>
      <w:proofErr w:type="gramEnd"/>
      <w:r w:rsidRPr="009C63DB">
        <w:rPr>
          <w:iCs/>
          <w:color w:val="0C0C0C"/>
          <w:sz w:val="32"/>
          <w:szCs w:val="32"/>
        </w:rPr>
        <w:t xml:space="preserve"> </w:t>
      </w:r>
      <w:proofErr w:type="spellStart"/>
      <w:r w:rsidRPr="009C63DB">
        <w:rPr>
          <w:iCs/>
          <w:color w:val="0C0C0C"/>
          <w:sz w:val="32"/>
          <w:szCs w:val="32"/>
        </w:rPr>
        <w:t>аэрофотоизображение</w:t>
      </w:r>
      <w:proofErr w:type="spellEnd"/>
      <w:r w:rsidRPr="009C63DB">
        <w:rPr>
          <w:iCs/>
          <w:color w:val="0C0C0C"/>
          <w:sz w:val="32"/>
          <w:szCs w:val="32"/>
        </w:rPr>
        <w:t xml:space="preserve"> территории.</w:t>
      </w:r>
    </w:p>
    <w:p w:rsidR="009C63DB" w:rsidRPr="009C63DB" w:rsidRDefault="009C63DB" w:rsidP="009C63DB">
      <w:pPr>
        <w:pStyle w:val="a6"/>
        <w:ind w:firstLine="709"/>
        <w:jc w:val="both"/>
        <w:rPr>
          <w:iCs/>
          <w:color w:val="0C0C0C"/>
          <w:sz w:val="32"/>
          <w:szCs w:val="32"/>
        </w:rPr>
      </w:pPr>
      <w:r w:rsidRPr="006C45D4">
        <w:rPr>
          <w:b/>
          <w:iCs/>
          <w:color w:val="0C0C0C"/>
          <w:sz w:val="32"/>
          <w:szCs w:val="32"/>
        </w:rPr>
        <w:t>Рисунок изображения</w:t>
      </w:r>
      <w:r w:rsidRPr="009C63DB">
        <w:rPr>
          <w:iCs/>
          <w:color w:val="0C0C0C"/>
          <w:sz w:val="32"/>
          <w:szCs w:val="32"/>
        </w:rPr>
        <w:t xml:space="preserve"> — устойчивый комплексный дешифровочный признак, обеспечивающий безошибочное опознавание не только таких объектов, как сельскохозяйственные поля, населенные пункты, но и разных типов </w:t>
      </w:r>
      <w:proofErr w:type="spellStart"/>
      <w:r w:rsidRPr="009C63DB">
        <w:rPr>
          <w:iCs/>
          <w:color w:val="0C0C0C"/>
          <w:sz w:val="32"/>
          <w:szCs w:val="32"/>
        </w:rPr>
        <w:t>геосистем</w:t>
      </w:r>
      <w:proofErr w:type="spellEnd"/>
      <w:r w:rsidRPr="009C63DB">
        <w:rPr>
          <w:iCs/>
          <w:color w:val="0C0C0C"/>
          <w:sz w:val="32"/>
          <w:szCs w:val="32"/>
        </w:rPr>
        <w:t xml:space="preserve">. Существуют несколько классификаций </w:t>
      </w:r>
      <w:r w:rsidRPr="009C63DB">
        <w:rPr>
          <w:iCs/>
          <w:color w:val="0C0C0C"/>
          <w:sz w:val="32"/>
          <w:szCs w:val="32"/>
        </w:rPr>
        <w:lastRenderedPageBreak/>
        <w:t xml:space="preserve">рисунков аэрокосмического изображения, в которых их подразделяют, используя термины с одним-двумя прилагательными: зернистые, мозаичные, радиально-струйчатые и т. д. Каждому природно-территориальному комплексу свойствен определенный рисунок на снимке, который отражает его морфологическую структуру. В рисунке изображения различают текстуру - форму </w:t>
      </w:r>
      <w:proofErr w:type="spellStart"/>
      <w:r w:rsidRPr="009C63DB">
        <w:rPr>
          <w:iCs/>
          <w:color w:val="0C0C0C"/>
          <w:sz w:val="32"/>
          <w:szCs w:val="32"/>
        </w:rPr>
        <w:t>рисункообразующих</w:t>
      </w:r>
      <w:proofErr w:type="spellEnd"/>
      <w:r w:rsidRPr="009C63DB">
        <w:rPr>
          <w:iCs/>
          <w:color w:val="0C0C0C"/>
          <w:sz w:val="32"/>
          <w:szCs w:val="32"/>
        </w:rPr>
        <w:t xml:space="preserve"> элементов и структуру - пространственное расположение элементов текстуры. Иногда рисунок изображения характеризуют количественными показателями, что служит основой морфометрического дешифрирования. </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При компьютерном дешифрировании обычно под текстурой цифрового изображения понимают пространственную изменчивость значений яркости пикселов, что частично объединяет содержание понятий текстуры и структуры, которые принято различать при визуальном дешифрировании. </w:t>
      </w:r>
    </w:p>
    <w:p w:rsidR="009C63DB" w:rsidRPr="009C63DB" w:rsidRDefault="009C63DB" w:rsidP="009C63DB">
      <w:pPr>
        <w:pStyle w:val="a6"/>
        <w:ind w:firstLine="709"/>
        <w:jc w:val="both"/>
        <w:rPr>
          <w:iCs/>
          <w:color w:val="0C0C0C"/>
          <w:sz w:val="32"/>
          <w:szCs w:val="32"/>
        </w:rPr>
      </w:pPr>
    </w:p>
    <w:p w:rsidR="009C63DB" w:rsidRPr="009C63DB" w:rsidRDefault="006A27FA" w:rsidP="009C63DB">
      <w:pPr>
        <w:pStyle w:val="a6"/>
        <w:ind w:firstLine="709"/>
        <w:jc w:val="center"/>
        <w:rPr>
          <w:b/>
          <w:iCs/>
          <w:color w:val="0C0C0C"/>
          <w:sz w:val="32"/>
          <w:szCs w:val="32"/>
        </w:rPr>
      </w:pPr>
      <w:r>
        <w:rPr>
          <w:b/>
          <w:iCs/>
          <w:color w:val="0C0C0C"/>
          <w:sz w:val="32"/>
          <w:szCs w:val="32"/>
        </w:rPr>
        <w:t xml:space="preserve">2.2. </w:t>
      </w:r>
      <w:r w:rsidR="009C63DB" w:rsidRPr="009C63DB">
        <w:rPr>
          <w:b/>
          <w:iCs/>
          <w:color w:val="0C0C0C"/>
          <w:sz w:val="32"/>
          <w:szCs w:val="32"/>
        </w:rPr>
        <w:t>Характеристика косвенных признаков.</w:t>
      </w:r>
    </w:p>
    <w:p w:rsidR="009C63DB" w:rsidRPr="009C63DB" w:rsidRDefault="009C63DB" w:rsidP="009C63DB">
      <w:pPr>
        <w:pStyle w:val="a6"/>
        <w:ind w:firstLine="709"/>
        <w:jc w:val="both"/>
        <w:rPr>
          <w:iCs/>
          <w:color w:val="0C0C0C"/>
          <w:sz w:val="32"/>
          <w:szCs w:val="32"/>
        </w:rPr>
      </w:pPr>
    </w:p>
    <w:p w:rsidR="009C63DB" w:rsidRDefault="009C63DB" w:rsidP="009C63DB">
      <w:pPr>
        <w:pStyle w:val="a6"/>
        <w:ind w:firstLine="709"/>
        <w:jc w:val="both"/>
        <w:rPr>
          <w:iCs/>
          <w:color w:val="0C0C0C"/>
          <w:sz w:val="32"/>
          <w:szCs w:val="32"/>
        </w:rPr>
      </w:pPr>
      <w:r w:rsidRPr="006A27FA">
        <w:rPr>
          <w:b/>
          <w:iCs/>
          <w:color w:val="0C0C0C"/>
          <w:sz w:val="32"/>
          <w:szCs w:val="32"/>
        </w:rPr>
        <w:t>Косвенными дешифровочными признаками</w:t>
      </w:r>
      <w:r w:rsidRPr="009C63DB">
        <w:rPr>
          <w:iCs/>
          <w:color w:val="0C0C0C"/>
          <w:sz w:val="32"/>
          <w:szCs w:val="32"/>
        </w:rPr>
        <w:t xml:space="preserve"> принято считать т</w:t>
      </w:r>
      <w:r w:rsidR="006C45D4">
        <w:rPr>
          <w:iCs/>
          <w:color w:val="0C0C0C"/>
          <w:sz w:val="32"/>
          <w:szCs w:val="32"/>
        </w:rPr>
        <w:t>акие признаки</w:t>
      </w:r>
      <w:r w:rsidRPr="009C63DB">
        <w:rPr>
          <w:iCs/>
          <w:color w:val="0C0C0C"/>
          <w:sz w:val="32"/>
          <w:szCs w:val="32"/>
        </w:rPr>
        <w:t xml:space="preserve">, которые указывают на наличие определенных объектов, хотя </w:t>
      </w:r>
      <w:r w:rsidR="006C45D4">
        <w:rPr>
          <w:iCs/>
          <w:color w:val="0C0C0C"/>
          <w:sz w:val="32"/>
          <w:szCs w:val="32"/>
        </w:rPr>
        <w:t xml:space="preserve">на снимках они не отобразились. </w:t>
      </w:r>
    </w:p>
    <w:p w:rsidR="006C45D4" w:rsidRPr="009C63DB" w:rsidRDefault="006C45D4" w:rsidP="009C63DB">
      <w:pPr>
        <w:pStyle w:val="a6"/>
        <w:ind w:firstLine="709"/>
        <w:jc w:val="both"/>
        <w:rPr>
          <w:iCs/>
          <w:color w:val="0C0C0C"/>
          <w:sz w:val="32"/>
          <w:szCs w:val="32"/>
        </w:rPr>
      </w:pPr>
      <w:r w:rsidRPr="006C45D4">
        <w:rPr>
          <w:iCs/>
          <w:color w:val="0C0C0C"/>
          <w:sz w:val="32"/>
          <w:szCs w:val="32"/>
        </w:rPr>
        <w:t>Косвенные признаки основаны на взаим</w:t>
      </w:r>
      <w:r>
        <w:rPr>
          <w:iCs/>
          <w:color w:val="0C0C0C"/>
          <w:sz w:val="32"/>
          <w:szCs w:val="32"/>
        </w:rPr>
        <w:t xml:space="preserve">ных связях между </w:t>
      </w:r>
      <w:r w:rsidRPr="006C45D4">
        <w:rPr>
          <w:iCs/>
          <w:color w:val="0C0C0C"/>
          <w:sz w:val="32"/>
          <w:szCs w:val="32"/>
        </w:rPr>
        <w:t>объект</w:t>
      </w:r>
      <w:r>
        <w:rPr>
          <w:iCs/>
          <w:color w:val="0C0C0C"/>
          <w:sz w:val="32"/>
          <w:szCs w:val="32"/>
        </w:rPr>
        <w:t>ами</w:t>
      </w:r>
      <w:r w:rsidRPr="006C45D4">
        <w:rPr>
          <w:iCs/>
          <w:color w:val="0C0C0C"/>
          <w:sz w:val="32"/>
          <w:szCs w:val="32"/>
        </w:rPr>
        <w:t>, приуроченности объектов к определенному месту</w:t>
      </w:r>
      <w:r>
        <w:rPr>
          <w:iCs/>
          <w:color w:val="0C0C0C"/>
          <w:sz w:val="32"/>
          <w:szCs w:val="32"/>
        </w:rPr>
        <w:t xml:space="preserve">, </w:t>
      </w:r>
      <w:r w:rsidRPr="006C45D4">
        <w:rPr>
          <w:iCs/>
          <w:color w:val="0C0C0C"/>
          <w:sz w:val="32"/>
          <w:szCs w:val="32"/>
        </w:rPr>
        <w:t xml:space="preserve">на использовании географических закономерностей </w:t>
      </w:r>
      <w:r>
        <w:rPr>
          <w:iCs/>
          <w:color w:val="0C0C0C"/>
          <w:sz w:val="32"/>
          <w:szCs w:val="32"/>
        </w:rPr>
        <w:t xml:space="preserve">расположения </w:t>
      </w:r>
      <w:r w:rsidRPr="006C45D4">
        <w:rPr>
          <w:iCs/>
          <w:color w:val="0C0C0C"/>
          <w:sz w:val="32"/>
          <w:szCs w:val="32"/>
        </w:rPr>
        <w:t>различны</w:t>
      </w:r>
      <w:r>
        <w:rPr>
          <w:iCs/>
          <w:color w:val="0C0C0C"/>
          <w:sz w:val="32"/>
          <w:szCs w:val="32"/>
        </w:rPr>
        <w:t>х</w:t>
      </w:r>
      <w:r w:rsidRPr="006C45D4">
        <w:rPr>
          <w:iCs/>
          <w:color w:val="0C0C0C"/>
          <w:sz w:val="32"/>
          <w:szCs w:val="32"/>
        </w:rPr>
        <w:t xml:space="preserve"> компонент</w:t>
      </w:r>
      <w:r>
        <w:rPr>
          <w:iCs/>
          <w:color w:val="0C0C0C"/>
          <w:sz w:val="32"/>
          <w:szCs w:val="32"/>
        </w:rPr>
        <w:t>ов ландшафта.</w:t>
      </w:r>
    </w:p>
    <w:p w:rsidR="006C45D4" w:rsidRDefault="009C63DB" w:rsidP="009C63DB">
      <w:pPr>
        <w:pStyle w:val="a6"/>
        <w:ind w:firstLine="709"/>
        <w:jc w:val="both"/>
        <w:rPr>
          <w:iCs/>
          <w:color w:val="0C0C0C"/>
          <w:sz w:val="32"/>
          <w:szCs w:val="32"/>
        </w:rPr>
      </w:pPr>
      <w:r w:rsidRPr="009C63DB">
        <w:rPr>
          <w:iCs/>
          <w:color w:val="0C0C0C"/>
          <w:sz w:val="32"/>
          <w:szCs w:val="32"/>
        </w:rPr>
        <w:t xml:space="preserve">Косвенные (индикационные) дешифровочные признаки характеризуют объект </w:t>
      </w:r>
      <w:r w:rsidR="006C45D4">
        <w:rPr>
          <w:iCs/>
          <w:color w:val="0C0C0C"/>
          <w:sz w:val="32"/>
          <w:szCs w:val="32"/>
        </w:rPr>
        <w:t xml:space="preserve">не напрямую, а </w:t>
      </w:r>
      <w:r w:rsidRPr="009C63DB">
        <w:rPr>
          <w:iCs/>
          <w:color w:val="0C0C0C"/>
          <w:sz w:val="32"/>
          <w:szCs w:val="32"/>
        </w:rPr>
        <w:t xml:space="preserve">через свойства какого-либо другого объекта, связанного с ним. </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В отличие от </w:t>
      </w:r>
      <w:proofErr w:type="gramStart"/>
      <w:r w:rsidRPr="009C63DB">
        <w:rPr>
          <w:iCs/>
          <w:color w:val="0C0C0C"/>
          <w:sz w:val="32"/>
          <w:szCs w:val="32"/>
        </w:rPr>
        <w:t>прямого</w:t>
      </w:r>
      <w:proofErr w:type="gramEnd"/>
      <w:r w:rsidRPr="009C63DB">
        <w:rPr>
          <w:iCs/>
          <w:color w:val="0C0C0C"/>
          <w:sz w:val="32"/>
          <w:szCs w:val="32"/>
        </w:rPr>
        <w:t xml:space="preserve"> косвенное</w:t>
      </w:r>
      <w:r w:rsidR="006C45D4">
        <w:rPr>
          <w:iCs/>
          <w:color w:val="0C0C0C"/>
          <w:sz w:val="32"/>
          <w:szCs w:val="32"/>
        </w:rPr>
        <w:t xml:space="preserve"> (индикационное)</w:t>
      </w:r>
      <w:r w:rsidRPr="009C63DB">
        <w:rPr>
          <w:iCs/>
          <w:color w:val="0C0C0C"/>
          <w:sz w:val="32"/>
          <w:szCs w:val="32"/>
        </w:rPr>
        <w:t xml:space="preserve"> дешифрирование основано существующей в природе взаимосвязи и взаимообусловленности между объектами и явлениями. </w:t>
      </w:r>
      <w:r w:rsidR="006C45D4">
        <w:rPr>
          <w:iCs/>
          <w:color w:val="0C0C0C"/>
          <w:sz w:val="32"/>
          <w:szCs w:val="32"/>
        </w:rPr>
        <w:t>В этом случае</w:t>
      </w:r>
      <w:r w:rsidR="008A0169">
        <w:rPr>
          <w:iCs/>
          <w:color w:val="0C0C0C"/>
          <w:sz w:val="32"/>
          <w:szCs w:val="32"/>
        </w:rPr>
        <w:t xml:space="preserve"> определяется</w:t>
      </w:r>
      <w:r w:rsidRPr="009C63DB">
        <w:rPr>
          <w:iCs/>
          <w:color w:val="0C0C0C"/>
          <w:sz w:val="32"/>
          <w:szCs w:val="32"/>
        </w:rPr>
        <w:t xml:space="preserve"> не сам объект, а указатель</w:t>
      </w:r>
      <w:r w:rsidR="008A0169">
        <w:rPr>
          <w:iCs/>
          <w:color w:val="0C0C0C"/>
          <w:sz w:val="32"/>
          <w:szCs w:val="32"/>
        </w:rPr>
        <w:t xml:space="preserve"> на возможное положение объекта, его </w:t>
      </w:r>
      <w:r w:rsidRPr="009C63DB">
        <w:rPr>
          <w:iCs/>
          <w:color w:val="0C0C0C"/>
          <w:sz w:val="32"/>
          <w:szCs w:val="32"/>
        </w:rPr>
        <w:t xml:space="preserve"> индикатор. </w:t>
      </w:r>
    </w:p>
    <w:p w:rsidR="009C63DB" w:rsidRPr="009C63DB" w:rsidRDefault="009C63DB" w:rsidP="009C63DB">
      <w:pPr>
        <w:pStyle w:val="a6"/>
        <w:ind w:firstLine="709"/>
        <w:jc w:val="both"/>
        <w:rPr>
          <w:iCs/>
          <w:color w:val="0C0C0C"/>
          <w:sz w:val="32"/>
          <w:szCs w:val="32"/>
        </w:rPr>
      </w:pPr>
      <w:r w:rsidRPr="009C63DB">
        <w:rPr>
          <w:iCs/>
          <w:color w:val="0C0C0C"/>
          <w:sz w:val="32"/>
          <w:szCs w:val="32"/>
        </w:rPr>
        <w:t>В качестве индикатора наиболее часто выступают:</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●взаимное расположение объектов – пастбища и места </w:t>
      </w:r>
      <w:r w:rsidRPr="009C63DB">
        <w:rPr>
          <w:iCs/>
          <w:color w:val="0C0C0C"/>
          <w:sz w:val="32"/>
          <w:szCs w:val="32"/>
        </w:rPr>
        <w:lastRenderedPageBreak/>
        <w:t>загона скота, сенокосы и стога сена, дороги и населенные пункты, подъездные пути к промышленным объектам и местам добычи полезных ископаемых,  рельеф и гидрография.</w:t>
      </w:r>
    </w:p>
    <w:p w:rsidR="009C63DB" w:rsidRPr="009C63DB" w:rsidRDefault="009C63DB" w:rsidP="009C63DB">
      <w:pPr>
        <w:pStyle w:val="a6"/>
        <w:ind w:firstLine="709"/>
        <w:jc w:val="both"/>
        <w:rPr>
          <w:iCs/>
          <w:color w:val="0C0C0C"/>
          <w:sz w:val="32"/>
          <w:szCs w:val="32"/>
        </w:rPr>
      </w:pPr>
      <w:r w:rsidRPr="009C63DB">
        <w:rPr>
          <w:iCs/>
          <w:color w:val="0C0C0C"/>
          <w:sz w:val="32"/>
          <w:szCs w:val="32"/>
        </w:rPr>
        <w:t>Например, пересечение дороги с рекой часто указывает на наличие моста или брода.</w:t>
      </w:r>
    </w:p>
    <w:p w:rsidR="009C63DB" w:rsidRPr="009C63DB" w:rsidRDefault="009C63DB" w:rsidP="009C63DB">
      <w:pPr>
        <w:pStyle w:val="a6"/>
        <w:ind w:firstLine="709"/>
        <w:jc w:val="both"/>
        <w:rPr>
          <w:iCs/>
          <w:color w:val="0C0C0C"/>
          <w:sz w:val="32"/>
          <w:szCs w:val="32"/>
        </w:rPr>
      </w:pPr>
      <w:r w:rsidRPr="009C63DB">
        <w:rPr>
          <w:iCs/>
          <w:color w:val="0C0C0C"/>
          <w:sz w:val="32"/>
          <w:szCs w:val="32"/>
        </w:rPr>
        <w:t>●следы антропогенного воздействия;</w:t>
      </w:r>
    </w:p>
    <w:p w:rsidR="009C63DB" w:rsidRPr="009C63DB" w:rsidRDefault="009C63DB" w:rsidP="009C63DB">
      <w:pPr>
        <w:pStyle w:val="a6"/>
        <w:ind w:firstLine="709"/>
        <w:jc w:val="both"/>
        <w:rPr>
          <w:iCs/>
          <w:color w:val="0C0C0C"/>
          <w:sz w:val="32"/>
          <w:szCs w:val="32"/>
        </w:rPr>
      </w:pPr>
      <w:r w:rsidRPr="009C63DB">
        <w:rPr>
          <w:iCs/>
          <w:color w:val="0C0C0C"/>
          <w:sz w:val="32"/>
          <w:szCs w:val="32"/>
        </w:rPr>
        <w:t>●тень;</w:t>
      </w:r>
    </w:p>
    <w:p w:rsidR="009C63DB" w:rsidRPr="009C63DB" w:rsidRDefault="009C63DB" w:rsidP="009C63DB">
      <w:pPr>
        <w:pStyle w:val="a6"/>
        <w:ind w:firstLine="709"/>
        <w:jc w:val="both"/>
        <w:rPr>
          <w:iCs/>
          <w:color w:val="0C0C0C"/>
          <w:sz w:val="32"/>
          <w:szCs w:val="32"/>
        </w:rPr>
      </w:pPr>
      <w:r w:rsidRPr="009C63DB">
        <w:rPr>
          <w:iCs/>
          <w:color w:val="0C0C0C"/>
          <w:sz w:val="32"/>
          <w:szCs w:val="32"/>
        </w:rPr>
        <w:t>●сезон года;</w:t>
      </w:r>
    </w:p>
    <w:p w:rsidR="009C63DB" w:rsidRPr="009C63DB" w:rsidRDefault="009C63DB" w:rsidP="009C63DB">
      <w:pPr>
        <w:pStyle w:val="a6"/>
        <w:ind w:firstLine="709"/>
        <w:jc w:val="both"/>
        <w:rPr>
          <w:iCs/>
          <w:color w:val="0C0C0C"/>
          <w:sz w:val="32"/>
          <w:szCs w:val="32"/>
        </w:rPr>
      </w:pPr>
      <w:r w:rsidRPr="009C63DB">
        <w:rPr>
          <w:iCs/>
          <w:color w:val="0C0C0C"/>
          <w:sz w:val="32"/>
          <w:szCs w:val="32"/>
        </w:rPr>
        <w:t xml:space="preserve">Пятна </w:t>
      </w:r>
      <w:proofErr w:type="spellStart"/>
      <w:r w:rsidRPr="009C63DB">
        <w:rPr>
          <w:iCs/>
          <w:color w:val="0C0C0C"/>
          <w:sz w:val="32"/>
          <w:szCs w:val="32"/>
        </w:rPr>
        <w:t>вымокания</w:t>
      </w:r>
      <w:proofErr w:type="spellEnd"/>
      <w:r w:rsidRPr="009C63DB">
        <w:rPr>
          <w:iCs/>
          <w:color w:val="0C0C0C"/>
          <w:sz w:val="32"/>
          <w:szCs w:val="32"/>
        </w:rPr>
        <w:t xml:space="preserve"> почв на полях свидетельствуют о развитии </w:t>
      </w:r>
      <w:proofErr w:type="spellStart"/>
      <w:r w:rsidRPr="009C63DB">
        <w:rPr>
          <w:iCs/>
          <w:color w:val="0C0C0C"/>
          <w:sz w:val="32"/>
          <w:szCs w:val="32"/>
        </w:rPr>
        <w:t>просадочного</w:t>
      </w:r>
      <w:proofErr w:type="spellEnd"/>
      <w:r w:rsidRPr="009C63DB">
        <w:rPr>
          <w:iCs/>
          <w:color w:val="0C0C0C"/>
          <w:sz w:val="32"/>
          <w:szCs w:val="32"/>
        </w:rPr>
        <w:t xml:space="preserve"> микрорельефа и близком уровне залегания грунтовых вод. Петли и </w:t>
      </w:r>
      <w:proofErr w:type="gramStart"/>
      <w:r w:rsidRPr="009C63DB">
        <w:rPr>
          <w:iCs/>
          <w:color w:val="0C0C0C"/>
          <w:sz w:val="32"/>
          <w:szCs w:val="32"/>
        </w:rPr>
        <w:t>складки</w:t>
      </w:r>
      <w:proofErr w:type="gramEnd"/>
      <w:r w:rsidRPr="009C63DB">
        <w:rPr>
          <w:iCs/>
          <w:color w:val="0C0C0C"/>
          <w:sz w:val="32"/>
          <w:szCs w:val="32"/>
        </w:rPr>
        <w:t xml:space="preserve"> поверхностных морен на леднике говорят о том, что это пульсирующий ледник и ожидается его подвижка.</w:t>
      </w:r>
    </w:p>
    <w:p w:rsidR="009C63DB" w:rsidRPr="009C63DB" w:rsidRDefault="009C63DB" w:rsidP="009C63DB">
      <w:pPr>
        <w:pStyle w:val="a6"/>
        <w:ind w:firstLine="709"/>
        <w:jc w:val="both"/>
        <w:rPr>
          <w:iCs/>
          <w:color w:val="0C0C0C"/>
          <w:sz w:val="32"/>
          <w:szCs w:val="32"/>
        </w:rPr>
      </w:pPr>
      <w:proofErr w:type="gramStart"/>
      <w:r w:rsidRPr="009C63DB">
        <w:rPr>
          <w:iCs/>
          <w:color w:val="0C0C0C"/>
          <w:sz w:val="32"/>
          <w:szCs w:val="32"/>
        </w:rPr>
        <w:t xml:space="preserve">Особенно большую роль косвенные признаки играют при работе с космическими снимками, когда прямые признаки теряют свое значение из-за сильной </w:t>
      </w:r>
      <w:proofErr w:type="spellStart"/>
      <w:r w:rsidRPr="009C63DB">
        <w:rPr>
          <w:iCs/>
          <w:color w:val="0C0C0C"/>
          <w:sz w:val="32"/>
          <w:szCs w:val="32"/>
        </w:rPr>
        <w:t>генерализованности</w:t>
      </w:r>
      <w:proofErr w:type="spellEnd"/>
      <w:r w:rsidRPr="009C63DB">
        <w:rPr>
          <w:iCs/>
          <w:color w:val="0C0C0C"/>
          <w:sz w:val="32"/>
          <w:szCs w:val="32"/>
        </w:rPr>
        <w:t xml:space="preserve"> изображения. </w:t>
      </w:r>
      <w:proofErr w:type="gramEnd"/>
    </w:p>
    <w:p w:rsidR="009C63DB" w:rsidRPr="009C63DB" w:rsidRDefault="009C63DB" w:rsidP="009C63DB">
      <w:pPr>
        <w:pStyle w:val="a6"/>
        <w:ind w:firstLine="709"/>
        <w:jc w:val="both"/>
        <w:rPr>
          <w:iCs/>
          <w:color w:val="0C0C0C"/>
          <w:sz w:val="32"/>
          <w:szCs w:val="32"/>
        </w:rPr>
      </w:pPr>
      <w:r w:rsidRPr="009C63DB">
        <w:rPr>
          <w:iCs/>
          <w:color w:val="0C0C0C"/>
          <w:sz w:val="32"/>
          <w:szCs w:val="32"/>
        </w:rPr>
        <w:t>Среди объектов, при распознавании которых привлекают косвенные признаки, выделяются следующие:</w:t>
      </w:r>
    </w:p>
    <w:p w:rsidR="009C63DB" w:rsidRPr="009C63DB" w:rsidRDefault="009C63DB" w:rsidP="009C63DB">
      <w:pPr>
        <w:pStyle w:val="a6"/>
        <w:ind w:firstLine="709"/>
        <w:jc w:val="both"/>
        <w:rPr>
          <w:iCs/>
          <w:color w:val="0C0C0C"/>
          <w:sz w:val="32"/>
          <w:szCs w:val="32"/>
        </w:rPr>
      </w:pPr>
      <w:r w:rsidRPr="009C63DB">
        <w:rPr>
          <w:iCs/>
          <w:color w:val="0C0C0C"/>
          <w:sz w:val="32"/>
          <w:szCs w:val="32"/>
        </w:rPr>
        <w:t>- объекты с недостаточными прямыми признаками, например, луговая или степная травянистая растительность;</w:t>
      </w:r>
    </w:p>
    <w:p w:rsidR="009C63DB" w:rsidRPr="009C63DB" w:rsidRDefault="009C63DB" w:rsidP="009C63DB">
      <w:pPr>
        <w:pStyle w:val="a6"/>
        <w:ind w:firstLine="709"/>
        <w:jc w:val="both"/>
        <w:rPr>
          <w:iCs/>
          <w:color w:val="0C0C0C"/>
          <w:sz w:val="32"/>
          <w:szCs w:val="32"/>
        </w:rPr>
      </w:pPr>
      <w:r w:rsidRPr="009C63DB">
        <w:rPr>
          <w:iCs/>
          <w:color w:val="0C0C0C"/>
          <w:sz w:val="32"/>
          <w:szCs w:val="32"/>
        </w:rPr>
        <w:t>- объекты, маскируемые высокими зданиями и склонами, растительностью или тенями;</w:t>
      </w:r>
    </w:p>
    <w:p w:rsidR="009C63DB" w:rsidRPr="009C63DB" w:rsidRDefault="009C63DB" w:rsidP="009C63DB">
      <w:pPr>
        <w:pStyle w:val="a6"/>
        <w:ind w:firstLine="709"/>
        <w:jc w:val="both"/>
        <w:rPr>
          <w:iCs/>
          <w:color w:val="0C0C0C"/>
          <w:sz w:val="32"/>
          <w:szCs w:val="32"/>
        </w:rPr>
      </w:pPr>
      <w:r w:rsidRPr="009C63DB">
        <w:rPr>
          <w:iCs/>
          <w:color w:val="0C0C0C"/>
          <w:sz w:val="32"/>
          <w:szCs w:val="32"/>
        </w:rPr>
        <w:t>- объекты подземные (и подводные) - тоннели, трубопроводы и другие коммуникационные линии, карстовые водотоки;</w:t>
      </w:r>
    </w:p>
    <w:p w:rsidR="009C63DB" w:rsidRPr="009C63DB" w:rsidRDefault="009C63DB" w:rsidP="009C63DB">
      <w:pPr>
        <w:pStyle w:val="a6"/>
        <w:ind w:firstLine="709"/>
        <w:jc w:val="both"/>
        <w:rPr>
          <w:iCs/>
          <w:color w:val="0C0C0C"/>
          <w:sz w:val="32"/>
          <w:szCs w:val="32"/>
        </w:rPr>
      </w:pPr>
      <w:r w:rsidRPr="009C63DB">
        <w:rPr>
          <w:iCs/>
          <w:color w:val="0C0C0C"/>
          <w:sz w:val="32"/>
          <w:szCs w:val="32"/>
        </w:rPr>
        <w:t>- объекты, проявляющиеся не в то время года или суток, в которое выполнена аэросъемка; в частности, границы разливов рек в половодье, максимальных приливов (и отливов) на берегах морей и др.</w:t>
      </w:r>
    </w:p>
    <w:p w:rsidR="00B535EC" w:rsidRPr="004A1C29" w:rsidRDefault="00B535EC" w:rsidP="003E26B6">
      <w:pPr>
        <w:pStyle w:val="a6"/>
        <w:jc w:val="center"/>
        <w:rPr>
          <w:b/>
          <w:bCs/>
          <w:iCs/>
          <w:color w:val="0C0C0C"/>
          <w:sz w:val="32"/>
          <w:szCs w:val="32"/>
        </w:rPr>
      </w:pPr>
    </w:p>
    <w:p w:rsidR="00457EF3" w:rsidRPr="004A1C29" w:rsidRDefault="00457EF3" w:rsidP="001A66B9">
      <w:pPr>
        <w:pStyle w:val="a6"/>
        <w:jc w:val="center"/>
        <w:rPr>
          <w:b/>
          <w:bCs/>
          <w:iCs/>
          <w:color w:val="0C0C0C"/>
          <w:sz w:val="32"/>
          <w:szCs w:val="32"/>
        </w:rPr>
      </w:pPr>
      <w:r w:rsidRPr="004A1C29">
        <w:rPr>
          <w:b/>
          <w:bCs/>
          <w:iCs/>
          <w:color w:val="0C0C0C"/>
          <w:sz w:val="32"/>
          <w:szCs w:val="32"/>
        </w:rPr>
        <w:t xml:space="preserve">3. </w:t>
      </w:r>
      <w:r w:rsidR="001A66B9" w:rsidRPr="004A1C29">
        <w:rPr>
          <w:b/>
          <w:iCs/>
          <w:sz w:val="32"/>
          <w:szCs w:val="32"/>
        </w:rPr>
        <w:t>Топографическое дешифрирование.</w:t>
      </w:r>
    </w:p>
    <w:p w:rsidR="00457EF3" w:rsidRPr="004A1C29" w:rsidRDefault="00457EF3" w:rsidP="00457EF3">
      <w:pPr>
        <w:pStyle w:val="a6"/>
        <w:rPr>
          <w:b/>
          <w:bCs/>
          <w:iCs/>
          <w:color w:val="0C0C0C"/>
          <w:sz w:val="32"/>
          <w:szCs w:val="32"/>
        </w:rPr>
      </w:pPr>
    </w:p>
    <w:p w:rsidR="00494FCC" w:rsidRPr="004A1C29" w:rsidRDefault="00494FCC" w:rsidP="00494FCC">
      <w:pPr>
        <w:pStyle w:val="a6"/>
        <w:ind w:firstLine="709"/>
        <w:jc w:val="both"/>
        <w:rPr>
          <w:iCs/>
          <w:color w:val="0C0C0C"/>
          <w:sz w:val="32"/>
          <w:szCs w:val="32"/>
        </w:rPr>
      </w:pPr>
      <w:r w:rsidRPr="004A1C29">
        <w:rPr>
          <w:iCs/>
          <w:color w:val="0C0C0C"/>
          <w:sz w:val="32"/>
          <w:szCs w:val="32"/>
        </w:rPr>
        <w:t xml:space="preserve">Топографическое  дешифрирование снимков является разновидностью общегеографического (п.1) и  производится с целью обнаружения, опознавания и определения характеристик объектов, которые должны быть изображены на </w:t>
      </w:r>
      <w:r w:rsidRPr="004A1C29">
        <w:rPr>
          <w:iCs/>
          <w:color w:val="0C0C0C"/>
          <w:sz w:val="32"/>
          <w:szCs w:val="32"/>
        </w:rPr>
        <w:lastRenderedPageBreak/>
        <w:t>топографических картах и планах.</w:t>
      </w:r>
    </w:p>
    <w:p w:rsidR="00494FCC" w:rsidRPr="004A1C29" w:rsidRDefault="00494FCC" w:rsidP="00494FCC">
      <w:pPr>
        <w:pStyle w:val="a6"/>
        <w:ind w:firstLine="709"/>
        <w:jc w:val="both"/>
        <w:rPr>
          <w:iCs/>
          <w:color w:val="0C0C0C"/>
          <w:sz w:val="32"/>
          <w:szCs w:val="32"/>
        </w:rPr>
      </w:pPr>
      <w:proofErr w:type="gramStart"/>
      <w:r w:rsidRPr="004A1C29">
        <w:rPr>
          <w:iCs/>
          <w:color w:val="0C0C0C"/>
          <w:sz w:val="32"/>
          <w:szCs w:val="32"/>
        </w:rPr>
        <w:t xml:space="preserve">В данном разделе будут даны </w:t>
      </w:r>
      <w:r w:rsidR="009D7B08">
        <w:rPr>
          <w:iCs/>
          <w:color w:val="0C0C0C"/>
          <w:sz w:val="32"/>
          <w:szCs w:val="32"/>
        </w:rPr>
        <w:t xml:space="preserve">указания и </w:t>
      </w:r>
      <w:r w:rsidRPr="004A1C29">
        <w:rPr>
          <w:iCs/>
          <w:color w:val="0C0C0C"/>
          <w:sz w:val="32"/>
          <w:szCs w:val="32"/>
        </w:rPr>
        <w:t>рекомендации по выполнению камерального метода дешифрирования на основе анализа прямых и косвенных дешифровочные признаков  объектов, изображенных на снимке.</w:t>
      </w:r>
      <w:proofErr w:type="gramEnd"/>
    </w:p>
    <w:p w:rsidR="004A1C29" w:rsidRPr="004A1C29" w:rsidRDefault="004A1C29" w:rsidP="004A1C29">
      <w:pPr>
        <w:spacing w:line="360" w:lineRule="atLeast"/>
        <w:ind w:firstLine="720"/>
        <w:jc w:val="both"/>
        <w:rPr>
          <w:sz w:val="32"/>
          <w:szCs w:val="32"/>
        </w:rPr>
      </w:pPr>
      <w:r w:rsidRPr="004A1C29">
        <w:rPr>
          <w:sz w:val="32"/>
          <w:szCs w:val="32"/>
        </w:rPr>
        <w:t>Успеху камерального дешифрирования в значительной степени способствует тщательность подготовительной работы, обеспечивающей полноту, достоверность и высокую производительность дешифрирования снимков.</w:t>
      </w:r>
    </w:p>
    <w:p w:rsidR="004A1C29" w:rsidRPr="004A1C29" w:rsidRDefault="004A1C29" w:rsidP="004A1C29">
      <w:pPr>
        <w:spacing w:line="360" w:lineRule="atLeast"/>
        <w:ind w:firstLine="720"/>
        <w:jc w:val="both"/>
        <w:rPr>
          <w:i/>
          <w:sz w:val="32"/>
          <w:szCs w:val="32"/>
          <w:u w:val="single"/>
        </w:rPr>
      </w:pPr>
      <w:r w:rsidRPr="004A1C29">
        <w:rPr>
          <w:i/>
          <w:sz w:val="32"/>
          <w:szCs w:val="32"/>
          <w:u w:val="single"/>
        </w:rPr>
        <w:t>Задачами подготовительного периода являются:</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установление рациональной методики и техники дешифрирования на основе изучения физико-географических особенностей района, исследования и отбора основных и дополнительных материалов;</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изготовление эталонов дешифрирования камеральным путем, если созданных в поле недостаточно;</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подготовка исполнителей к камеральному дешифрированию снимков данного района.</w:t>
      </w:r>
    </w:p>
    <w:p w:rsidR="004A1C29" w:rsidRPr="004A1C29" w:rsidRDefault="004A1C29" w:rsidP="004A1C29">
      <w:pPr>
        <w:spacing w:line="360" w:lineRule="atLeast"/>
        <w:ind w:firstLine="720"/>
        <w:jc w:val="both"/>
        <w:rPr>
          <w:i/>
          <w:sz w:val="32"/>
          <w:szCs w:val="32"/>
          <w:u w:val="single"/>
        </w:rPr>
      </w:pPr>
      <w:r w:rsidRPr="004A1C29">
        <w:rPr>
          <w:i/>
          <w:sz w:val="32"/>
          <w:szCs w:val="32"/>
          <w:u w:val="single"/>
        </w:rPr>
        <w:t>Подготовка к камеральному дешифрированию снимков включает:</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изучение географических особенностей района;</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сбор, систематизаци</w:t>
      </w:r>
      <w:r w:rsidR="009D7B08">
        <w:rPr>
          <w:sz w:val="32"/>
          <w:szCs w:val="32"/>
        </w:rPr>
        <w:t>ю</w:t>
      </w:r>
      <w:r w:rsidRPr="004A1C29">
        <w:rPr>
          <w:sz w:val="32"/>
          <w:szCs w:val="32"/>
        </w:rPr>
        <w:t>, изучение и оценк</w:t>
      </w:r>
      <w:r w:rsidR="009D7B08">
        <w:rPr>
          <w:sz w:val="32"/>
          <w:szCs w:val="32"/>
        </w:rPr>
        <w:t>у</w:t>
      </w:r>
      <w:r w:rsidRPr="004A1C29">
        <w:rPr>
          <w:sz w:val="32"/>
          <w:szCs w:val="32"/>
        </w:rPr>
        <w:t xml:space="preserve"> надежности (т.е. современности и точности) основных и вспомогательных </w:t>
      </w:r>
      <w:r w:rsidR="009D7B08">
        <w:rPr>
          <w:sz w:val="32"/>
          <w:szCs w:val="32"/>
        </w:rPr>
        <w:t xml:space="preserve">материалов, а также </w:t>
      </w:r>
      <w:r w:rsidRPr="004A1C29">
        <w:rPr>
          <w:sz w:val="32"/>
          <w:szCs w:val="32"/>
        </w:rPr>
        <w:t>выбор способов их использования в процессе дешифрирования. В результате должно быть установлено:</w:t>
      </w:r>
    </w:p>
    <w:p w:rsidR="004A1C29" w:rsidRPr="004A1C29" w:rsidRDefault="004A1C29" w:rsidP="004A1C29">
      <w:pPr>
        <w:spacing w:line="360" w:lineRule="atLeast"/>
        <w:ind w:firstLine="720"/>
        <w:jc w:val="both"/>
        <w:rPr>
          <w:sz w:val="32"/>
          <w:szCs w:val="32"/>
        </w:rPr>
      </w:pPr>
      <w:r w:rsidRPr="004A1C29">
        <w:rPr>
          <w:sz w:val="32"/>
          <w:szCs w:val="32"/>
        </w:rPr>
        <w:t>-какие из материалов явятся основными, а какие дополнительными;</w:t>
      </w:r>
    </w:p>
    <w:p w:rsidR="004A1C29" w:rsidRDefault="004A1C29" w:rsidP="004A1C29">
      <w:pPr>
        <w:spacing w:line="360" w:lineRule="atLeast"/>
        <w:ind w:firstLine="720"/>
        <w:jc w:val="both"/>
        <w:rPr>
          <w:sz w:val="32"/>
          <w:szCs w:val="32"/>
        </w:rPr>
      </w:pPr>
      <w:r w:rsidRPr="004A1C29">
        <w:rPr>
          <w:sz w:val="32"/>
          <w:szCs w:val="32"/>
        </w:rPr>
        <w:t>-в каком объеме, и каким путем (</w:t>
      </w:r>
      <w:proofErr w:type="spellStart"/>
      <w:r w:rsidRPr="004A1C29">
        <w:rPr>
          <w:sz w:val="32"/>
          <w:szCs w:val="32"/>
        </w:rPr>
        <w:t>камерально</w:t>
      </w:r>
      <w:proofErr w:type="spellEnd"/>
      <w:r w:rsidRPr="004A1C29">
        <w:rPr>
          <w:sz w:val="32"/>
          <w:szCs w:val="32"/>
        </w:rPr>
        <w:t xml:space="preserve"> или в поле и с привлечением каких технических средств) следует использовать при дешифрировании те или иные ведомствен</w:t>
      </w:r>
      <w:r w:rsidR="009D7B08">
        <w:rPr>
          <w:sz w:val="32"/>
          <w:szCs w:val="32"/>
        </w:rPr>
        <w:t>ные  картографические материалы.</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009D7B08" w:rsidRPr="009D7B08">
        <w:rPr>
          <w:sz w:val="32"/>
          <w:szCs w:val="32"/>
        </w:rPr>
        <w:t>выполнено</w:t>
      </w:r>
      <w:r w:rsidR="009D7B08">
        <w:rPr>
          <w:sz w:val="32"/>
          <w:szCs w:val="32"/>
        </w:rPr>
        <w:t xml:space="preserve"> </w:t>
      </w:r>
      <w:r w:rsidRPr="004A1C29">
        <w:rPr>
          <w:sz w:val="32"/>
          <w:szCs w:val="32"/>
        </w:rPr>
        <w:t>изучение действующих основных положений по созданию картографической продукции, редакционных указаний,  соответствующих инструкций и таблиц условных знаков, альбомов и образцов дешифрирования, требований заказчика.</w:t>
      </w:r>
    </w:p>
    <w:p w:rsidR="004A1C29" w:rsidRPr="004A1C29" w:rsidRDefault="004A1C29" w:rsidP="004A1C29">
      <w:pPr>
        <w:spacing w:line="360" w:lineRule="atLeast"/>
        <w:ind w:firstLine="720"/>
        <w:jc w:val="both"/>
        <w:rPr>
          <w:sz w:val="32"/>
          <w:szCs w:val="32"/>
        </w:rPr>
      </w:pPr>
      <w:r w:rsidRPr="004A1C29">
        <w:rPr>
          <w:sz w:val="32"/>
          <w:szCs w:val="32"/>
        </w:rPr>
        <w:lastRenderedPageBreak/>
        <w:sym w:font="Symbol" w:char="F0B7"/>
      </w:r>
      <w:r w:rsidR="009D7B08">
        <w:rPr>
          <w:sz w:val="32"/>
          <w:szCs w:val="32"/>
        </w:rPr>
        <w:t xml:space="preserve">произведен </w:t>
      </w:r>
      <w:r w:rsidRPr="004A1C29">
        <w:rPr>
          <w:sz w:val="32"/>
          <w:szCs w:val="32"/>
        </w:rPr>
        <w:t>анализ и изучение исходных материалов:</w:t>
      </w:r>
    </w:p>
    <w:p w:rsidR="004A1C29" w:rsidRPr="004A1C29" w:rsidRDefault="004A1C29" w:rsidP="004A1C29">
      <w:pPr>
        <w:spacing w:line="360" w:lineRule="atLeast"/>
        <w:ind w:firstLine="720"/>
        <w:jc w:val="both"/>
        <w:rPr>
          <w:sz w:val="32"/>
          <w:szCs w:val="32"/>
        </w:rPr>
      </w:pPr>
      <w:r w:rsidRPr="004A1C29">
        <w:rPr>
          <w:sz w:val="32"/>
          <w:szCs w:val="32"/>
        </w:rPr>
        <w:t xml:space="preserve"> -дешифрируемые аэрофотосъемочные материалы должны обладать высокой  информативностью по тем объектам, которые характерны для территории работ;</w:t>
      </w:r>
    </w:p>
    <w:p w:rsidR="004A1C29" w:rsidRPr="004A1C29" w:rsidRDefault="004A1C29" w:rsidP="004A1C29">
      <w:pPr>
        <w:spacing w:line="360" w:lineRule="atLeast"/>
        <w:ind w:firstLine="720"/>
        <w:jc w:val="both"/>
        <w:rPr>
          <w:sz w:val="32"/>
          <w:szCs w:val="32"/>
        </w:rPr>
      </w:pPr>
      <w:r w:rsidRPr="004A1C29">
        <w:rPr>
          <w:sz w:val="32"/>
          <w:szCs w:val="32"/>
        </w:rPr>
        <w:t>-аэрофотосъемочные материалы, которые предназначены для закрепления результатов дешифрирования, обязательно должны быть в масштабе создаваемого</w:t>
      </w:r>
      <w:r>
        <w:rPr>
          <w:sz w:val="32"/>
          <w:szCs w:val="32"/>
        </w:rPr>
        <w:t xml:space="preserve"> </w:t>
      </w:r>
      <w:r w:rsidRPr="004A1C29">
        <w:rPr>
          <w:sz w:val="32"/>
          <w:szCs w:val="32"/>
        </w:rPr>
        <w:t>топографического плана или карты</w:t>
      </w:r>
      <w:r w:rsidR="009D7B08">
        <w:rPr>
          <w:sz w:val="32"/>
          <w:szCs w:val="32"/>
        </w:rPr>
        <w:t>;</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распределен</w:t>
      </w:r>
      <w:r w:rsidR="009D7B08">
        <w:rPr>
          <w:sz w:val="32"/>
          <w:szCs w:val="32"/>
        </w:rPr>
        <w:t>ы</w:t>
      </w:r>
      <w:r w:rsidRPr="004A1C29">
        <w:rPr>
          <w:sz w:val="32"/>
          <w:szCs w:val="32"/>
        </w:rPr>
        <w:t xml:space="preserve"> снимк</w:t>
      </w:r>
      <w:r w:rsidR="009D7B08">
        <w:rPr>
          <w:sz w:val="32"/>
          <w:szCs w:val="32"/>
        </w:rPr>
        <w:t>и</w:t>
      </w:r>
      <w:r w:rsidRPr="004A1C29">
        <w:rPr>
          <w:sz w:val="32"/>
          <w:szCs w:val="32"/>
        </w:rPr>
        <w:t>, подлежащих дешифрированию, между исполнителями;</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009D7B08">
        <w:rPr>
          <w:sz w:val="32"/>
          <w:szCs w:val="32"/>
        </w:rPr>
        <w:t xml:space="preserve">выполнена </w:t>
      </w:r>
      <w:r w:rsidRPr="004A1C29">
        <w:rPr>
          <w:sz w:val="32"/>
          <w:szCs w:val="32"/>
        </w:rPr>
        <w:t>отбивк</w:t>
      </w:r>
      <w:r w:rsidR="009D7B08">
        <w:rPr>
          <w:sz w:val="32"/>
          <w:szCs w:val="32"/>
        </w:rPr>
        <w:t>а</w:t>
      </w:r>
      <w:r w:rsidRPr="004A1C29">
        <w:rPr>
          <w:sz w:val="32"/>
          <w:szCs w:val="32"/>
        </w:rPr>
        <w:t xml:space="preserve"> рабочих площадей на снимках:</w:t>
      </w:r>
    </w:p>
    <w:p w:rsidR="004A1C29" w:rsidRPr="004A1C29" w:rsidRDefault="004A1C29" w:rsidP="004A1C29">
      <w:pPr>
        <w:spacing w:line="360" w:lineRule="atLeast"/>
        <w:ind w:firstLine="720"/>
        <w:jc w:val="both"/>
        <w:rPr>
          <w:sz w:val="32"/>
          <w:szCs w:val="32"/>
        </w:rPr>
      </w:pPr>
      <w:r w:rsidRPr="004A1C29">
        <w:rPr>
          <w:sz w:val="32"/>
          <w:szCs w:val="32"/>
        </w:rPr>
        <w:t xml:space="preserve"> - как правило - синим цветом по каждому</w:t>
      </w:r>
      <w:r w:rsidR="00F0195D">
        <w:rPr>
          <w:sz w:val="32"/>
          <w:szCs w:val="32"/>
        </w:rPr>
        <w:t xml:space="preserve"> </w:t>
      </w:r>
      <w:r w:rsidRPr="004A1C29">
        <w:rPr>
          <w:sz w:val="32"/>
          <w:szCs w:val="32"/>
        </w:rPr>
        <w:t xml:space="preserve">маршруту, через кадр. Вершины углов этих площадей дешифрирования должны быть общими для смежных снимков, совпадать с четкими поворотами контуров или отчетливо распознающимися  точечными объектами и приурочиваться примерно к середине поперечного и продольного  перекрытия  снимков; </w:t>
      </w:r>
    </w:p>
    <w:p w:rsidR="004A1C29" w:rsidRPr="004A1C29" w:rsidRDefault="004A1C29" w:rsidP="004A1C29">
      <w:pPr>
        <w:spacing w:line="360" w:lineRule="atLeast"/>
        <w:ind w:firstLine="720"/>
        <w:jc w:val="both"/>
        <w:rPr>
          <w:sz w:val="32"/>
          <w:szCs w:val="32"/>
        </w:rPr>
      </w:pPr>
      <w:r w:rsidRPr="004A1C29">
        <w:rPr>
          <w:sz w:val="32"/>
          <w:szCs w:val="32"/>
        </w:rPr>
        <w:t>- границы рабочих площадей по возможности следует проводить по линейным объектам, причем вне участков со сложной ситуацией или сложным рельефом;</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009D7B08">
        <w:rPr>
          <w:sz w:val="32"/>
          <w:szCs w:val="32"/>
        </w:rPr>
        <w:t xml:space="preserve"> должны быть </w:t>
      </w:r>
      <w:r w:rsidRPr="004A1C29">
        <w:rPr>
          <w:sz w:val="32"/>
          <w:szCs w:val="32"/>
        </w:rPr>
        <w:t>подготов</w:t>
      </w:r>
      <w:r w:rsidR="009D7B08">
        <w:rPr>
          <w:sz w:val="32"/>
          <w:szCs w:val="32"/>
        </w:rPr>
        <w:t>лены</w:t>
      </w:r>
      <w:r w:rsidRPr="004A1C29">
        <w:rPr>
          <w:sz w:val="32"/>
          <w:szCs w:val="32"/>
        </w:rPr>
        <w:t xml:space="preserve"> исполнител</w:t>
      </w:r>
      <w:r w:rsidR="009D7B08">
        <w:rPr>
          <w:sz w:val="32"/>
          <w:szCs w:val="32"/>
        </w:rPr>
        <w:t>и</w:t>
      </w:r>
      <w:r w:rsidRPr="004A1C29">
        <w:rPr>
          <w:sz w:val="32"/>
          <w:szCs w:val="32"/>
        </w:rPr>
        <w:t xml:space="preserve"> камерального дешифрирования.</w:t>
      </w:r>
    </w:p>
    <w:p w:rsidR="004A1C29" w:rsidRPr="004A1C29" w:rsidRDefault="004A1C29" w:rsidP="004A1C29">
      <w:pPr>
        <w:spacing w:line="360" w:lineRule="atLeast"/>
        <w:ind w:firstLine="720"/>
        <w:jc w:val="both"/>
        <w:rPr>
          <w:i/>
          <w:sz w:val="32"/>
          <w:szCs w:val="32"/>
          <w:u w:val="single"/>
        </w:rPr>
      </w:pPr>
      <w:r w:rsidRPr="004A1C29">
        <w:rPr>
          <w:i/>
          <w:sz w:val="32"/>
          <w:szCs w:val="32"/>
          <w:u w:val="single"/>
        </w:rPr>
        <w:t>В ходе подготовительных работ необходимо:</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составить перечень объектов, встречающихся в данной местности, что позволяет производить дешифрирование более целеустремленно, сосредоточив внимание на отыскании этих объектов;</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установить места расположения интересующих объектов;</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учитывать дешифровочные признаки объектов в зависимости от сезона воздушного фотографирования;</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производить генерализацию фотографического изображения;</w:t>
      </w:r>
    </w:p>
    <w:p w:rsid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выбирать сочетания условных знаков для изображения результатов камерального дешифрирования.</w:t>
      </w:r>
    </w:p>
    <w:p w:rsidR="004A1C29" w:rsidRPr="004A1C29" w:rsidRDefault="004A1C29" w:rsidP="004A1C29">
      <w:pPr>
        <w:spacing w:line="360" w:lineRule="atLeast"/>
        <w:ind w:firstLine="720"/>
        <w:jc w:val="both"/>
        <w:rPr>
          <w:i/>
          <w:sz w:val="32"/>
          <w:szCs w:val="32"/>
          <w:u w:val="single"/>
        </w:rPr>
      </w:pPr>
      <w:r w:rsidRPr="004A1C29">
        <w:rPr>
          <w:i/>
          <w:sz w:val="32"/>
          <w:szCs w:val="32"/>
          <w:u w:val="single"/>
        </w:rPr>
        <w:t xml:space="preserve">Дешифрирование </w:t>
      </w:r>
      <w:r>
        <w:rPr>
          <w:i/>
          <w:sz w:val="32"/>
          <w:szCs w:val="32"/>
          <w:u w:val="single"/>
        </w:rPr>
        <w:t xml:space="preserve">выполняется </w:t>
      </w:r>
      <w:r w:rsidRPr="004A1C29">
        <w:rPr>
          <w:i/>
          <w:sz w:val="32"/>
          <w:szCs w:val="32"/>
          <w:u w:val="single"/>
        </w:rPr>
        <w:t xml:space="preserve">по элементам </w:t>
      </w:r>
      <w:r w:rsidRPr="004A1C29">
        <w:rPr>
          <w:i/>
          <w:sz w:val="32"/>
          <w:szCs w:val="32"/>
          <w:u w:val="single"/>
        </w:rPr>
        <w:lastRenderedPageBreak/>
        <w:t>содержания карты в следующем порядке:</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гидрография и сооружения при ней;</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населенные пункты, промышленные и сельскохозяйственные предприятия и сооружения;</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ориентиры и отдельные постройки вне населенных пунктов;</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дорожная сеть и сооружения при ней;</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 xml:space="preserve">линейные объекты и объекты инфраструктуры (линии электропередач и связи, </w:t>
      </w:r>
      <w:proofErr w:type="spellStart"/>
      <w:r w:rsidRPr="004A1C29">
        <w:rPr>
          <w:sz w:val="32"/>
          <w:szCs w:val="32"/>
        </w:rPr>
        <w:t>нефте</w:t>
      </w:r>
      <w:proofErr w:type="spellEnd"/>
      <w:r w:rsidRPr="004A1C29">
        <w:rPr>
          <w:sz w:val="32"/>
          <w:szCs w:val="32"/>
        </w:rPr>
        <w:t>- и газопроводы);</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элементы рельефа не выражающиеся горизонталями;</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растительный покров и грунты.</w:t>
      </w:r>
    </w:p>
    <w:p w:rsidR="004A1C29" w:rsidRPr="004A1C29" w:rsidRDefault="004A1C29" w:rsidP="004A1C29">
      <w:pPr>
        <w:spacing w:line="360" w:lineRule="atLeast"/>
        <w:ind w:firstLine="720"/>
        <w:jc w:val="both"/>
        <w:rPr>
          <w:sz w:val="32"/>
          <w:szCs w:val="32"/>
        </w:rPr>
      </w:pPr>
      <w:r w:rsidRPr="004A1C29">
        <w:rPr>
          <w:sz w:val="32"/>
          <w:szCs w:val="32"/>
        </w:rPr>
        <w:t>Такая последовательность дешифрирования позволяет:</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 xml:space="preserve">наиболее полно использовать взаимосвязи между элементами местности и определять по </w:t>
      </w:r>
      <w:proofErr w:type="gramStart"/>
      <w:r w:rsidRPr="004A1C29">
        <w:rPr>
          <w:sz w:val="32"/>
          <w:szCs w:val="32"/>
        </w:rPr>
        <w:t>выявленным</w:t>
      </w:r>
      <w:proofErr w:type="gramEnd"/>
      <w:r w:rsidRPr="004A1C29">
        <w:rPr>
          <w:sz w:val="32"/>
          <w:szCs w:val="32"/>
        </w:rPr>
        <w:t xml:space="preserve"> другие объекты;</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выполнить правильную генерализацию изображения объектов;</w:t>
      </w:r>
    </w:p>
    <w:p w:rsidR="004A1C29" w:rsidRPr="004A1C29" w:rsidRDefault="004A1C29" w:rsidP="004A1C29">
      <w:pPr>
        <w:spacing w:line="360" w:lineRule="atLeast"/>
        <w:ind w:firstLine="720"/>
        <w:jc w:val="both"/>
        <w:rPr>
          <w:sz w:val="32"/>
          <w:szCs w:val="32"/>
        </w:rPr>
      </w:pPr>
      <w:r w:rsidRPr="004A1C29">
        <w:rPr>
          <w:sz w:val="32"/>
          <w:szCs w:val="32"/>
        </w:rPr>
        <w:sym w:font="Symbol" w:char="F0B7"/>
      </w:r>
      <w:r w:rsidRPr="004A1C29">
        <w:rPr>
          <w:sz w:val="32"/>
          <w:szCs w:val="32"/>
        </w:rPr>
        <w:t>вычерчивать элементы содержания  карты, не мешая дешифрированию других.</w:t>
      </w:r>
    </w:p>
    <w:p w:rsidR="004A1C29" w:rsidRPr="004A1C29" w:rsidRDefault="004A1C29" w:rsidP="004A1C29">
      <w:pPr>
        <w:spacing w:line="360" w:lineRule="atLeast"/>
        <w:ind w:firstLine="720"/>
        <w:jc w:val="both"/>
        <w:rPr>
          <w:sz w:val="32"/>
          <w:szCs w:val="32"/>
        </w:rPr>
      </w:pPr>
      <w:r w:rsidRPr="004A1C29">
        <w:rPr>
          <w:sz w:val="32"/>
          <w:szCs w:val="32"/>
        </w:rPr>
        <w:t xml:space="preserve">Дешифрирование снимков со специфическими природными условиями может </w:t>
      </w:r>
      <w:proofErr w:type="gramStart"/>
      <w:r w:rsidRPr="004A1C29">
        <w:rPr>
          <w:sz w:val="32"/>
          <w:szCs w:val="32"/>
        </w:rPr>
        <w:t>производится</w:t>
      </w:r>
      <w:proofErr w:type="gramEnd"/>
      <w:r w:rsidRPr="004A1C29">
        <w:rPr>
          <w:sz w:val="32"/>
          <w:szCs w:val="32"/>
        </w:rPr>
        <w:t xml:space="preserve"> и в другой последовательности. Например, дешифрирование снимков пустынных районов следует начинать с выявления дорог, колодцев и т.д.</w:t>
      </w:r>
    </w:p>
    <w:p w:rsidR="004A1C29" w:rsidRPr="004A1C29" w:rsidRDefault="004A1C29" w:rsidP="004A1C29">
      <w:pPr>
        <w:spacing w:line="360" w:lineRule="atLeast"/>
        <w:ind w:firstLine="720"/>
        <w:jc w:val="both"/>
        <w:rPr>
          <w:sz w:val="32"/>
          <w:szCs w:val="32"/>
        </w:rPr>
      </w:pPr>
      <w:r w:rsidRPr="004A1C29">
        <w:rPr>
          <w:sz w:val="32"/>
          <w:szCs w:val="32"/>
        </w:rPr>
        <w:t>Все неуверенно дешифрируемые объекты и их контуры оставляются не вычерченными и обводятся мягким карандашом до окончательного выяснения в период корректуры и исправления замечаний.</w:t>
      </w:r>
    </w:p>
    <w:p w:rsidR="004A1C29" w:rsidRPr="004A1C29" w:rsidRDefault="004A1C29" w:rsidP="004A1C29">
      <w:pPr>
        <w:spacing w:line="360" w:lineRule="atLeast"/>
        <w:ind w:firstLine="720"/>
        <w:jc w:val="both"/>
        <w:rPr>
          <w:sz w:val="32"/>
          <w:szCs w:val="32"/>
        </w:rPr>
      </w:pPr>
      <w:r w:rsidRPr="004A1C29">
        <w:rPr>
          <w:sz w:val="32"/>
          <w:szCs w:val="32"/>
        </w:rPr>
        <w:t>На вычерченном снимке подписываются все собственные названия и цифровые характеристики.</w:t>
      </w:r>
    </w:p>
    <w:p w:rsidR="004A1C29" w:rsidRPr="004A1C29" w:rsidRDefault="004A1C29" w:rsidP="004A1C29">
      <w:pPr>
        <w:spacing w:line="360" w:lineRule="atLeast"/>
        <w:ind w:firstLine="720"/>
        <w:jc w:val="both"/>
        <w:rPr>
          <w:sz w:val="32"/>
          <w:szCs w:val="32"/>
        </w:rPr>
      </w:pPr>
      <w:r w:rsidRPr="004A1C29">
        <w:rPr>
          <w:sz w:val="32"/>
          <w:szCs w:val="32"/>
        </w:rPr>
        <w:t>Учитывая, что результаты дешифрирования выполняются на составительском оригинале, размеры условных знаков целесообразно увеличить в 1,5-2 раза по отношению к условным знакам, применяемым в таблицах УЗ и на издательских оригиналах.</w:t>
      </w:r>
    </w:p>
    <w:p w:rsidR="00B34B67" w:rsidRDefault="004A1C29" w:rsidP="004A1C29">
      <w:pPr>
        <w:spacing w:line="360" w:lineRule="atLeast"/>
        <w:ind w:firstLine="720"/>
        <w:jc w:val="both"/>
        <w:rPr>
          <w:sz w:val="32"/>
          <w:szCs w:val="32"/>
        </w:rPr>
      </w:pPr>
      <w:r w:rsidRPr="004A1C29">
        <w:rPr>
          <w:sz w:val="32"/>
          <w:szCs w:val="32"/>
        </w:rPr>
        <w:t xml:space="preserve">При дешифрировании элементов </w:t>
      </w:r>
      <w:r w:rsidR="009D7B08">
        <w:rPr>
          <w:sz w:val="32"/>
          <w:szCs w:val="32"/>
        </w:rPr>
        <w:t xml:space="preserve">карт и </w:t>
      </w:r>
      <w:r w:rsidRPr="004A1C29">
        <w:rPr>
          <w:sz w:val="32"/>
          <w:szCs w:val="32"/>
        </w:rPr>
        <w:t>план</w:t>
      </w:r>
      <w:r w:rsidR="009D7B08">
        <w:rPr>
          <w:sz w:val="32"/>
          <w:szCs w:val="32"/>
        </w:rPr>
        <w:t>ов</w:t>
      </w:r>
      <w:r w:rsidRPr="004A1C29">
        <w:rPr>
          <w:sz w:val="32"/>
          <w:szCs w:val="32"/>
        </w:rPr>
        <w:t xml:space="preserve"> </w:t>
      </w:r>
      <w:r w:rsidRPr="004A1C29">
        <w:rPr>
          <w:b/>
          <w:i/>
          <w:sz w:val="32"/>
          <w:szCs w:val="32"/>
        </w:rPr>
        <w:t>применяются следующие основные цвета</w:t>
      </w:r>
      <w:r w:rsidRPr="004A1C29">
        <w:rPr>
          <w:sz w:val="32"/>
          <w:szCs w:val="32"/>
        </w:rPr>
        <w:t xml:space="preserve">: </w:t>
      </w:r>
    </w:p>
    <w:p w:rsidR="00B34B67" w:rsidRDefault="00B34B67" w:rsidP="004A1C29">
      <w:pPr>
        <w:spacing w:line="360" w:lineRule="atLeast"/>
        <w:ind w:firstLine="720"/>
        <w:jc w:val="both"/>
        <w:rPr>
          <w:sz w:val="32"/>
          <w:szCs w:val="32"/>
        </w:rPr>
      </w:pPr>
      <w:r w:rsidRPr="00B34B67">
        <w:rPr>
          <w:sz w:val="32"/>
          <w:szCs w:val="32"/>
        </w:rPr>
        <w:lastRenderedPageBreak/>
        <w:t>•</w:t>
      </w:r>
      <w:r w:rsidR="004A1C29" w:rsidRPr="004A1C29">
        <w:rPr>
          <w:sz w:val="32"/>
          <w:szCs w:val="32"/>
        </w:rPr>
        <w:t xml:space="preserve">для передачи </w:t>
      </w:r>
      <w:r>
        <w:rPr>
          <w:sz w:val="32"/>
          <w:szCs w:val="32"/>
        </w:rPr>
        <w:t>гидрографической сети – зеленый;</w:t>
      </w:r>
    </w:p>
    <w:p w:rsidR="00B34B67" w:rsidRDefault="00B34B67" w:rsidP="004A1C29">
      <w:pPr>
        <w:spacing w:line="360" w:lineRule="atLeast"/>
        <w:ind w:firstLine="720"/>
        <w:jc w:val="both"/>
        <w:rPr>
          <w:sz w:val="32"/>
          <w:szCs w:val="32"/>
        </w:rPr>
      </w:pPr>
      <w:r w:rsidRPr="00B34B67">
        <w:rPr>
          <w:sz w:val="32"/>
          <w:szCs w:val="32"/>
        </w:rPr>
        <w:t>•</w:t>
      </w:r>
      <w:r w:rsidR="004A1C29" w:rsidRPr="004A1C29">
        <w:rPr>
          <w:sz w:val="32"/>
          <w:szCs w:val="32"/>
        </w:rPr>
        <w:t>форм</w:t>
      </w:r>
      <w:r w:rsidR="00F0195D">
        <w:rPr>
          <w:sz w:val="32"/>
          <w:szCs w:val="32"/>
        </w:rPr>
        <w:t xml:space="preserve"> </w:t>
      </w:r>
      <w:r w:rsidR="004A1C29" w:rsidRPr="004A1C29">
        <w:rPr>
          <w:sz w:val="32"/>
          <w:szCs w:val="32"/>
        </w:rPr>
        <w:t xml:space="preserve">рельефа, показываемых условными знаками </w:t>
      </w:r>
      <w:r>
        <w:rPr>
          <w:sz w:val="32"/>
          <w:szCs w:val="32"/>
        </w:rPr>
        <w:t>–</w:t>
      </w:r>
      <w:r w:rsidR="004A1C29" w:rsidRPr="004A1C29">
        <w:rPr>
          <w:sz w:val="32"/>
          <w:szCs w:val="32"/>
        </w:rPr>
        <w:t xml:space="preserve"> </w:t>
      </w:r>
      <w:proofErr w:type="gramStart"/>
      <w:r w:rsidR="004A1C29" w:rsidRPr="004A1C29">
        <w:rPr>
          <w:sz w:val="32"/>
          <w:szCs w:val="32"/>
        </w:rPr>
        <w:t>коричневый</w:t>
      </w:r>
      <w:proofErr w:type="gramEnd"/>
      <w:r>
        <w:rPr>
          <w:sz w:val="32"/>
          <w:szCs w:val="32"/>
        </w:rPr>
        <w:t>;</w:t>
      </w:r>
    </w:p>
    <w:p w:rsidR="004A1C29" w:rsidRPr="004A1C29" w:rsidRDefault="00B34B67" w:rsidP="004A1C29">
      <w:pPr>
        <w:spacing w:line="360" w:lineRule="atLeast"/>
        <w:ind w:firstLine="720"/>
        <w:jc w:val="both"/>
        <w:rPr>
          <w:sz w:val="32"/>
          <w:szCs w:val="32"/>
        </w:rPr>
      </w:pPr>
      <w:r w:rsidRPr="00B34B67">
        <w:rPr>
          <w:sz w:val="32"/>
          <w:szCs w:val="32"/>
        </w:rPr>
        <w:t>•</w:t>
      </w:r>
      <w:r w:rsidR="004A1C29" w:rsidRPr="004A1C29">
        <w:rPr>
          <w:sz w:val="32"/>
          <w:szCs w:val="32"/>
        </w:rPr>
        <w:t xml:space="preserve"> контурной части и отдельных</w:t>
      </w:r>
      <w:r w:rsidR="00F0195D">
        <w:rPr>
          <w:sz w:val="32"/>
          <w:szCs w:val="32"/>
        </w:rPr>
        <w:t xml:space="preserve"> </w:t>
      </w:r>
      <w:r w:rsidR="004A1C29" w:rsidRPr="004A1C29">
        <w:rPr>
          <w:sz w:val="32"/>
          <w:szCs w:val="32"/>
        </w:rPr>
        <w:t xml:space="preserve">предметов - </w:t>
      </w:r>
      <w:proofErr w:type="gramStart"/>
      <w:r w:rsidR="004A1C29" w:rsidRPr="004A1C29">
        <w:rPr>
          <w:sz w:val="32"/>
          <w:szCs w:val="32"/>
        </w:rPr>
        <w:t>черный</w:t>
      </w:r>
      <w:proofErr w:type="gramEnd"/>
      <w:r w:rsidR="004A1C29" w:rsidRPr="004A1C29">
        <w:rPr>
          <w:sz w:val="32"/>
          <w:szCs w:val="32"/>
        </w:rPr>
        <w:t>.</w:t>
      </w:r>
    </w:p>
    <w:p w:rsidR="004A1C29" w:rsidRPr="004A1C29" w:rsidRDefault="004A1C29" w:rsidP="004A1C29">
      <w:pPr>
        <w:spacing w:line="360" w:lineRule="atLeast"/>
        <w:ind w:firstLine="720"/>
        <w:jc w:val="both"/>
        <w:rPr>
          <w:sz w:val="32"/>
          <w:szCs w:val="32"/>
        </w:rPr>
      </w:pPr>
      <w:r w:rsidRPr="004A1C29">
        <w:rPr>
          <w:sz w:val="32"/>
          <w:szCs w:val="32"/>
        </w:rPr>
        <w:t>Когда дешифрируемый оригинал имеет значительную нагрузку, целесообразна закраска</w:t>
      </w:r>
      <w:r w:rsidR="005A3BBC">
        <w:rPr>
          <w:sz w:val="32"/>
          <w:szCs w:val="32"/>
        </w:rPr>
        <w:t xml:space="preserve"> </w:t>
      </w:r>
      <w:r w:rsidRPr="004A1C29">
        <w:rPr>
          <w:sz w:val="32"/>
          <w:szCs w:val="32"/>
        </w:rPr>
        <w:t>площади контуров, а именно: лесов и садов - светло-фиолетовым цветом, молодых посадок, поросли</w:t>
      </w:r>
      <w:r w:rsidR="005A3BBC">
        <w:rPr>
          <w:sz w:val="32"/>
          <w:szCs w:val="32"/>
        </w:rPr>
        <w:t xml:space="preserve"> </w:t>
      </w:r>
      <w:r w:rsidRPr="004A1C29">
        <w:rPr>
          <w:sz w:val="32"/>
          <w:szCs w:val="32"/>
        </w:rPr>
        <w:t>и кустарников - светло-зеленым, водных пространств - голубым, огнестойких строений и шоссейных</w:t>
      </w:r>
      <w:r w:rsidR="005A3BBC">
        <w:rPr>
          <w:sz w:val="32"/>
          <w:szCs w:val="32"/>
        </w:rPr>
        <w:t xml:space="preserve"> </w:t>
      </w:r>
      <w:r w:rsidRPr="004A1C29">
        <w:rPr>
          <w:sz w:val="32"/>
          <w:szCs w:val="32"/>
        </w:rPr>
        <w:t>дорог - розовым.</w:t>
      </w:r>
    </w:p>
    <w:p w:rsidR="004A1C29" w:rsidRPr="004A1C29" w:rsidRDefault="004A1C29" w:rsidP="004A1C29">
      <w:pPr>
        <w:spacing w:line="360" w:lineRule="atLeast"/>
        <w:ind w:firstLine="720"/>
        <w:jc w:val="both"/>
        <w:rPr>
          <w:sz w:val="32"/>
          <w:szCs w:val="32"/>
        </w:rPr>
      </w:pPr>
      <w:r w:rsidRPr="004A1C29">
        <w:rPr>
          <w:sz w:val="32"/>
          <w:szCs w:val="32"/>
        </w:rPr>
        <w:t>При оформлении результатов дешифрирования на фотопланах или графических планах  целесообразно взамен вычерчивания от руки знаков и надписей использовать переводные их</w:t>
      </w:r>
      <w:r w:rsidR="005A3BBC">
        <w:rPr>
          <w:sz w:val="32"/>
          <w:szCs w:val="32"/>
        </w:rPr>
        <w:t xml:space="preserve"> </w:t>
      </w:r>
      <w:r w:rsidRPr="004A1C29">
        <w:rPr>
          <w:sz w:val="32"/>
          <w:szCs w:val="32"/>
        </w:rPr>
        <w:t xml:space="preserve">изображения и, в частности, наборы </w:t>
      </w:r>
      <w:proofErr w:type="spellStart"/>
      <w:r w:rsidRPr="004A1C29">
        <w:rPr>
          <w:sz w:val="32"/>
          <w:szCs w:val="32"/>
        </w:rPr>
        <w:t>самоприклеивающихся</w:t>
      </w:r>
      <w:proofErr w:type="spellEnd"/>
      <w:r w:rsidRPr="004A1C29">
        <w:rPr>
          <w:sz w:val="32"/>
          <w:szCs w:val="32"/>
        </w:rPr>
        <w:t xml:space="preserve"> аппликаций, сухих переводных изображений - </w:t>
      </w:r>
      <w:proofErr w:type="spellStart"/>
      <w:r w:rsidRPr="004A1C29">
        <w:rPr>
          <w:sz w:val="32"/>
          <w:szCs w:val="32"/>
        </w:rPr>
        <w:t>деколей</w:t>
      </w:r>
      <w:proofErr w:type="spellEnd"/>
      <w:r w:rsidRPr="004A1C29">
        <w:rPr>
          <w:sz w:val="32"/>
          <w:szCs w:val="32"/>
        </w:rPr>
        <w:t xml:space="preserve"> или </w:t>
      </w:r>
      <w:proofErr w:type="spellStart"/>
      <w:r w:rsidRPr="004A1C29">
        <w:rPr>
          <w:sz w:val="32"/>
          <w:szCs w:val="32"/>
        </w:rPr>
        <w:t>самоприклеивающихся</w:t>
      </w:r>
      <w:proofErr w:type="spellEnd"/>
      <w:r w:rsidRPr="004A1C29">
        <w:rPr>
          <w:sz w:val="32"/>
          <w:szCs w:val="32"/>
        </w:rPr>
        <w:t xml:space="preserve"> переводных изображений - ИПС. Как правило,</w:t>
      </w:r>
      <w:r w:rsidR="005A3BBC">
        <w:rPr>
          <w:sz w:val="32"/>
          <w:szCs w:val="32"/>
        </w:rPr>
        <w:t xml:space="preserve"> </w:t>
      </w:r>
      <w:r w:rsidRPr="004A1C29">
        <w:rPr>
          <w:sz w:val="32"/>
          <w:szCs w:val="32"/>
        </w:rPr>
        <w:t>наносить такие изображения следует после того, как на фотоплане или графическом плане дана</w:t>
      </w:r>
      <w:r w:rsidR="005A3BBC">
        <w:rPr>
          <w:sz w:val="32"/>
          <w:szCs w:val="32"/>
        </w:rPr>
        <w:t xml:space="preserve"> </w:t>
      </w:r>
      <w:r w:rsidRPr="004A1C29">
        <w:rPr>
          <w:sz w:val="32"/>
          <w:szCs w:val="32"/>
        </w:rPr>
        <w:t>остальная штриховая нагрузка (в основном - линейные объекты).</w:t>
      </w:r>
    </w:p>
    <w:p w:rsidR="004A1C29" w:rsidRDefault="00713F15" w:rsidP="004A1C29">
      <w:pPr>
        <w:spacing w:line="360" w:lineRule="atLeast"/>
        <w:ind w:firstLine="720"/>
        <w:jc w:val="both"/>
        <w:rPr>
          <w:sz w:val="32"/>
          <w:szCs w:val="32"/>
        </w:rPr>
      </w:pPr>
      <w:r>
        <w:rPr>
          <w:sz w:val="32"/>
          <w:szCs w:val="32"/>
        </w:rPr>
        <w:t>Вариант топографического дешифрирования с использование усло</w:t>
      </w:r>
      <w:r w:rsidR="00B34B67">
        <w:rPr>
          <w:sz w:val="32"/>
          <w:szCs w:val="32"/>
        </w:rPr>
        <w:t>вных знаков для масштаба 1:2000 представлен в приложении 1.</w:t>
      </w:r>
    </w:p>
    <w:p w:rsidR="004A1C29" w:rsidRDefault="004A1C29" w:rsidP="004A1C29">
      <w:pPr>
        <w:spacing w:line="360" w:lineRule="atLeast"/>
        <w:ind w:firstLine="720"/>
        <w:jc w:val="both"/>
        <w:rPr>
          <w:sz w:val="32"/>
          <w:szCs w:val="32"/>
        </w:rPr>
      </w:pPr>
    </w:p>
    <w:p w:rsidR="00510B2D" w:rsidRDefault="00510B2D" w:rsidP="004A1C29">
      <w:pPr>
        <w:spacing w:line="360" w:lineRule="atLeast"/>
        <w:ind w:firstLine="720"/>
        <w:jc w:val="both"/>
        <w:rPr>
          <w:b/>
          <w:sz w:val="32"/>
          <w:szCs w:val="32"/>
        </w:rPr>
      </w:pPr>
      <w:r w:rsidRPr="00510B2D">
        <w:rPr>
          <w:b/>
          <w:sz w:val="32"/>
          <w:szCs w:val="32"/>
        </w:rPr>
        <w:t xml:space="preserve">3.1.  Задание 1. </w:t>
      </w:r>
    </w:p>
    <w:p w:rsidR="00510B2D" w:rsidRDefault="00510B2D" w:rsidP="004A1C29">
      <w:pPr>
        <w:spacing w:line="360" w:lineRule="atLeast"/>
        <w:ind w:firstLine="720"/>
        <w:jc w:val="both"/>
        <w:rPr>
          <w:sz w:val="32"/>
          <w:szCs w:val="32"/>
        </w:rPr>
      </w:pPr>
      <w:r w:rsidRPr="00510B2D">
        <w:rPr>
          <w:b/>
          <w:sz w:val="32"/>
          <w:szCs w:val="32"/>
        </w:rPr>
        <w:t>Топографическое дешифрирование материалов дистанционного зондирования</w:t>
      </w:r>
      <w:r>
        <w:rPr>
          <w:sz w:val="32"/>
          <w:szCs w:val="32"/>
        </w:rPr>
        <w:t>.</w:t>
      </w:r>
    </w:p>
    <w:p w:rsidR="00510B2D" w:rsidRDefault="00510B2D" w:rsidP="004A1C29">
      <w:pPr>
        <w:spacing w:line="360" w:lineRule="atLeast"/>
        <w:ind w:firstLine="720"/>
        <w:jc w:val="both"/>
        <w:rPr>
          <w:sz w:val="32"/>
          <w:szCs w:val="32"/>
        </w:rPr>
      </w:pPr>
      <w:r w:rsidRPr="00A717D6">
        <w:rPr>
          <w:i/>
          <w:sz w:val="32"/>
          <w:szCs w:val="32"/>
        </w:rPr>
        <w:t>Цель задания:</w:t>
      </w:r>
      <w:r>
        <w:rPr>
          <w:sz w:val="32"/>
          <w:szCs w:val="32"/>
        </w:rPr>
        <w:t xml:space="preserve"> Освоить приемы визуального способа </w:t>
      </w:r>
      <w:r w:rsidR="003B470E">
        <w:rPr>
          <w:sz w:val="32"/>
          <w:szCs w:val="32"/>
        </w:rPr>
        <w:t xml:space="preserve">топографического </w:t>
      </w:r>
      <w:r>
        <w:rPr>
          <w:sz w:val="32"/>
          <w:szCs w:val="32"/>
        </w:rPr>
        <w:t>дешифрирования снимков с различным пространственным разрешением.</w:t>
      </w:r>
    </w:p>
    <w:p w:rsidR="0083074C" w:rsidRDefault="0083074C" w:rsidP="004A1C29">
      <w:pPr>
        <w:spacing w:line="360" w:lineRule="atLeast"/>
        <w:ind w:firstLine="720"/>
        <w:jc w:val="both"/>
        <w:rPr>
          <w:sz w:val="32"/>
          <w:szCs w:val="32"/>
        </w:rPr>
      </w:pPr>
    </w:p>
    <w:p w:rsidR="00510B2D" w:rsidRPr="00A717D6" w:rsidRDefault="00510B2D" w:rsidP="004A1C29">
      <w:pPr>
        <w:spacing w:line="360" w:lineRule="atLeast"/>
        <w:ind w:firstLine="720"/>
        <w:jc w:val="both"/>
        <w:rPr>
          <w:i/>
          <w:sz w:val="32"/>
          <w:szCs w:val="32"/>
        </w:rPr>
      </w:pPr>
      <w:r w:rsidRPr="00A717D6">
        <w:rPr>
          <w:i/>
          <w:sz w:val="32"/>
          <w:szCs w:val="32"/>
        </w:rPr>
        <w:t>Материалы:</w:t>
      </w:r>
    </w:p>
    <w:p w:rsidR="00510B2D" w:rsidRDefault="00775E18" w:rsidP="004A1C29">
      <w:pPr>
        <w:spacing w:line="360" w:lineRule="atLeast"/>
        <w:ind w:firstLine="720"/>
        <w:jc w:val="both"/>
        <w:rPr>
          <w:sz w:val="32"/>
          <w:szCs w:val="32"/>
        </w:rPr>
      </w:pPr>
      <w:r>
        <w:rPr>
          <w:sz w:val="32"/>
          <w:szCs w:val="32"/>
        </w:rPr>
        <w:t>•</w:t>
      </w:r>
      <w:r w:rsidR="00510B2D">
        <w:rPr>
          <w:sz w:val="32"/>
          <w:szCs w:val="32"/>
        </w:rPr>
        <w:t xml:space="preserve">Учебные снимки </w:t>
      </w:r>
      <w:r w:rsidR="003B470E">
        <w:rPr>
          <w:sz w:val="32"/>
          <w:szCs w:val="32"/>
        </w:rPr>
        <w:t xml:space="preserve">масштаба 1:10 000 </w:t>
      </w:r>
      <w:r w:rsidR="00510B2D">
        <w:rPr>
          <w:sz w:val="32"/>
          <w:szCs w:val="32"/>
        </w:rPr>
        <w:t>на район учебной карты Снов.</w:t>
      </w:r>
    </w:p>
    <w:p w:rsidR="00510B2D" w:rsidRDefault="00775E18" w:rsidP="004A1C29">
      <w:pPr>
        <w:spacing w:line="360" w:lineRule="atLeast"/>
        <w:ind w:firstLine="720"/>
        <w:jc w:val="both"/>
        <w:rPr>
          <w:sz w:val="32"/>
          <w:szCs w:val="32"/>
        </w:rPr>
      </w:pPr>
      <w:r>
        <w:rPr>
          <w:sz w:val="32"/>
          <w:szCs w:val="32"/>
        </w:rPr>
        <w:t>•</w:t>
      </w:r>
      <w:r w:rsidR="00510B2D">
        <w:rPr>
          <w:sz w:val="32"/>
          <w:szCs w:val="32"/>
        </w:rPr>
        <w:t>Топографическая карт</w:t>
      </w:r>
      <w:r w:rsidR="003B470E">
        <w:rPr>
          <w:sz w:val="32"/>
          <w:szCs w:val="32"/>
        </w:rPr>
        <w:t>а У-34-</w:t>
      </w:r>
      <w:r>
        <w:rPr>
          <w:sz w:val="32"/>
          <w:szCs w:val="32"/>
        </w:rPr>
        <w:t>3</w:t>
      </w:r>
      <w:r w:rsidR="003B470E">
        <w:rPr>
          <w:sz w:val="32"/>
          <w:szCs w:val="32"/>
        </w:rPr>
        <w:t>7-В-в</w:t>
      </w:r>
      <w:r>
        <w:rPr>
          <w:sz w:val="32"/>
          <w:szCs w:val="32"/>
        </w:rPr>
        <w:t xml:space="preserve"> (Снов)</w:t>
      </w:r>
      <w:r w:rsidR="003B470E">
        <w:rPr>
          <w:sz w:val="32"/>
          <w:szCs w:val="32"/>
        </w:rPr>
        <w:t>.</w:t>
      </w:r>
    </w:p>
    <w:p w:rsidR="001B26D4" w:rsidRPr="001B26D4" w:rsidRDefault="003B470E" w:rsidP="004A1C29">
      <w:pPr>
        <w:spacing w:line="360" w:lineRule="atLeast"/>
        <w:ind w:firstLine="720"/>
        <w:jc w:val="both"/>
        <w:rPr>
          <w:sz w:val="32"/>
          <w:szCs w:val="32"/>
        </w:rPr>
      </w:pPr>
      <w:r w:rsidRPr="003B470E">
        <w:rPr>
          <w:sz w:val="32"/>
          <w:szCs w:val="32"/>
        </w:rPr>
        <w:t>•</w:t>
      </w:r>
      <w:r>
        <w:rPr>
          <w:sz w:val="32"/>
          <w:szCs w:val="32"/>
        </w:rPr>
        <w:t>Условные знаки для топографических карт масштаба 1:10000, 1977 г.</w:t>
      </w:r>
      <w:r w:rsidR="001B26D4">
        <w:rPr>
          <w:sz w:val="32"/>
          <w:szCs w:val="32"/>
        </w:rPr>
        <w:t xml:space="preserve"> – </w:t>
      </w:r>
      <w:hyperlink r:id="rId17" w:history="1">
        <w:r w:rsidR="001B26D4" w:rsidRPr="00E343B1">
          <w:rPr>
            <w:rStyle w:val="ae"/>
            <w:sz w:val="32"/>
            <w:szCs w:val="32"/>
          </w:rPr>
          <w:t>http://base1.gostedu.ru/47/47985/</w:t>
        </w:r>
      </w:hyperlink>
    </w:p>
    <w:p w:rsidR="00775E18" w:rsidRPr="00A717D6" w:rsidRDefault="00775E18" w:rsidP="004A1C29">
      <w:pPr>
        <w:spacing w:line="360" w:lineRule="atLeast"/>
        <w:ind w:firstLine="720"/>
        <w:jc w:val="both"/>
        <w:rPr>
          <w:i/>
          <w:sz w:val="32"/>
          <w:szCs w:val="32"/>
        </w:rPr>
      </w:pPr>
      <w:r w:rsidRPr="00A717D6">
        <w:rPr>
          <w:i/>
          <w:sz w:val="32"/>
          <w:szCs w:val="32"/>
        </w:rPr>
        <w:lastRenderedPageBreak/>
        <w:t>Программное обеспечение:</w:t>
      </w:r>
    </w:p>
    <w:p w:rsidR="00775E18" w:rsidRPr="00775E18" w:rsidRDefault="00775E18" w:rsidP="004A1C29">
      <w:pPr>
        <w:spacing w:line="360" w:lineRule="atLeast"/>
        <w:ind w:firstLine="720"/>
        <w:jc w:val="both"/>
        <w:rPr>
          <w:sz w:val="32"/>
          <w:szCs w:val="32"/>
          <w:lang w:val="en-US"/>
        </w:rPr>
      </w:pPr>
      <w:r w:rsidRPr="00775E18">
        <w:rPr>
          <w:sz w:val="32"/>
          <w:szCs w:val="32"/>
          <w:lang w:val="en-US"/>
        </w:rPr>
        <w:t>•</w:t>
      </w:r>
      <w:r>
        <w:rPr>
          <w:sz w:val="32"/>
          <w:szCs w:val="32"/>
        </w:rPr>
        <w:t>Графически</w:t>
      </w:r>
      <w:r w:rsidR="003B470E">
        <w:rPr>
          <w:sz w:val="32"/>
          <w:szCs w:val="32"/>
        </w:rPr>
        <w:t>е</w:t>
      </w:r>
      <w:r w:rsidRPr="00775E18">
        <w:rPr>
          <w:sz w:val="32"/>
          <w:szCs w:val="32"/>
          <w:lang w:val="en-US"/>
        </w:rPr>
        <w:t xml:space="preserve"> </w:t>
      </w:r>
      <w:r>
        <w:rPr>
          <w:sz w:val="32"/>
          <w:szCs w:val="32"/>
        </w:rPr>
        <w:t>редактор</w:t>
      </w:r>
      <w:r w:rsidR="003B470E">
        <w:rPr>
          <w:sz w:val="32"/>
          <w:szCs w:val="32"/>
        </w:rPr>
        <w:t>ы</w:t>
      </w:r>
      <w:r w:rsidR="003B470E" w:rsidRPr="003B470E">
        <w:rPr>
          <w:sz w:val="32"/>
          <w:szCs w:val="32"/>
          <w:lang w:val="en-US"/>
        </w:rPr>
        <w:t>:</w:t>
      </w:r>
      <w:r w:rsidRPr="00775E18">
        <w:rPr>
          <w:sz w:val="32"/>
          <w:szCs w:val="32"/>
          <w:lang w:val="en-US"/>
        </w:rPr>
        <w:t xml:space="preserve"> </w:t>
      </w:r>
      <w:proofErr w:type="spellStart"/>
      <w:r>
        <w:rPr>
          <w:sz w:val="32"/>
          <w:szCs w:val="32"/>
          <w:lang w:val="en-US"/>
        </w:rPr>
        <w:t>Fotoshop</w:t>
      </w:r>
      <w:proofErr w:type="spellEnd"/>
      <w:proofErr w:type="gramStart"/>
      <w:r w:rsidRPr="00775E18">
        <w:rPr>
          <w:sz w:val="32"/>
          <w:szCs w:val="32"/>
          <w:lang w:val="en-US"/>
        </w:rPr>
        <w:t xml:space="preserve">,  </w:t>
      </w:r>
      <w:r>
        <w:rPr>
          <w:sz w:val="32"/>
          <w:szCs w:val="32"/>
          <w:lang w:val="en-US"/>
        </w:rPr>
        <w:t>CorelDraw</w:t>
      </w:r>
      <w:proofErr w:type="gramEnd"/>
      <w:r w:rsidRPr="00775E18">
        <w:rPr>
          <w:sz w:val="32"/>
          <w:szCs w:val="32"/>
          <w:lang w:val="en-US"/>
        </w:rPr>
        <w:t xml:space="preserve">, </w:t>
      </w:r>
      <w:r>
        <w:rPr>
          <w:sz w:val="32"/>
          <w:szCs w:val="32"/>
          <w:lang w:val="en-US"/>
        </w:rPr>
        <w:t>Adobe</w:t>
      </w:r>
      <w:r w:rsidRPr="00775E18">
        <w:rPr>
          <w:sz w:val="32"/>
          <w:szCs w:val="32"/>
          <w:lang w:val="en-US"/>
        </w:rPr>
        <w:t xml:space="preserve"> </w:t>
      </w:r>
      <w:r>
        <w:rPr>
          <w:sz w:val="32"/>
          <w:szCs w:val="32"/>
          <w:lang w:val="en-US"/>
        </w:rPr>
        <w:t>Illustrator;</w:t>
      </w:r>
    </w:p>
    <w:p w:rsidR="00775E18" w:rsidRDefault="00775E18" w:rsidP="004A1C29">
      <w:pPr>
        <w:spacing w:line="360" w:lineRule="atLeast"/>
        <w:ind w:firstLine="720"/>
        <w:jc w:val="both"/>
        <w:rPr>
          <w:sz w:val="32"/>
          <w:szCs w:val="32"/>
        </w:rPr>
      </w:pPr>
      <w:r>
        <w:rPr>
          <w:sz w:val="32"/>
          <w:szCs w:val="32"/>
        </w:rPr>
        <w:t>•ГИС</w:t>
      </w:r>
      <w:r w:rsidR="003B470E">
        <w:rPr>
          <w:sz w:val="32"/>
          <w:szCs w:val="32"/>
        </w:rPr>
        <w:t>:</w:t>
      </w:r>
      <w:r>
        <w:rPr>
          <w:sz w:val="32"/>
          <w:szCs w:val="32"/>
        </w:rPr>
        <w:t xml:space="preserve"> «Панорама» («Карта 200»), </w:t>
      </w:r>
      <w:proofErr w:type="spellStart"/>
      <w:r>
        <w:rPr>
          <w:sz w:val="32"/>
          <w:szCs w:val="32"/>
          <w:lang w:val="en-US"/>
        </w:rPr>
        <w:t>Mapinfo</w:t>
      </w:r>
      <w:proofErr w:type="spellEnd"/>
      <w:r w:rsidRPr="00A717D6">
        <w:rPr>
          <w:sz w:val="32"/>
          <w:szCs w:val="32"/>
        </w:rPr>
        <w:t>.</w:t>
      </w:r>
    </w:p>
    <w:p w:rsidR="00B27F36" w:rsidRDefault="00B27F36" w:rsidP="004A1C29">
      <w:pPr>
        <w:spacing w:line="360" w:lineRule="atLeast"/>
        <w:ind w:firstLine="720"/>
        <w:jc w:val="both"/>
        <w:rPr>
          <w:sz w:val="32"/>
          <w:szCs w:val="32"/>
        </w:rPr>
      </w:pPr>
    </w:p>
    <w:p w:rsidR="00B27F36" w:rsidRPr="00B27F36" w:rsidRDefault="00B27F36" w:rsidP="004A1C29">
      <w:pPr>
        <w:spacing w:line="360" w:lineRule="atLeast"/>
        <w:ind w:firstLine="720"/>
        <w:jc w:val="both"/>
        <w:rPr>
          <w:i/>
          <w:sz w:val="32"/>
          <w:szCs w:val="32"/>
        </w:rPr>
      </w:pPr>
      <w:r w:rsidRPr="00B27F36">
        <w:rPr>
          <w:i/>
          <w:sz w:val="32"/>
          <w:szCs w:val="32"/>
        </w:rPr>
        <w:t>Порядок выполнения задания:</w:t>
      </w:r>
    </w:p>
    <w:p w:rsidR="00B27F36" w:rsidRDefault="00511E3E" w:rsidP="00511E3E">
      <w:pPr>
        <w:numPr>
          <w:ilvl w:val="0"/>
          <w:numId w:val="7"/>
        </w:numPr>
        <w:spacing w:line="360" w:lineRule="atLeast"/>
        <w:jc w:val="both"/>
        <w:rPr>
          <w:sz w:val="32"/>
          <w:szCs w:val="32"/>
        </w:rPr>
      </w:pPr>
      <w:r>
        <w:rPr>
          <w:sz w:val="32"/>
          <w:szCs w:val="32"/>
        </w:rPr>
        <w:t xml:space="preserve">Рассмотреть изображение объектов местности на снимке. </w:t>
      </w:r>
    </w:p>
    <w:p w:rsidR="00511E3E" w:rsidRDefault="00755DD1" w:rsidP="00511E3E">
      <w:pPr>
        <w:numPr>
          <w:ilvl w:val="0"/>
          <w:numId w:val="7"/>
        </w:numPr>
        <w:spacing w:line="360" w:lineRule="atLeast"/>
        <w:jc w:val="both"/>
        <w:rPr>
          <w:sz w:val="32"/>
          <w:szCs w:val="32"/>
        </w:rPr>
      </w:pPr>
      <w:r>
        <w:rPr>
          <w:sz w:val="32"/>
          <w:szCs w:val="32"/>
        </w:rPr>
        <w:t>Определить</w:t>
      </w:r>
      <w:r w:rsidR="00511E3E">
        <w:rPr>
          <w:sz w:val="32"/>
          <w:szCs w:val="32"/>
        </w:rPr>
        <w:t xml:space="preserve"> масштаб снимка, используя результаты измерения расстояний между контурными точками на карте и снимке. Результаты определения масштаба подтвердить вычислениями среднего масштаба вдоль 4 линий между соответственными точками, выбранных в разных частях снимка.</w:t>
      </w:r>
    </w:p>
    <w:p w:rsidR="00511E3E" w:rsidRDefault="00511E3E" w:rsidP="00511E3E">
      <w:pPr>
        <w:numPr>
          <w:ilvl w:val="0"/>
          <w:numId w:val="7"/>
        </w:numPr>
        <w:spacing w:line="360" w:lineRule="atLeast"/>
        <w:jc w:val="both"/>
        <w:rPr>
          <w:sz w:val="32"/>
          <w:szCs w:val="32"/>
        </w:rPr>
      </w:pPr>
      <w:r w:rsidRPr="00511E3E">
        <w:rPr>
          <w:sz w:val="32"/>
          <w:szCs w:val="32"/>
        </w:rPr>
        <w:t xml:space="preserve">Ознакомится с примерами топографического дешифрирования </w:t>
      </w:r>
      <w:r>
        <w:rPr>
          <w:sz w:val="32"/>
          <w:szCs w:val="32"/>
        </w:rPr>
        <w:t>в соответствии с приложение</w:t>
      </w:r>
      <w:r w:rsidR="008B2A05">
        <w:rPr>
          <w:sz w:val="32"/>
          <w:szCs w:val="32"/>
        </w:rPr>
        <w:t>м</w:t>
      </w:r>
      <w:r>
        <w:rPr>
          <w:sz w:val="32"/>
          <w:szCs w:val="32"/>
        </w:rPr>
        <w:t xml:space="preserve"> 1.</w:t>
      </w:r>
    </w:p>
    <w:p w:rsidR="0040409C" w:rsidRDefault="00511E3E" w:rsidP="0040409C">
      <w:pPr>
        <w:numPr>
          <w:ilvl w:val="0"/>
          <w:numId w:val="7"/>
        </w:numPr>
        <w:spacing w:line="360" w:lineRule="atLeast"/>
        <w:jc w:val="both"/>
        <w:rPr>
          <w:sz w:val="32"/>
          <w:szCs w:val="32"/>
        </w:rPr>
      </w:pPr>
      <w:r>
        <w:rPr>
          <w:sz w:val="32"/>
          <w:szCs w:val="32"/>
        </w:rPr>
        <w:t>Выполнить топографическое дешифрирование снимков</w:t>
      </w:r>
      <w:r w:rsidR="0040409C">
        <w:rPr>
          <w:sz w:val="32"/>
          <w:szCs w:val="32"/>
        </w:rPr>
        <w:t>. Оформить результаты дешифрирования в соответствии с у</w:t>
      </w:r>
      <w:r w:rsidR="0040409C" w:rsidRPr="0040409C">
        <w:rPr>
          <w:sz w:val="32"/>
          <w:szCs w:val="32"/>
        </w:rPr>
        <w:t>словные знаки для топографических карт масштаба 1:10000</w:t>
      </w:r>
      <w:r w:rsidR="0040409C">
        <w:rPr>
          <w:sz w:val="32"/>
          <w:szCs w:val="32"/>
        </w:rPr>
        <w:t>.</w:t>
      </w:r>
    </w:p>
    <w:p w:rsidR="00511E3E" w:rsidRDefault="0040409C" w:rsidP="0040409C">
      <w:pPr>
        <w:numPr>
          <w:ilvl w:val="0"/>
          <w:numId w:val="7"/>
        </w:numPr>
        <w:spacing w:line="360" w:lineRule="atLeast"/>
        <w:jc w:val="both"/>
        <w:rPr>
          <w:sz w:val="32"/>
          <w:szCs w:val="32"/>
        </w:rPr>
      </w:pPr>
      <w:r>
        <w:rPr>
          <w:sz w:val="32"/>
          <w:szCs w:val="32"/>
        </w:rPr>
        <w:t xml:space="preserve"> Выполнить самоконтроль правильности дешифрирования и применения условных знаков,  используя учебную карту на район аэрофотосъемки (т</w:t>
      </w:r>
      <w:r w:rsidRPr="0040409C">
        <w:rPr>
          <w:sz w:val="32"/>
          <w:szCs w:val="32"/>
        </w:rPr>
        <w:t>опографическая карта У-34-37-В-в)</w:t>
      </w:r>
    </w:p>
    <w:p w:rsidR="0040409C" w:rsidRPr="00511E3E" w:rsidRDefault="0040409C" w:rsidP="0040409C">
      <w:pPr>
        <w:spacing w:line="360" w:lineRule="atLeast"/>
        <w:ind w:left="1080"/>
        <w:jc w:val="both"/>
        <w:rPr>
          <w:sz w:val="32"/>
          <w:szCs w:val="32"/>
        </w:rPr>
      </w:pPr>
    </w:p>
    <w:p w:rsidR="00510B2D" w:rsidRDefault="00A717D6" w:rsidP="004A1C29">
      <w:pPr>
        <w:spacing w:line="360" w:lineRule="atLeast"/>
        <w:ind w:firstLine="720"/>
        <w:jc w:val="both"/>
        <w:rPr>
          <w:i/>
          <w:sz w:val="32"/>
          <w:szCs w:val="32"/>
        </w:rPr>
      </w:pPr>
      <w:r w:rsidRPr="00A717D6">
        <w:rPr>
          <w:i/>
          <w:sz w:val="32"/>
          <w:szCs w:val="32"/>
        </w:rPr>
        <w:t>Результат выполнения задания:</w:t>
      </w:r>
    </w:p>
    <w:p w:rsidR="0040409C" w:rsidRDefault="0040409C" w:rsidP="004A1C29">
      <w:pPr>
        <w:spacing w:line="360" w:lineRule="atLeast"/>
        <w:ind w:firstLine="720"/>
        <w:jc w:val="both"/>
        <w:rPr>
          <w:sz w:val="32"/>
          <w:szCs w:val="32"/>
        </w:rPr>
      </w:pPr>
      <w:r w:rsidRPr="0040409C">
        <w:rPr>
          <w:sz w:val="32"/>
          <w:szCs w:val="32"/>
        </w:rPr>
        <w:t>•</w:t>
      </w:r>
      <w:r>
        <w:rPr>
          <w:sz w:val="32"/>
          <w:szCs w:val="32"/>
        </w:rPr>
        <w:t xml:space="preserve">Снимок с результатами топографического дешифрирования элементов </w:t>
      </w:r>
      <w:proofErr w:type="spellStart"/>
      <w:r>
        <w:rPr>
          <w:sz w:val="32"/>
          <w:szCs w:val="32"/>
        </w:rPr>
        <w:t>аэроландшафта</w:t>
      </w:r>
      <w:proofErr w:type="spellEnd"/>
      <w:r>
        <w:rPr>
          <w:sz w:val="32"/>
          <w:szCs w:val="32"/>
        </w:rPr>
        <w:t>.</w:t>
      </w:r>
    </w:p>
    <w:p w:rsidR="0040409C" w:rsidRPr="0040409C" w:rsidRDefault="0040409C" w:rsidP="004A1C29">
      <w:pPr>
        <w:spacing w:line="360" w:lineRule="atLeast"/>
        <w:ind w:firstLine="720"/>
        <w:jc w:val="both"/>
        <w:rPr>
          <w:sz w:val="32"/>
          <w:szCs w:val="32"/>
        </w:rPr>
      </w:pPr>
      <w:r w:rsidRPr="0040409C">
        <w:rPr>
          <w:sz w:val="32"/>
          <w:szCs w:val="32"/>
        </w:rPr>
        <w:t>•</w:t>
      </w:r>
      <w:r>
        <w:rPr>
          <w:sz w:val="32"/>
          <w:szCs w:val="32"/>
        </w:rPr>
        <w:t>Ответы на контрольные вопросы.</w:t>
      </w:r>
    </w:p>
    <w:p w:rsidR="00A717D6" w:rsidRPr="00A717D6" w:rsidRDefault="00A717D6" w:rsidP="004A1C29">
      <w:pPr>
        <w:spacing w:line="360" w:lineRule="atLeast"/>
        <w:ind w:firstLine="720"/>
        <w:jc w:val="both"/>
        <w:rPr>
          <w:i/>
          <w:sz w:val="32"/>
          <w:szCs w:val="32"/>
        </w:rPr>
      </w:pPr>
    </w:p>
    <w:p w:rsidR="00A717D6" w:rsidRDefault="00A717D6" w:rsidP="004A1C29">
      <w:pPr>
        <w:spacing w:line="360" w:lineRule="atLeast"/>
        <w:ind w:firstLine="720"/>
        <w:jc w:val="both"/>
        <w:rPr>
          <w:i/>
          <w:sz w:val="32"/>
          <w:szCs w:val="32"/>
        </w:rPr>
      </w:pPr>
      <w:r w:rsidRPr="00A717D6">
        <w:rPr>
          <w:i/>
          <w:sz w:val="32"/>
          <w:szCs w:val="32"/>
        </w:rPr>
        <w:t>Контрольные вопросы:</w:t>
      </w:r>
    </w:p>
    <w:p w:rsidR="0040409C" w:rsidRDefault="0083074C" w:rsidP="0040409C">
      <w:pPr>
        <w:numPr>
          <w:ilvl w:val="0"/>
          <w:numId w:val="8"/>
        </w:numPr>
        <w:spacing w:line="360" w:lineRule="atLeast"/>
        <w:jc w:val="both"/>
        <w:rPr>
          <w:sz w:val="32"/>
          <w:szCs w:val="32"/>
        </w:rPr>
      </w:pPr>
      <w:r>
        <w:rPr>
          <w:sz w:val="32"/>
          <w:szCs w:val="32"/>
        </w:rPr>
        <w:t>Какие дешифровочные признаки преобладают при дешифрировании: а) населенных пунктов, б) дорожной сети, в) гидрографии.</w:t>
      </w:r>
    </w:p>
    <w:p w:rsidR="0083074C" w:rsidRDefault="0083074C" w:rsidP="0040409C">
      <w:pPr>
        <w:numPr>
          <w:ilvl w:val="0"/>
          <w:numId w:val="8"/>
        </w:numPr>
        <w:spacing w:line="360" w:lineRule="atLeast"/>
        <w:jc w:val="both"/>
        <w:rPr>
          <w:sz w:val="32"/>
          <w:szCs w:val="32"/>
        </w:rPr>
      </w:pPr>
      <w:r>
        <w:rPr>
          <w:sz w:val="32"/>
          <w:szCs w:val="32"/>
        </w:rPr>
        <w:t>В каких случаях используются косвенные дешифровочные признаки?</w:t>
      </w:r>
    </w:p>
    <w:p w:rsidR="0083074C" w:rsidRPr="0040409C" w:rsidRDefault="0083074C" w:rsidP="0040409C">
      <w:pPr>
        <w:numPr>
          <w:ilvl w:val="0"/>
          <w:numId w:val="8"/>
        </w:numPr>
        <w:spacing w:line="360" w:lineRule="atLeast"/>
        <w:jc w:val="both"/>
        <w:rPr>
          <w:sz w:val="32"/>
          <w:szCs w:val="32"/>
        </w:rPr>
      </w:pPr>
      <w:r>
        <w:rPr>
          <w:sz w:val="32"/>
          <w:szCs w:val="32"/>
        </w:rPr>
        <w:t xml:space="preserve">Какие характеристики объектов, предусмотренные </w:t>
      </w:r>
      <w:r>
        <w:rPr>
          <w:sz w:val="32"/>
          <w:szCs w:val="32"/>
        </w:rPr>
        <w:lastRenderedPageBreak/>
        <w:t>условными знаками, нельзя определить по результатам камерального дешифрирования (привести примеры)?</w:t>
      </w:r>
    </w:p>
    <w:p w:rsidR="00A717D6" w:rsidRDefault="00A717D6" w:rsidP="004A1C29">
      <w:pPr>
        <w:spacing w:line="360" w:lineRule="atLeast"/>
        <w:ind w:firstLine="720"/>
        <w:jc w:val="both"/>
        <w:rPr>
          <w:sz w:val="32"/>
          <w:szCs w:val="32"/>
        </w:rPr>
      </w:pPr>
    </w:p>
    <w:p w:rsidR="00DC4F7B" w:rsidRPr="007B0201" w:rsidRDefault="00DC4F7B" w:rsidP="003E26B6">
      <w:pPr>
        <w:widowControl/>
        <w:spacing w:after="200"/>
        <w:jc w:val="center"/>
        <w:rPr>
          <w:b/>
          <w:iCs/>
          <w:color w:val="0C0C0C"/>
          <w:sz w:val="32"/>
          <w:szCs w:val="32"/>
        </w:rPr>
      </w:pPr>
      <w:r w:rsidRPr="007B0201">
        <w:rPr>
          <w:b/>
          <w:iCs/>
          <w:color w:val="0C0C0C"/>
          <w:sz w:val="32"/>
          <w:szCs w:val="32"/>
        </w:rPr>
        <w:t>4</w:t>
      </w:r>
      <w:r w:rsidR="005A0024" w:rsidRPr="007B0201">
        <w:rPr>
          <w:b/>
          <w:iCs/>
          <w:color w:val="0C0C0C"/>
          <w:sz w:val="32"/>
          <w:szCs w:val="32"/>
        </w:rPr>
        <w:t xml:space="preserve">. </w:t>
      </w:r>
      <w:r w:rsidRPr="007B0201">
        <w:rPr>
          <w:b/>
          <w:iCs/>
          <w:color w:val="0C0C0C"/>
          <w:sz w:val="32"/>
          <w:szCs w:val="32"/>
        </w:rPr>
        <w:t xml:space="preserve"> </w:t>
      </w:r>
      <w:r w:rsidR="001A66B9" w:rsidRPr="001A66B9">
        <w:rPr>
          <w:b/>
          <w:iCs/>
          <w:sz w:val="32"/>
          <w:szCs w:val="32"/>
        </w:rPr>
        <w:t>Сельскохозяйственное дешифрирование</w:t>
      </w:r>
      <w:r w:rsidR="00921306" w:rsidRPr="007B0201">
        <w:rPr>
          <w:b/>
          <w:iCs/>
          <w:color w:val="0C0C0C"/>
          <w:sz w:val="32"/>
          <w:szCs w:val="32"/>
        </w:rPr>
        <w:t>.</w:t>
      </w:r>
    </w:p>
    <w:p w:rsidR="008150DA" w:rsidRPr="008150DA" w:rsidRDefault="008150DA" w:rsidP="008150DA">
      <w:pPr>
        <w:pStyle w:val="a6"/>
        <w:ind w:firstLine="709"/>
        <w:jc w:val="both"/>
        <w:rPr>
          <w:iCs/>
          <w:color w:val="0C0C0C"/>
          <w:sz w:val="32"/>
          <w:szCs w:val="32"/>
        </w:rPr>
      </w:pPr>
      <w:r w:rsidRPr="008150DA">
        <w:rPr>
          <w:iCs/>
          <w:color w:val="0C0C0C"/>
          <w:sz w:val="32"/>
          <w:szCs w:val="32"/>
        </w:rPr>
        <w:t xml:space="preserve">Сельскохозяйственное дешифрирование выполняется в целях  создания карт и планов, используемых </w:t>
      </w:r>
      <w:proofErr w:type="gramStart"/>
      <w:r w:rsidRPr="008150DA">
        <w:rPr>
          <w:iCs/>
          <w:color w:val="0C0C0C"/>
          <w:sz w:val="32"/>
          <w:szCs w:val="32"/>
        </w:rPr>
        <w:t>для</w:t>
      </w:r>
      <w:proofErr w:type="gramEnd"/>
      <w:r w:rsidRPr="008150DA">
        <w:rPr>
          <w:iCs/>
          <w:color w:val="0C0C0C"/>
          <w:sz w:val="32"/>
          <w:szCs w:val="32"/>
        </w:rPr>
        <w:t>:</w:t>
      </w:r>
    </w:p>
    <w:p w:rsidR="008150DA" w:rsidRDefault="008150DA" w:rsidP="008150DA">
      <w:pPr>
        <w:pStyle w:val="a6"/>
        <w:ind w:firstLine="709"/>
        <w:jc w:val="both"/>
        <w:rPr>
          <w:iCs/>
          <w:color w:val="0C0C0C"/>
          <w:sz w:val="32"/>
          <w:szCs w:val="32"/>
        </w:rPr>
      </w:pPr>
      <w:r w:rsidRPr="008150DA">
        <w:rPr>
          <w:iCs/>
          <w:color w:val="0C0C0C"/>
          <w:sz w:val="32"/>
          <w:szCs w:val="32"/>
        </w:rPr>
        <w:t>•разработки схем территориального планирования муниципальных районов;</w:t>
      </w:r>
    </w:p>
    <w:p w:rsidR="008150DA" w:rsidRPr="008150DA" w:rsidRDefault="008150DA" w:rsidP="008150DA">
      <w:pPr>
        <w:pStyle w:val="a6"/>
        <w:ind w:firstLine="709"/>
        <w:jc w:val="both"/>
        <w:rPr>
          <w:iCs/>
          <w:color w:val="0C0C0C"/>
          <w:sz w:val="32"/>
          <w:szCs w:val="32"/>
        </w:rPr>
      </w:pPr>
      <w:r w:rsidRPr="008150DA">
        <w:rPr>
          <w:iCs/>
          <w:color w:val="0C0C0C"/>
          <w:sz w:val="32"/>
          <w:szCs w:val="32"/>
        </w:rPr>
        <w:t>•составления схем землепользования</w:t>
      </w:r>
      <w:r w:rsidR="00B5326C">
        <w:rPr>
          <w:iCs/>
          <w:color w:val="0C0C0C"/>
          <w:sz w:val="32"/>
          <w:szCs w:val="32"/>
        </w:rPr>
        <w:t>, базовых карт (планов) состояния и использования земель</w:t>
      </w:r>
      <w:r w:rsidRPr="008150DA">
        <w:rPr>
          <w:iCs/>
          <w:color w:val="0C0C0C"/>
          <w:sz w:val="32"/>
          <w:szCs w:val="32"/>
        </w:rPr>
        <w:t xml:space="preserve">; </w:t>
      </w:r>
    </w:p>
    <w:p w:rsidR="008150DA" w:rsidRPr="008150DA" w:rsidRDefault="008150DA" w:rsidP="008150DA">
      <w:pPr>
        <w:pStyle w:val="a6"/>
        <w:ind w:firstLine="709"/>
        <w:jc w:val="both"/>
        <w:rPr>
          <w:iCs/>
          <w:color w:val="0C0C0C"/>
          <w:sz w:val="32"/>
          <w:szCs w:val="32"/>
        </w:rPr>
      </w:pPr>
      <w:r w:rsidRPr="008150DA">
        <w:rPr>
          <w:iCs/>
          <w:color w:val="0C0C0C"/>
          <w:sz w:val="32"/>
          <w:szCs w:val="32"/>
        </w:rPr>
        <w:t xml:space="preserve">•учета земельного фонда; </w:t>
      </w:r>
    </w:p>
    <w:p w:rsidR="008150DA" w:rsidRPr="008150DA" w:rsidRDefault="008150DA" w:rsidP="008150DA">
      <w:pPr>
        <w:pStyle w:val="a6"/>
        <w:ind w:firstLine="709"/>
        <w:jc w:val="both"/>
        <w:rPr>
          <w:iCs/>
          <w:color w:val="0C0C0C"/>
          <w:sz w:val="32"/>
          <w:szCs w:val="32"/>
        </w:rPr>
      </w:pPr>
      <w:r w:rsidRPr="008150DA">
        <w:rPr>
          <w:iCs/>
          <w:color w:val="0C0C0C"/>
          <w:sz w:val="32"/>
          <w:szCs w:val="32"/>
        </w:rPr>
        <w:t xml:space="preserve">•для проектирования мелиоративных систем, </w:t>
      </w:r>
      <w:proofErr w:type="spellStart"/>
      <w:r w:rsidRPr="008150DA">
        <w:rPr>
          <w:iCs/>
          <w:color w:val="0C0C0C"/>
          <w:sz w:val="32"/>
          <w:szCs w:val="32"/>
        </w:rPr>
        <w:t>агролесомелиоративных</w:t>
      </w:r>
      <w:proofErr w:type="spellEnd"/>
      <w:r w:rsidRPr="008150DA">
        <w:rPr>
          <w:iCs/>
          <w:color w:val="0C0C0C"/>
          <w:sz w:val="32"/>
          <w:szCs w:val="32"/>
        </w:rPr>
        <w:t xml:space="preserve"> и проти</w:t>
      </w:r>
      <w:r w:rsidR="00F03705">
        <w:rPr>
          <w:iCs/>
          <w:color w:val="0C0C0C"/>
          <w:sz w:val="32"/>
          <w:szCs w:val="32"/>
        </w:rPr>
        <w:t>воэрозийных мероприятий и т.д</w:t>
      </w:r>
      <w:proofErr w:type="gramStart"/>
      <w:r w:rsidR="00F03705">
        <w:rPr>
          <w:iCs/>
          <w:color w:val="0C0C0C"/>
          <w:sz w:val="32"/>
          <w:szCs w:val="32"/>
        </w:rPr>
        <w:t xml:space="preserve">..- </w:t>
      </w:r>
      <w:proofErr w:type="gramEnd"/>
      <w:r w:rsidRPr="008150DA">
        <w:rPr>
          <w:iCs/>
          <w:color w:val="0C0C0C"/>
          <w:sz w:val="32"/>
          <w:szCs w:val="32"/>
        </w:rPr>
        <w:t>т. е. для решения задач управления земельными ресурсами и сельскохозяйственными предприятиями различной форм собственности;</w:t>
      </w:r>
    </w:p>
    <w:p w:rsidR="008150DA" w:rsidRDefault="008150DA" w:rsidP="008150DA">
      <w:pPr>
        <w:pStyle w:val="a6"/>
        <w:ind w:firstLine="709"/>
        <w:jc w:val="both"/>
        <w:rPr>
          <w:iCs/>
          <w:color w:val="0C0C0C"/>
          <w:sz w:val="32"/>
          <w:szCs w:val="32"/>
        </w:rPr>
      </w:pPr>
      <w:r w:rsidRPr="008150DA">
        <w:rPr>
          <w:iCs/>
          <w:color w:val="0C0C0C"/>
          <w:sz w:val="32"/>
          <w:szCs w:val="32"/>
        </w:rPr>
        <w:t>•для создания специальных карт и планов – почвенных, геоботанических.</w:t>
      </w:r>
    </w:p>
    <w:p w:rsidR="00217E99"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При </w:t>
      </w:r>
      <w:r w:rsidR="00B5326C" w:rsidRPr="00B05D56">
        <w:rPr>
          <w:color w:val="000000"/>
          <w:sz w:val="32"/>
          <w:szCs w:val="32"/>
          <w:shd w:val="clear" w:color="auto" w:fill="FFFFFF"/>
        </w:rPr>
        <w:t>сельскохозяйственно</w:t>
      </w:r>
      <w:r w:rsidR="00B5326C">
        <w:rPr>
          <w:color w:val="000000"/>
          <w:sz w:val="32"/>
          <w:szCs w:val="32"/>
          <w:shd w:val="clear" w:color="auto" w:fill="FFFFFF"/>
        </w:rPr>
        <w:t>м</w:t>
      </w:r>
      <w:r w:rsidR="00B5326C" w:rsidRPr="00B05D56">
        <w:rPr>
          <w:color w:val="000000"/>
          <w:sz w:val="32"/>
          <w:szCs w:val="32"/>
          <w:shd w:val="clear" w:color="auto" w:fill="FFFFFF"/>
        </w:rPr>
        <w:t xml:space="preserve"> </w:t>
      </w:r>
      <w:r w:rsidRPr="00B05D56">
        <w:rPr>
          <w:color w:val="000000"/>
          <w:sz w:val="32"/>
          <w:szCs w:val="32"/>
          <w:shd w:val="clear" w:color="auto" w:fill="FFFFFF"/>
        </w:rPr>
        <w:t xml:space="preserve">дешифрировании </w:t>
      </w:r>
      <w:r w:rsidR="00B46BAA">
        <w:rPr>
          <w:color w:val="000000"/>
          <w:sz w:val="32"/>
          <w:szCs w:val="32"/>
          <w:shd w:val="clear" w:color="auto" w:fill="FFFFFF"/>
        </w:rPr>
        <w:t>объектами дешифрирования являются</w:t>
      </w:r>
      <w:r w:rsidR="00217E99">
        <w:rPr>
          <w:color w:val="000000"/>
          <w:sz w:val="32"/>
          <w:szCs w:val="32"/>
          <w:shd w:val="clear" w:color="auto" w:fill="FFFFFF"/>
        </w:rPr>
        <w:t>:</w:t>
      </w:r>
    </w:p>
    <w:p w:rsidR="00B05D56" w:rsidRDefault="00B46BAA" w:rsidP="00B05D56">
      <w:pPr>
        <w:pStyle w:val="1"/>
        <w:spacing w:line="380" w:lineRule="exact"/>
        <w:ind w:firstLine="624"/>
        <w:jc w:val="both"/>
        <w:rPr>
          <w:color w:val="000000"/>
          <w:sz w:val="32"/>
          <w:szCs w:val="32"/>
          <w:shd w:val="clear" w:color="auto" w:fill="FFFFFF"/>
        </w:rPr>
      </w:pPr>
      <w:r w:rsidRPr="00217E99">
        <w:rPr>
          <w:color w:val="000000"/>
          <w:sz w:val="32"/>
          <w:szCs w:val="32"/>
          <w:shd w:val="clear" w:color="auto" w:fill="FFFFFF"/>
        </w:rPr>
        <w:t xml:space="preserve"> </w:t>
      </w:r>
      <w:r w:rsidR="00217E99" w:rsidRPr="008150DA">
        <w:rPr>
          <w:iCs/>
          <w:color w:val="0C0C0C"/>
          <w:sz w:val="32"/>
          <w:szCs w:val="32"/>
        </w:rPr>
        <w:t>•</w:t>
      </w:r>
      <w:r w:rsidRPr="00217E99">
        <w:rPr>
          <w:color w:val="000000"/>
          <w:sz w:val="32"/>
          <w:szCs w:val="32"/>
          <w:shd w:val="clear" w:color="auto" w:fill="FFFFFF"/>
        </w:rPr>
        <w:t>границы и земельные участки</w:t>
      </w:r>
      <w:r w:rsidR="00B05D56" w:rsidRPr="00217E99">
        <w:rPr>
          <w:color w:val="000000"/>
          <w:sz w:val="32"/>
          <w:szCs w:val="32"/>
          <w:shd w:val="clear" w:color="auto" w:fill="FFFFFF"/>
        </w:rPr>
        <w:t xml:space="preserve"> </w:t>
      </w:r>
      <w:r w:rsidR="00B20682" w:rsidRPr="00217E99">
        <w:rPr>
          <w:color w:val="000000"/>
          <w:sz w:val="32"/>
          <w:szCs w:val="32"/>
          <w:shd w:val="clear" w:color="auto" w:fill="FFFFFF"/>
        </w:rPr>
        <w:t xml:space="preserve">сельскохозяйственного назначения, которые подразделяются на </w:t>
      </w:r>
      <w:r w:rsidR="00B05D56" w:rsidRPr="00217E99">
        <w:rPr>
          <w:color w:val="000000"/>
          <w:sz w:val="32"/>
          <w:szCs w:val="32"/>
          <w:shd w:val="clear" w:color="auto" w:fill="FFFFFF"/>
        </w:rPr>
        <w:t>земли занятые в сельскохозяйственном производстве (угодья) и не вовлеченные в сельскохозяйственную деятельность</w:t>
      </w:r>
      <w:r w:rsidR="00B05D56" w:rsidRPr="00B05D56">
        <w:rPr>
          <w:color w:val="000000"/>
          <w:sz w:val="32"/>
          <w:szCs w:val="32"/>
          <w:shd w:val="clear" w:color="auto" w:fill="FFFFFF"/>
        </w:rPr>
        <w:t xml:space="preserve"> - пески, галечники, </w:t>
      </w:r>
      <w:proofErr w:type="gramStart"/>
      <w:r w:rsidR="00B05D56" w:rsidRPr="00B05D56">
        <w:rPr>
          <w:color w:val="000000"/>
          <w:sz w:val="32"/>
          <w:szCs w:val="32"/>
          <w:shd w:val="clear" w:color="auto" w:fill="FFFFFF"/>
        </w:rPr>
        <w:t>каменистые россыпи</w:t>
      </w:r>
      <w:proofErr w:type="gramEnd"/>
      <w:r w:rsidR="00B05D56" w:rsidRPr="00B05D56">
        <w:rPr>
          <w:color w:val="000000"/>
          <w:sz w:val="32"/>
          <w:szCs w:val="32"/>
          <w:shd w:val="clear" w:color="auto" w:fill="FFFFFF"/>
        </w:rPr>
        <w:t>, выходы коренных пород, такыры, солончаки, участки, загрязненные и занятые отходами промышленного производства, места добычи полезных ископаемых, участки с нарушенным почвенным слоем и др.</w:t>
      </w:r>
      <w:r w:rsidR="00217E99">
        <w:rPr>
          <w:color w:val="000000"/>
          <w:sz w:val="32"/>
          <w:szCs w:val="32"/>
          <w:shd w:val="clear" w:color="auto" w:fill="FFFFFF"/>
        </w:rPr>
        <w:t>;</w:t>
      </w:r>
    </w:p>
    <w:p w:rsidR="00217E99" w:rsidRDefault="00217E99" w:rsidP="00217E99">
      <w:pPr>
        <w:pStyle w:val="1"/>
        <w:spacing w:line="380" w:lineRule="exact"/>
        <w:ind w:firstLine="624"/>
        <w:jc w:val="both"/>
        <w:rPr>
          <w:color w:val="000000"/>
          <w:sz w:val="32"/>
          <w:szCs w:val="32"/>
          <w:shd w:val="clear" w:color="auto" w:fill="FFFFFF"/>
        </w:rPr>
      </w:pPr>
      <w:r w:rsidRPr="00217E99">
        <w:rPr>
          <w:iCs/>
          <w:color w:val="0C0C0C"/>
          <w:sz w:val="32"/>
          <w:szCs w:val="32"/>
        </w:rPr>
        <w:t>•</w:t>
      </w:r>
      <w:r w:rsidRPr="00217E99">
        <w:rPr>
          <w:color w:val="000000"/>
          <w:sz w:val="32"/>
          <w:szCs w:val="32"/>
          <w:shd w:val="clear" w:color="auto" w:fill="FFFFFF"/>
        </w:rPr>
        <w:t>объекты местности</w:t>
      </w:r>
      <w:r>
        <w:rPr>
          <w:color w:val="000000"/>
          <w:sz w:val="32"/>
          <w:szCs w:val="32"/>
          <w:shd w:val="clear" w:color="auto" w:fill="FFFFFF"/>
        </w:rPr>
        <w:t xml:space="preserve">, </w:t>
      </w:r>
      <w:r w:rsidR="00CA66C5">
        <w:rPr>
          <w:color w:val="000000"/>
          <w:sz w:val="32"/>
          <w:szCs w:val="32"/>
          <w:shd w:val="clear" w:color="auto" w:fill="FFFFFF"/>
        </w:rPr>
        <w:t>выделяемые в соответствии с  технологией топографического</w:t>
      </w:r>
      <w:r>
        <w:rPr>
          <w:color w:val="000000"/>
          <w:sz w:val="32"/>
          <w:szCs w:val="32"/>
          <w:shd w:val="clear" w:color="auto" w:fill="FFFFFF"/>
        </w:rPr>
        <w:t xml:space="preserve"> д</w:t>
      </w:r>
      <w:r w:rsidR="00CA66C5">
        <w:rPr>
          <w:color w:val="000000"/>
          <w:sz w:val="32"/>
          <w:szCs w:val="32"/>
          <w:shd w:val="clear" w:color="auto" w:fill="FFFFFF"/>
        </w:rPr>
        <w:t xml:space="preserve">ешифрирования, которые  </w:t>
      </w:r>
      <w:r>
        <w:rPr>
          <w:color w:val="000000"/>
          <w:sz w:val="32"/>
          <w:szCs w:val="32"/>
          <w:shd w:val="clear" w:color="auto" w:fill="FFFFFF"/>
        </w:rPr>
        <w:t xml:space="preserve"> </w:t>
      </w:r>
      <w:r w:rsidRPr="00217E99">
        <w:rPr>
          <w:color w:val="000000"/>
          <w:sz w:val="32"/>
          <w:szCs w:val="32"/>
          <w:shd w:val="clear" w:color="auto" w:fill="FFFFFF"/>
        </w:rPr>
        <w:t xml:space="preserve"> показывают без их количественных характеристик  (эксплуатационных характеристик мостов, численных </w:t>
      </w:r>
      <w:r w:rsidR="00340DD6">
        <w:rPr>
          <w:color w:val="000000"/>
          <w:sz w:val="32"/>
          <w:szCs w:val="32"/>
          <w:shd w:val="clear" w:color="auto" w:fill="FFFFFF"/>
        </w:rPr>
        <w:t>характеристик</w:t>
      </w:r>
      <w:r w:rsidRPr="00217E99">
        <w:rPr>
          <w:color w:val="000000"/>
          <w:sz w:val="32"/>
          <w:szCs w:val="32"/>
          <w:shd w:val="clear" w:color="auto" w:fill="FFFFFF"/>
        </w:rPr>
        <w:t xml:space="preserve"> лес</w:t>
      </w:r>
      <w:r w:rsidR="00340DD6">
        <w:rPr>
          <w:color w:val="000000"/>
          <w:sz w:val="32"/>
          <w:szCs w:val="32"/>
          <w:shd w:val="clear" w:color="auto" w:fill="FFFFFF"/>
        </w:rPr>
        <w:t>ов</w:t>
      </w:r>
      <w:r w:rsidRPr="00217E99">
        <w:rPr>
          <w:color w:val="000000"/>
          <w:sz w:val="32"/>
          <w:szCs w:val="32"/>
          <w:shd w:val="clear" w:color="auto" w:fill="FFFFFF"/>
        </w:rPr>
        <w:t>, глубин</w:t>
      </w:r>
      <w:r w:rsidR="00CA66C5">
        <w:rPr>
          <w:color w:val="000000"/>
          <w:sz w:val="32"/>
          <w:szCs w:val="32"/>
          <w:shd w:val="clear" w:color="auto" w:fill="FFFFFF"/>
        </w:rPr>
        <w:t xml:space="preserve"> бродов и др.);</w:t>
      </w:r>
    </w:p>
    <w:p w:rsidR="00CA66C5" w:rsidRDefault="00CA66C5" w:rsidP="00CA66C5">
      <w:pPr>
        <w:pStyle w:val="a6"/>
        <w:ind w:firstLine="709"/>
        <w:jc w:val="both"/>
        <w:rPr>
          <w:color w:val="000000"/>
          <w:sz w:val="32"/>
          <w:szCs w:val="32"/>
          <w:shd w:val="clear" w:color="auto" w:fill="FFFFFF"/>
        </w:rPr>
      </w:pPr>
      <w:r w:rsidRPr="008150DA">
        <w:rPr>
          <w:iCs/>
          <w:color w:val="0C0C0C"/>
          <w:sz w:val="32"/>
          <w:szCs w:val="32"/>
        </w:rPr>
        <w:t>•</w:t>
      </w:r>
      <w:r>
        <w:rPr>
          <w:color w:val="000000"/>
          <w:sz w:val="32"/>
          <w:szCs w:val="32"/>
          <w:shd w:val="clear" w:color="auto" w:fill="FFFFFF"/>
        </w:rPr>
        <w:t>границы и земельные участки других категорий земель, определенные Земельным кодексом.</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Границы категорий земель и  землепользований</w:t>
      </w:r>
      <w:r w:rsidRPr="00B05D56">
        <w:rPr>
          <w:color w:val="000000"/>
          <w:sz w:val="32"/>
          <w:szCs w:val="32"/>
          <w:shd w:val="clear" w:color="auto" w:fill="FFFFFF"/>
        </w:rPr>
        <w:t xml:space="preserve"> – </w:t>
      </w:r>
      <w:r w:rsidRPr="00B05D56">
        <w:rPr>
          <w:color w:val="000000"/>
          <w:sz w:val="32"/>
          <w:szCs w:val="32"/>
          <w:shd w:val="clear" w:color="auto" w:fill="FFFFFF"/>
        </w:rPr>
        <w:lastRenderedPageBreak/>
        <w:t>отображаются в основном на основе данных</w:t>
      </w:r>
      <w:r w:rsidRPr="00B05D56">
        <w:rPr>
          <w:sz w:val="32"/>
          <w:szCs w:val="32"/>
        </w:rPr>
        <w:t xml:space="preserve"> </w:t>
      </w:r>
      <w:r w:rsidRPr="00B05D56">
        <w:rPr>
          <w:color w:val="000000"/>
          <w:sz w:val="32"/>
          <w:szCs w:val="32"/>
          <w:shd w:val="clear" w:color="auto" w:fill="FFFFFF"/>
        </w:rPr>
        <w:t>документов территориального планирования и  градостроительных планов  земельных участков (введено Градостроительным кодексом РФ от 29.12.2004 N 190-ФЗ). Материализованным проявлением границ на местности являются межевые знаки. В отдельных случаях, когда граница проходит по урочищу или совпадает с прямолинейными топографическими элементами местности, она материализуется в виде берега реки, ручья, просеки, дороги.</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Дешифровочные признаки границ сводятся к анализу признаков расположения межевых знаков. Они могут отображаться на снимках светлыми точками при достаточно яркостном контрасте </w:t>
      </w:r>
      <w:proofErr w:type="spellStart"/>
      <w:r w:rsidRPr="00B05D56">
        <w:rPr>
          <w:color w:val="000000"/>
          <w:sz w:val="32"/>
          <w:szCs w:val="32"/>
          <w:shd w:val="clear" w:color="auto" w:fill="FFFFFF"/>
        </w:rPr>
        <w:t>окопки</w:t>
      </w:r>
      <w:proofErr w:type="spellEnd"/>
      <w:r w:rsidRPr="00B05D56">
        <w:rPr>
          <w:color w:val="000000"/>
          <w:sz w:val="32"/>
          <w:szCs w:val="32"/>
          <w:shd w:val="clear" w:color="auto" w:fill="FFFFFF"/>
        </w:rPr>
        <w:t xml:space="preserve"> столбов (опознавательных знаков) на окружающем фоне, при этом диаметр </w:t>
      </w:r>
      <w:proofErr w:type="spellStart"/>
      <w:r w:rsidRPr="00B05D56">
        <w:rPr>
          <w:color w:val="000000"/>
          <w:sz w:val="32"/>
          <w:szCs w:val="32"/>
          <w:shd w:val="clear" w:color="auto" w:fill="FFFFFF"/>
        </w:rPr>
        <w:t>окопки</w:t>
      </w:r>
      <w:proofErr w:type="spellEnd"/>
      <w:r w:rsidRPr="00B05D56">
        <w:rPr>
          <w:color w:val="000000"/>
          <w:sz w:val="32"/>
          <w:szCs w:val="32"/>
          <w:shd w:val="clear" w:color="auto" w:fill="FFFFFF"/>
        </w:rPr>
        <w:t xml:space="preserve"> должен превышать линейное разрешение снимка. Поиск изображений межевых знаков не должен быть случайным, необходимо знать примерное их положение на местности. Правильность опознавания межевых знаков обязательно должна подвергаться контролю. Опознавание существенно упрощается, если межевые знаки перед съемкой маркируются (известью, опилками) крестообразной или иной формой.</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К сельскохозяйственным угодьям</w:t>
      </w:r>
      <w:r w:rsidRPr="00B05D56">
        <w:rPr>
          <w:color w:val="000000"/>
          <w:sz w:val="32"/>
          <w:szCs w:val="32"/>
          <w:shd w:val="clear" w:color="auto" w:fill="FFFFFF"/>
        </w:rPr>
        <w:t xml:space="preserve"> относят пашню, залежи, сенокосы, пастбища, земли под многолетними насаждениями.</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Большие массивы сельскохозяйственных угодий могут разделяться границей разлива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заливные (пойменные) и незаливные (суходольные).</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Пашня</w:t>
      </w:r>
      <w:r w:rsidRPr="00B05D56">
        <w:rPr>
          <w:color w:val="000000"/>
          <w:sz w:val="32"/>
          <w:szCs w:val="32"/>
          <w:shd w:val="clear" w:color="auto" w:fill="FFFFFF"/>
        </w:rPr>
        <w:t xml:space="preserve"> – земельный </w:t>
      </w:r>
      <w:proofErr w:type="gramStart"/>
      <w:r w:rsidRPr="00B05D56">
        <w:rPr>
          <w:color w:val="000000"/>
          <w:sz w:val="32"/>
          <w:szCs w:val="32"/>
          <w:shd w:val="clear" w:color="auto" w:fill="FFFFFF"/>
        </w:rPr>
        <w:t>участок</w:t>
      </w:r>
      <w:proofErr w:type="gramEnd"/>
      <w:r w:rsidRPr="00B05D56">
        <w:rPr>
          <w:color w:val="000000"/>
          <w:sz w:val="32"/>
          <w:szCs w:val="32"/>
          <w:shd w:val="clear" w:color="auto" w:fill="FFFFFF"/>
        </w:rPr>
        <w:t xml:space="preserve"> систематически обрабатываемый и используемый под посевы сельскохозяйственных культур, включая посевы многолетних трав, а так же пары. К пашне не относятся распаханные с целью коренного улучшения сенокосы и пастбища, а так же используемые под посевы междурядья садов.</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Особенность дешифрирования пашни заключается в дифференциации ее по качественным характеристикам. </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Выделяют пашни с оросительной сетью, пашни </w:t>
      </w:r>
      <w:r w:rsidRPr="00B05D56">
        <w:rPr>
          <w:color w:val="000000"/>
          <w:sz w:val="32"/>
          <w:szCs w:val="32"/>
          <w:shd w:val="clear" w:color="auto" w:fill="FFFFFF"/>
        </w:rPr>
        <w:lastRenderedPageBreak/>
        <w:t xml:space="preserve">лиманного орошения, </w:t>
      </w:r>
      <w:proofErr w:type="spellStart"/>
      <w:r w:rsidRPr="00B05D56">
        <w:rPr>
          <w:color w:val="000000"/>
          <w:sz w:val="32"/>
          <w:szCs w:val="32"/>
          <w:shd w:val="clear" w:color="auto" w:fill="FFFFFF"/>
        </w:rPr>
        <w:t>осущенные</w:t>
      </w:r>
      <w:proofErr w:type="spellEnd"/>
      <w:r w:rsidRPr="00B05D56">
        <w:rPr>
          <w:color w:val="000000"/>
          <w:sz w:val="32"/>
          <w:szCs w:val="32"/>
          <w:shd w:val="clear" w:color="auto" w:fill="FFFFFF"/>
        </w:rPr>
        <w:t xml:space="preserve"> пашни, чистые, засоренные камнями.</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Выделяют пашни под посевы различных культур, показывают теплицы, парники и оранжереи.</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Выделяют приусадебные участки и индивидуальные огороды, расположенные вне населенных пунктов.</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Большие массивы сельскохозяйственных угодий могут разделяться границей разлива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заливные (пойменные) и незаливные (суходольные).</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u w:val="single"/>
          <w:shd w:val="clear" w:color="auto" w:fill="FFFFFF"/>
        </w:rPr>
        <w:t>Основные дешифровочные признаки пашни</w:t>
      </w:r>
      <w:r w:rsidRPr="00B05D56">
        <w:rPr>
          <w:color w:val="000000"/>
          <w:sz w:val="32"/>
          <w:szCs w:val="32"/>
          <w:shd w:val="clear" w:color="auto" w:fill="FFFFFF"/>
        </w:rPr>
        <w:t xml:space="preserve"> – линейчатая текстура, четкость границ и определенная геометрическая форма полей. Четкость границ обусловлена тенями от массивов возвышающихся растений, от канав и изгородей.</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Для определенных периодов съемки достаточно информативной может быть текстура изображения, но она неустойчива во времени. </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Тон пашни не является достаточно надежным самостоятельным признаком.</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 xml:space="preserve">К залежи </w:t>
      </w:r>
      <w:r w:rsidRPr="00B05D56">
        <w:rPr>
          <w:color w:val="000000"/>
          <w:sz w:val="32"/>
          <w:szCs w:val="32"/>
          <w:shd w:val="clear" w:color="auto" w:fill="FFFFFF"/>
        </w:rPr>
        <w:t xml:space="preserve">относят участки бывшей пашни, неиспользуемые более года (начиная с осени) для посева культур и не подготовленные под пар. </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Залежи при дешифрировании разделяют на чистые, засоренные, камнями, заросшие кустарниками или порослью леса, богарные (на орошаемых массивах земель).</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Показываются залежи лиманного орошения, с оросительной сетью, заливные и осушенные.</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u w:val="single"/>
          <w:shd w:val="clear" w:color="auto" w:fill="FFFFFF"/>
        </w:rPr>
        <w:t>Дешифровочные признаки  залежи</w:t>
      </w:r>
      <w:r w:rsidRPr="00B05D56">
        <w:rPr>
          <w:color w:val="000000"/>
          <w:sz w:val="32"/>
          <w:szCs w:val="32"/>
          <w:shd w:val="clear" w:color="auto" w:fill="FFFFFF"/>
        </w:rPr>
        <w:t xml:space="preserve"> близки к пашне - границы и следы обработки почвы,  и соответственно линейчатая текстура изображения</w:t>
      </w:r>
      <w:proofErr w:type="gramStart"/>
      <w:r w:rsidRPr="00B05D56">
        <w:rPr>
          <w:color w:val="000000"/>
          <w:sz w:val="32"/>
          <w:szCs w:val="32"/>
          <w:shd w:val="clear" w:color="auto" w:fill="FFFFFF"/>
        </w:rPr>
        <w:t xml:space="preserve"> ,</w:t>
      </w:r>
      <w:proofErr w:type="gramEnd"/>
      <w:r w:rsidRPr="00B05D56">
        <w:rPr>
          <w:color w:val="000000"/>
          <w:sz w:val="32"/>
          <w:szCs w:val="32"/>
          <w:shd w:val="clear" w:color="auto" w:fill="FFFFFF"/>
        </w:rPr>
        <w:t xml:space="preserve"> сохраняется многие годы. Однако со временем для залежи проявляются признаки прекращения обработки – локальная нечеткость текстуры, возникновение в текстуре пятен (зерен) отображения сорняков и древесной растительности. Косвенными признаками залежи являются приуроченность к оврагам и балкам, к участкам с сильной эрозией.</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 xml:space="preserve"> К сенокосам</w:t>
      </w:r>
      <w:r w:rsidRPr="00B05D56">
        <w:rPr>
          <w:color w:val="000000"/>
          <w:sz w:val="32"/>
          <w:szCs w:val="32"/>
          <w:shd w:val="clear" w:color="auto" w:fill="FFFFFF"/>
        </w:rPr>
        <w:t xml:space="preserve"> относятся участки, травостой которых </w:t>
      </w:r>
      <w:r w:rsidRPr="00B05D56">
        <w:rPr>
          <w:color w:val="000000"/>
          <w:sz w:val="32"/>
          <w:szCs w:val="32"/>
          <w:shd w:val="clear" w:color="auto" w:fill="FFFFFF"/>
        </w:rPr>
        <w:lastRenderedPageBreak/>
        <w:t xml:space="preserve">систематически используется для сенокошения. Сенокосы различают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заливные, суходольные и заболоченные. Все они разделяются в свою очередь на чистые, покрытые кочками, заросшие кустарником, порослью леса, редким лесом и </w:t>
      </w:r>
      <w:proofErr w:type="spellStart"/>
      <w:r w:rsidRPr="00B05D56">
        <w:rPr>
          <w:color w:val="000000"/>
          <w:sz w:val="32"/>
          <w:szCs w:val="32"/>
          <w:shd w:val="clear" w:color="auto" w:fill="FFFFFF"/>
        </w:rPr>
        <w:t>залесенные</w:t>
      </w:r>
      <w:proofErr w:type="spellEnd"/>
      <w:r w:rsidRPr="00B05D56">
        <w:rPr>
          <w:color w:val="000000"/>
          <w:sz w:val="32"/>
          <w:szCs w:val="32"/>
          <w:shd w:val="clear" w:color="auto" w:fill="FFFFFF"/>
        </w:rPr>
        <w:t>.</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Заболоченные делятся по типу растительности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заросшие камышом, рогозом или тростником и отдельно – заросшие осокой.</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Выделяются сенокосы орошаемые и осушенные (с указанием способа орошения и осушения), а так же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заливные и суходольные.</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u w:val="single"/>
          <w:shd w:val="clear" w:color="auto" w:fill="FFFFFF"/>
        </w:rPr>
        <w:t>Дешифровочные признаки</w:t>
      </w:r>
      <w:r w:rsidRPr="00B05D56">
        <w:rPr>
          <w:color w:val="000000"/>
          <w:sz w:val="32"/>
          <w:szCs w:val="32"/>
          <w:shd w:val="clear" w:color="auto" w:fill="FFFFFF"/>
        </w:rPr>
        <w:t xml:space="preserve"> – форма и размеры участков сенокосов неопределенны, так как их границами служат границы пашни, залежей, леса, а так же топографические элементы местности – реки, дороги, ручьи. Текстура так же изменяется и зависит от качественных характеристик сенокосов. Наибольшую надежность опознавания сенокосов обеспечивает съемка, выполненная в период сенокошения и сразу после него, до вывоза сена и со следами уборки травы (стога и копны).</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При дешифрировании сенокосов важную роль играют косвенные признаки – приуроченность к водоемам и ручьям, отсутствие возможности прогона скота к участку и отсутствие признаков систематического выпаса.</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Пастбище</w:t>
      </w:r>
      <w:r w:rsidRPr="00B05D56">
        <w:rPr>
          <w:color w:val="000000"/>
          <w:sz w:val="32"/>
          <w:szCs w:val="32"/>
          <w:shd w:val="clear" w:color="auto" w:fill="FFFFFF"/>
        </w:rPr>
        <w:t xml:space="preserve"> представляет собой земельный участок, травостой которого систематически используется и пригоден для выпаса скота, но не используемый как сенокос и не является залежью.</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Пастбища делятся </w:t>
      </w:r>
      <w:proofErr w:type="gramStart"/>
      <w:r w:rsidRPr="00B05D56">
        <w:rPr>
          <w:color w:val="000000"/>
          <w:sz w:val="32"/>
          <w:szCs w:val="32"/>
          <w:shd w:val="clear" w:color="auto" w:fill="FFFFFF"/>
        </w:rPr>
        <w:t>на</w:t>
      </w:r>
      <w:proofErr w:type="gramEnd"/>
      <w:r w:rsidRPr="00B05D56">
        <w:rPr>
          <w:color w:val="000000"/>
          <w:sz w:val="32"/>
          <w:szCs w:val="32"/>
          <w:shd w:val="clear" w:color="auto" w:fill="FFFFFF"/>
        </w:rPr>
        <w:t xml:space="preserve"> пойменные, суходольные и заболоченные.</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t xml:space="preserve">Все они разделяются в свою очередь на чистые, покрытые кочками, заросшие кустарником, порослью леса, редким лесом и </w:t>
      </w:r>
      <w:proofErr w:type="spellStart"/>
      <w:r w:rsidRPr="00B05D56">
        <w:rPr>
          <w:color w:val="000000"/>
          <w:sz w:val="32"/>
          <w:szCs w:val="32"/>
          <w:shd w:val="clear" w:color="auto" w:fill="FFFFFF"/>
        </w:rPr>
        <w:t>залесенные</w:t>
      </w:r>
      <w:proofErr w:type="spellEnd"/>
      <w:r w:rsidRPr="00B05D56">
        <w:rPr>
          <w:color w:val="000000"/>
          <w:sz w:val="32"/>
          <w:szCs w:val="32"/>
          <w:shd w:val="clear" w:color="auto" w:fill="FFFFFF"/>
        </w:rPr>
        <w:t>.</w:t>
      </w:r>
    </w:p>
    <w:p w:rsidR="00B05D56" w:rsidRPr="00B05D56" w:rsidRDefault="00B05D56" w:rsidP="00B05D56">
      <w:pPr>
        <w:pStyle w:val="1"/>
        <w:spacing w:line="380" w:lineRule="exact"/>
        <w:ind w:firstLine="624"/>
        <w:jc w:val="both"/>
        <w:rPr>
          <w:color w:val="000000"/>
          <w:sz w:val="32"/>
          <w:szCs w:val="32"/>
          <w:shd w:val="clear" w:color="auto" w:fill="FFFFFF"/>
        </w:rPr>
      </w:pPr>
      <w:proofErr w:type="gramStart"/>
      <w:r w:rsidRPr="00B05D56">
        <w:rPr>
          <w:color w:val="000000"/>
          <w:sz w:val="32"/>
          <w:szCs w:val="32"/>
          <w:shd w:val="clear" w:color="auto" w:fill="FFFFFF"/>
        </w:rPr>
        <w:t>Суходольные различаются на культурные, коренного улучшения, засоренные камнями, каменистые и расположенные на задернованных песках.</w:t>
      </w:r>
      <w:proofErr w:type="gramEnd"/>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shd w:val="clear" w:color="auto" w:fill="FFFFFF"/>
        </w:rPr>
        <w:lastRenderedPageBreak/>
        <w:t xml:space="preserve">В степной, полупустынной и пустынной </w:t>
      </w:r>
      <w:proofErr w:type="gramStart"/>
      <w:r w:rsidRPr="00B05D56">
        <w:rPr>
          <w:color w:val="000000"/>
          <w:sz w:val="32"/>
          <w:szCs w:val="32"/>
          <w:shd w:val="clear" w:color="auto" w:fill="FFFFFF"/>
        </w:rPr>
        <w:t>зонах</w:t>
      </w:r>
      <w:proofErr w:type="gramEnd"/>
      <w:r w:rsidRPr="00B05D56">
        <w:rPr>
          <w:color w:val="000000"/>
          <w:sz w:val="32"/>
          <w:szCs w:val="32"/>
          <w:shd w:val="clear" w:color="auto" w:fill="FFFFFF"/>
        </w:rPr>
        <w:t xml:space="preserve"> </w:t>
      </w:r>
      <w:proofErr w:type="spellStart"/>
      <w:r w:rsidRPr="00B05D56">
        <w:rPr>
          <w:color w:val="000000"/>
          <w:sz w:val="32"/>
          <w:szCs w:val="32"/>
          <w:shd w:val="clear" w:color="auto" w:fill="FFFFFF"/>
        </w:rPr>
        <w:t>пастбиша</w:t>
      </w:r>
      <w:proofErr w:type="spellEnd"/>
      <w:r w:rsidRPr="00B05D56">
        <w:rPr>
          <w:color w:val="000000"/>
          <w:sz w:val="32"/>
          <w:szCs w:val="32"/>
          <w:shd w:val="clear" w:color="auto" w:fill="FFFFFF"/>
        </w:rPr>
        <w:t xml:space="preserve"> разделяют в зависимости от произрастающей на них растительности, </w:t>
      </w:r>
      <w:proofErr w:type="spellStart"/>
      <w:r w:rsidRPr="00B05D56">
        <w:rPr>
          <w:color w:val="000000"/>
          <w:sz w:val="32"/>
          <w:szCs w:val="32"/>
          <w:shd w:val="clear" w:color="auto" w:fill="FFFFFF"/>
        </w:rPr>
        <w:t>обводненности</w:t>
      </w:r>
      <w:proofErr w:type="spellEnd"/>
      <w:r w:rsidRPr="00B05D56">
        <w:rPr>
          <w:color w:val="000000"/>
          <w:sz w:val="32"/>
          <w:szCs w:val="32"/>
          <w:shd w:val="clear" w:color="auto" w:fill="FFFFFF"/>
        </w:rPr>
        <w:t xml:space="preserve"> и </w:t>
      </w:r>
      <w:proofErr w:type="spellStart"/>
      <w:r w:rsidRPr="00B05D56">
        <w:rPr>
          <w:color w:val="000000"/>
          <w:sz w:val="32"/>
          <w:szCs w:val="32"/>
          <w:shd w:val="clear" w:color="auto" w:fill="FFFFFF"/>
        </w:rPr>
        <w:t>снзонной</w:t>
      </w:r>
      <w:proofErr w:type="spellEnd"/>
      <w:r w:rsidRPr="00B05D56">
        <w:rPr>
          <w:color w:val="000000"/>
          <w:sz w:val="32"/>
          <w:szCs w:val="32"/>
          <w:shd w:val="clear" w:color="auto" w:fill="FFFFFF"/>
        </w:rPr>
        <w:t xml:space="preserve"> используемости. На пастбищах дешифрируются изгороди и специальные сооружения (загоны, кошары).</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u w:val="single"/>
          <w:shd w:val="clear" w:color="auto" w:fill="FFFFFF"/>
        </w:rPr>
        <w:t>Дешифровочные признаки пастбищ</w:t>
      </w:r>
      <w:r w:rsidRPr="00B05D56">
        <w:rPr>
          <w:color w:val="000000"/>
          <w:sz w:val="32"/>
          <w:szCs w:val="32"/>
          <w:shd w:val="clear" w:color="auto" w:fill="FFFFFF"/>
        </w:rPr>
        <w:t xml:space="preserve"> не имеют четко выраженных прямых признаков (границ, форм, текстуры). Распознают пастбища по косвенным признакам – положению относительно населенных пунктов и скотных дворов с установлением возможности прогона скота, наличие множества выбитых скотом троп, вытоптанного  у водопоя и на местах стоянок травостоя, наличие специальных сооружений (загоны, кошары, навесы).</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b/>
          <w:i/>
          <w:color w:val="000000"/>
          <w:sz w:val="32"/>
          <w:szCs w:val="32"/>
          <w:shd w:val="clear" w:color="auto" w:fill="FFFFFF"/>
        </w:rPr>
        <w:t>Многолетние насаждения</w:t>
      </w:r>
      <w:r w:rsidRPr="00B05D56">
        <w:rPr>
          <w:color w:val="000000"/>
          <w:sz w:val="32"/>
          <w:szCs w:val="32"/>
          <w:shd w:val="clear" w:color="auto" w:fill="FFFFFF"/>
        </w:rPr>
        <w:t xml:space="preserve"> – земельные участки под древесными, кустарниковыми и многолетними травянистыми искусственными насаждениями, предназначенные для получения плодово-ягодной или технической (чая, эфирных масел, хмеля) продукции. Отдельно дешифрируются сады цитрусовые, фруктовые субтропические, фруктовые с виноградниками, </w:t>
      </w:r>
      <w:proofErr w:type="gramStart"/>
      <w:r w:rsidRPr="00B05D56">
        <w:rPr>
          <w:color w:val="000000"/>
          <w:sz w:val="32"/>
          <w:szCs w:val="32"/>
          <w:shd w:val="clear" w:color="auto" w:fill="FFFFFF"/>
        </w:rPr>
        <w:t>фруктовые-ягодные</w:t>
      </w:r>
      <w:proofErr w:type="gramEnd"/>
      <w:r w:rsidRPr="00B05D56">
        <w:rPr>
          <w:color w:val="000000"/>
          <w:sz w:val="32"/>
          <w:szCs w:val="32"/>
          <w:shd w:val="clear" w:color="auto" w:fill="FFFFFF"/>
        </w:rPr>
        <w:t>, виноградники, ягодники, плантации и питомники древесно-кустарниковых культур. Выделяют орошаемые и осушаемые многолетние насаждения, с указание типа орошения и осушения, а также пойменные насаждения. Сады на приусадебных участках не дешифрируются. Коллективные сады показывают отдельными землепользованиями. Постройки на них не дешифрируются.</w:t>
      </w:r>
    </w:p>
    <w:p w:rsidR="00B05D56" w:rsidRPr="00B05D56" w:rsidRDefault="00B05D56" w:rsidP="00B05D56">
      <w:pPr>
        <w:pStyle w:val="1"/>
        <w:spacing w:line="380" w:lineRule="exact"/>
        <w:ind w:firstLine="624"/>
        <w:jc w:val="both"/>
        <w:rPr>
          <w:color w:val="000000"/>
          <w:sz w:val="32"/>
          <w:szCs w:val="32"/>
          <w:shd w:val="clear" w:color="auto" w:fill="FFFFFF"/>
        </w:rPr>
      </w:pPr>
      <w:r w:rsidRPr="00B05D56">
        <w:rPr>
          <w:color w:val="000000"/>
          <w:sz w:val="32"/>
          <w:szCs w:val="32"/>
          <w:u w:val="single"/>
          <w:shd w:val="clear" w:color="auto" w:fill="FFFFFF"/>
        </w:rPr>
        <w:t>Дешифровочными признаками  многолетних насаждений</w:t>
      </w:r>
      <w:r w:rsidRPr="00B05D56">
        <w:rPr>
          <w:color w:val="000000"/>
          <w:sz w:val="32"/>
          <w:szCs w:val="32"/>
          <w:shd w:val="clear" w:color="auto" w:fill="FFFFFF"/>
        </w:rPr>
        <w:t xml:space="preserve"> является текстура изображения с четко выраженной границей.</w:t>
      </w:r>
    </w:p>
    <w:p w:rsidR="00C224AE" w:rsidRPr="000332EA" w:rsidRDefault="00C224AE" w:rsidP="00C224AE">
      <w:pPr>
        <w:spacing w:line="360" w:lineRule="atLeast"/>
        <w:ind w:firstLine="720"/>
        <w:jc w:val="both"/>
        <w:rPr>
          <w:sz w:val="32"/>
          <w:szCs w:val="32"/>
        </w:rPr>
      </w:pPr>
      <w:r>
        <w:rPr>
          <w:sz w:val="32"/>
          <w:szCs w:val="32"/>
        </w:rPr>
        <w:t>Вариант сельскохозяйственного дешифрирования с использование условных знаков для масштаба 1:10 000 представлен в приложении 2.</w:t>
      </w:r>
    </w:p>
    <w:p w:rsidR="00775E18" w:rsidRPr="000332EA" w:rsidRDefault="00775E18" w:rsidP="00C224AE">
      <w:pPr>
        <w:spacing w:line="360" w:lineRule="atLeast"/>
        <w:ind w:firstLine="720"/>
        <w:jc w:val="both"/>
        <w:rPr>
          <w:sz w:val="32"/>
          <w:szCs w:val="32"/>
        </w:rPr>
      </w:pPr>
    </w:p>
    <w:p w:rsidR="00775E18" w:rsidRDefault="00775E18" w:rsidP="00775E18">
      <w:pPr>
        <w:spacing w:line="360" w:lineRule="atLeast"/>
        <w:ind w:firstLine="720"/>
        <w:jc w:val="both"/>
        <w:rPr>
          <w:b/>
          <w:sz w:val="32"/>
          <w:szCs w:val="32"/>
        </w:rPr>
      </w:pPr>
      <w:r w:rsidRPr="00775E18">
        <w:rPr>
          <w:b/>
          <w:sz w:val="32"/>
          <w:szCs w:val="32"/>
        </w:rPr>
        <w:t>4</w:t>
      </w:r>
      <w:r w:rsidRPr="00510B2D">
        <w:rPr>
          <w:b/>
          <w:sz w:val="32"/>
          <w:szCs w:val="32"/>
        </w:rPr>
        <w:t xml:space="preserve">.1.  Задание </w:t>
      </w:r>
      <w:r w:rsidRPr="00775E18">
        <w:rPr>
          <w:b/>
          <w:sz w:val="32"/>
          <w:szCs w:val="32"/>
        </w:rPr>
        <w:t>2</w:t>
      </w:r>
      <w:r w:rsidRPr="00510B2D">
        <w:rPr>
          <w:b/>
          <w:sz w:val="32"/>
          <w:szCs w:val="32"/>
        </w:rPr>
        <w:t xml:space="preserve">. </w:t>
      </w:r>
    </w:p>
    <w:p w:rsidR="00775E18" w:rsidRDefault="00775E18" w:rsidP="00775E18">
      <w:pPr>
        <w:spacing w:line="360" w:lineRule="atLeast"/>
        <w:ind w:firstLine="720"/>
        <w:jc w:val="both"/>
        <w:rPr>
          <w:sz w:val="32"/>
          <w:szCs w:val="32"/>
        </w:rPr>
      </w:pPr>
      <w:proofErr w:type="gramStart"/>
      <w:r>
        <w:rPr>
          <w:b/>
          <w:sz w:val="32"/>
          <w:szCs w:val="32"/>
          <w:lang w:val="en-US"/>
        </w:rPr>
        <w:t>C</w:t>
      </w:r>
      <w:proofErr w:type="spellStart"/>
      <w:r>
        <w:rPr>
          <w:b/>
          <w:sz w:val="32"/>
          <w:szCs w:val="32"/>
        </w:rPr>
        <w:t>ельскохо</w:t>
      </w:r>
      <w:r w:rsidR="0083074C">
        <w:rPr>
          <w:b/>
          <w:sz w:val="32"/>
          <w:szCs w:val="32"/>
        </w:rPr>
        <w:t>з</w:t>
      </w:r>
      <w:r>
        <w:rPr>
          <w:b/>
          <w:sz w:val="32"/>
          <w:szCs w:val="32"/>
        </w:rPr>
        <w:t>яйственное</w:t>
      </w:r>
      <w:proofErr w:type="spellEnd"/>
      <w:r w:rsidRPr="00510B2D">
        <w:rPr>
          <w:b/>
          <w:sz w:val="32"/>
          <w:szCs w:val="32"/>
        </w:rPr>
        <w:t xml:space="preserve"> дешифрирование материалов дистанционного зондирования</w:t>
      </w:r>
      <w:r>
        <w:rPr>
          <w:sz w:val="32"/>
          <w:szCs w:val="32"/>
        </w:rPr>
        <w:t>.</w:t>
      </w:r>
      <w:proofErr w:type="gramEnd"/>
    </w:p>
    <w:p w:rsidR="00775E18" w:rsidRDefault="00775E18" w:rsidP="00775E18">
      <w:pPr>
        <w:spacing w:line="360" w:lineRule="atLeast"/>
        <w:ind w:firstLine="720"/>
        <w:jc w:val="both"/>
        <w:rPr>
          <w:sz w:val="32"/>
          <w:szCs w:val="32"/>
        </w:rPr>
      </w:pPr>
      <w:r w:rsidRPr="0083074C">
        <w:rPr>
          <w:i/>
          <w:sz w:val="32"/>
          <w:szCs w:val="32"/>
        </w:rPr>
        <w:t>Цель задания:</w:t>
      </w:r>
      <w:r>
        <w:rPr>
          <w:sz w:val="32"/>
          <w:szCs w:val="32"/>
        </w:rPr>
        <w:t xml:space="preserve"> Освоить приемы визуального способа </w:t>
      </w:r>
      <w:r w:rsidR="0083074C">
        <w:rPr>
          <w:sz w:val="32"/>
          <w:szCs w:val="32"/>
        </w:rPr>
        <w:t xml:space="preserve">сельскохозяйственного </w:t>
      </w:r>
      <w:r>
        <w:rPr>
          <w:sz w:val="32"/>
          <w:szCs w:val="32"/>
        </w:rPr>
        <w:t xml:space="preserve">дешифрирования снимков с </w:t>
      </w:r>
      <w:r>
        <w:rPr>
          <w:sz w:val="32"/>
          <w:szCs w:val="32"/>
        </w:rPr>
        <w:lastRenderedPageBreak/>
        <w:t>различным пространственным разрешением.</w:t>
      </w:r>
    </w:p>
    <w:p w:rsidR="0083074C" w:rsidRDefault="0083074C" w:rsidP="0083074C">
      <w:pPr>
        <w:pStyle w:val="a6"/>
        <w:ind w:firstLine="709"/>
        <w:jc w:val="both"/>
        <w:rPr>
          <w:sz w:val="32"/>
          <w:szCs w:val="32"/>
        </w:rPr>
      </w:pPr>
    </w:p>
    <w:p w:rsidR="0083074C" w:rsidRPr="0083074C" w:rsidRDefault="0083074C" w:rsidP="0083074C">
      <w:pPr>
        <w:pStyle w:val="a6"/>
        <w:ind w:firstLine="709"/>
        <w:jc w:val="both"/>
        <w:rPr>
          <w:i/>
          <w:sz w:val="32"/>
          <w:szCs w:val="32"/>
        </w:rPr>
      </w:pPr>
      <w:r w:rsidRPr="0083074C">
        <w:rPr>
          <w:i/>
          <w:sz w:val="32"/>
          <w:szCs w:val="32"/>
        </w:rPr>
        <w:t>Материалы:</w:t>
      </w:r>
    </w:p>
    <w:p w:rsidR="0083074C" w:rsidRPr="0083074C" w:rsidRDefault="0083074C" w:rsidP="0083074C">
      <w:pPr>
        <w:pStyle w:val="a6"/>
        <w:ind w:firstLine="709"/>
        <w:jc w:val="both"/>
        <w:rPr>
          <w:sz w:val="32"/>
          <w:szCs w:val="32"/>
        </w:rPr>
      </w:pPr>
      <w:r w:rsidRPr="0083074C">
        <w:rPr>
          <w:sz w:val="32"/>
          <w:szCs w:val="32"/>
        </w:rPr>
        <w:t>•</w:t>
      </w:r>
      <w:r w:rsidR="00F776C2">
        <w:rPr>
          <w:sz w:val="32"/>
          <w:szCs w:val="32"/>
        </w:rPr>
        <w:t>Цифровые</w:t>
      </w:r>
      <w:r w:rsidRPr="0083074C">
        <w:rPr>
          <w:sz w:val="32"/>
          <w:szCs w:val="32"/>
        </w:rPr>
        <w:t xml:space="preserve"> снимки </w:t>
      </w:r>
      <w:r w:rsidR="00F776C2">
        <w:rPr>
          <w:sz w:val="32"/>
          <w:szCs w:val="32"/>
        </w:rPr>
        <w:t>н</w:t>
      </w:r>
      <w:r w:rsidRPr="0083074C">
        <w:rPr>
          <w:sz w:val="32"/>
          <w:szCs w:val="32"/>
        </w:rPr>
        <w:t xml:space="preserve">а </w:t>
      </w:r>
      <w:r w:rsidR="00755DD1" w:rsidRPr="00755DD1">
        <w:rPr>
          <w:sz w:val="32"/>
          <w:szCs w:val="32"/>
        </w:rPr>
        <w:t>район Московской области, Луховицкого района масштаба 1:15000</w:t>
      </w:r>
      <w:r w:rsidR="00755DD1">
        <w:rPr>
          <w:sz w:val="32"/>
          <w:szCs w:val="32"/>
        </w:rPr>
        <w:t xml:space="preserve"> (Власьево - Спас Дощаты</w:t>
      </w:r>
      <w:proofErr w:type="gramStart"/>
      <w:r w:rsidR="00755DD1">
        <w:rPr>
          <w:sz w:val="32"/>
          <w:szCs w:val="32"/>
        </w:rPr>
        <w:t>й-</w:t>
      </w:r>
      <w:proofErr w:type="gramEnd"/>
      <w:r w:rsidR="00755DD1">
        <w:rPr>
          <w:sz w:val="32"/>
          <w:szCs w:val="32"/>
        </w:rPr>
        <w:t xml:space="preserve"> </w:t>
      </w:r>
      <w:proofErr w:type="spellStart"/>
      <w:r w:rsidR="00755DD1">
        <w:rPr>
          <w:sz w:val="32"/>
          <w:szCs w:val="32"/>
        </w:rPr>
        <w:t>Аргуново</w:t>
      </w:r>
      <w:proofErr w:type="spellEnd"/>
      <w:r w:rsidR="00755DD1">
        <w:rPr>
          <w:sz w:val="32"/>
          <w:szCs w:val="32"/>
        </w:rPr>
        <w:t>)</w:t>
      </w:r>
      <w:r w:rsidRPr="0083074C">
        <w:rPr>
          <w:sz w:val="32"/>
          <w:szCs w:val="32"/>
        </w:rPr>
        <w:t>.</w:t>
      </w:r>
    </w:p>
    <w:p w:rsidR="00B73946" w:rsidRDefault="0083074C" w:rsidP="0083074C">
      <w:pPr>
        <w:pStyle w:val="a6"/>
        <w:ind w:firstLine="709"/>
        <w:jc w:val="both"/>
        <w:rPr>
          <w:sz w:val="32"/>
          <w:szCs w:val="32"/>
        </w:rPr>
      </w:pPr>
      <w:r w:rsidRPr="0083074C">
        <w:rPr>
          <w:sz w:val="32"/>
          <w:szCs w:val="32"/>
        </w:rPr>
        <w:t>•</w:t>
      </w:r>
      <w:r w:rsidR="00B73946">
        <w:rPr>
          <w:sz w:val="32"/>
          <w:szCs w:val="32"/>
        </w:rPr>
        <w:t xml:space="preserve">Спектрозональные снимки на </w:t>
      </w:r>
      <w:r w:rsidR="00755DD1">
        <w:rPr>
          <w:sz w:val="32"/>
          <w:szCs w:val="32"/>
        </w:rPr>
        <w:t xml:space="preserve">этот же </w:t>
      </w:r>
      <w:r w:rsidR="00B73946">
        <w:rPr>
          <w:sz w:val="32"/>
          <w:szCs w:val="32"/>
        </w:rPr>
        <w:t xml:space="preserve">район </w:t>
      </w:r>
      <w:r w:rsidR="008B2A05">
        <w:rPr>
          <w:sz w:val="32"/>
          <w:szCs w:val="32"/>
        </w:rPr>
        <w:t>(</w:t>
      </w:r>
      <w:r w:rsidR="008B2A05">
        <w:rPr>
          <w:sz w:val="32"/>
          <w:szCs w:val="32"/>
          <w:lang w:val="en-US"/>
        </w:rPr>
        <w:t>Google</w:t>
      </w:r>
      <w:r w:rsidR="008B2A05">
        <w:rPr>
          <w:sz w:val="32"/>
          <w:szCs w:val="32"/>
        </w:rPr>
        <w:t>, Яндекс)</w:t>
      </w:r>
      <w:r w:rsidR="00B73946">
        <w:rPr>
          <w:sz w:val="32"/>
          <w:szCs w:val="32"/>
        </w:rPr>
        <w:t>.</w:t>
      </w:r>
    </w:p>
    <w:p w:rsidR="00FF6194" w:rsidRDefault="00FF6194" w:rsidP="0083074C">
      <w:pPr>
        <w:pStyle w:val="a6"/>
        <w:ind w:firstLine="709"/>
        <w:jc w:val="both"/>
        <w:rPr>
          <w:sz w:val="32"/>
          <w:szCs w:val="32"/>
        </w:rPr>
      </w:pPr>
      <w:r w:rsidRPr="00FF6194">
        <w:rPr>
          <w:sz w:val="32"/>
          <w:szCs w:val="32"/>
        </w:rPr>
        <w:t>•</w:t>
      </w:r>
      <w:r>
        <w:rPr>
          <w:sz w:val="32"/>
          <w:szCs w:val="32"/>
        </w:rPr>
        <w:t xml:space="preserve"> топографическая карта масштаба 1:10000 на район </w:t>
      </w:r>
      <w:proofErr w:type="spellStart"/>
      <w:r>
        <w:rPr>
          <w:sz w:val="32"/>
          <w:szCs w:val="32"/>
        </w:rPr>
        <w:t>аэрофотосъеки</w:t>
      </w:r>
      <w:proofErr w:type="spellEnd"/>
      <w:r>
        <w:rPr>
          <w:sz w:val="32"/>
          <w:szCs w:val="32"/>
        </w:rPr>
        <w:t>.</w:t>
      </w:r>
    </w:p>
    <w:p w:rsidR="0083074C" w:rsidRDefault="0083074C" w:rsidP="0083074C">
      <w:pPr>
        <w:pStyle w:val="a6"/>
        <w:ind w:firstLine="709"/>
        <w:jc w:val="both"/>
        <w:rPr>
          <w:sz w:val="32"/>
          <w:szCs w:val="32"/>
        </w:rPr>
      </w:pPr>
      <w:r w:rsidRPr="0083074C">
        <w:rPr>
          <w:sz w:val="32"/>
          <w:szCs w:val="32"/>
        </w:rPr>
        <w:t xml:space="preserve">•Условные знаки для </w:t>
      </w:r>
      <w:r w:rsidR="008B2A05" w:rsidRPr="008B2A05">
        <w:rPr>
          <w:sz w:val="32"/>
          <w:szCs w:val="32"/>
        </w:rPr>
        <w:t>дешифрировани</w:t>
      </w:r>
      <w:r w:rsidR="008B2A05">
        <w:rPr>
          <w:sz w:val="32"/>
          <w:szCs w:val="32"/>
        </w:rPr>
        <w:t>я</w:t>
      </w:r>
      <w:r w:rsidR="008B2A05" w:rsidRPr="008B2A05">
        <w:rPr>
          <w:sz w:val="32"/>
          <w:szCs w:val="32"/>
        </w:rPr>
        <w:t xml:space="preserve"> аэрофотоснимков и фотопланов в масштабах 1:10 000 и 1:25 000 для целей землеустройства, государственного учета земель и земельного кадастра. М. 1978 г.</w:t>
      </w:r>
      <w:r w:rsidR="008B2A05">
        <w:rPr>
          <w:sz w:val="32"/>
          <w:szCs w:val="32"/>
        </w:rPr>
        <w:t xml:space="preserve"> (получить в учебной библиотеке).</w:t>
      </w:r>
    </w:p>
    <w:p w:rsidR="009A5669" w:rsidRPr="0083074C" w:rsidRDefault="009A5669" w:rsidP="0083074C">
      <w:pPr>
        <w:pStyle w:val="a6"/>
        <w:ind w:firstLine="709"/>
        <w:jc w:val="both"/>
        <w:rPr>
          <w:sz w:val="32"/>
          <w:szCs w:val="32"/>
        </w:rPr>
      </w:pPr>
    </w:p>
    <w:p w:rsidR="0083074C" w:rsidRPr="008B2A05" w:rsidRDefault="0083074C" w:rsidP="0083074C">
      <w:pPr>
        <w:pStyle w:val="a6"/>
        <w:ind w:firstLine="709"/>
        <w:jc w:val="both"/>
        <w:rPr>
          <w:i/>
          <w:sz w:val="32"/>
          <w:szCs w:val="32"/>
        </w:rPr>
      </w:pPr>
      <w:r w:rsidRPr="008B2A05">
        <w:rPr>
          <w:i/>
          <w:sz w:val="32"/>
          <w:szCs w:val="32"/>
        </w:rPr>
        <w:t>Программное обеспечение:</w:t>
      </w:r>
    </w:p>
    <w:p w:rsidR="0083074C" w:rsidRPr="0083074C" w:rsidRDefault="0083074C" w:rsidP="0083074C">
      <w:pPr>
        <w:pStyle w:val="a6"/>
        <w:ind w:firstLine="709"/>
        <w:jc w:val="both"/>
        <w:rPr>
          <w:sz w:val="32"/>
          <w:szCs w:val="32"/>
        </w:rPr>
      </w:pPr>
      <w:r w:rsidRPr="0083074C">
        <w:rPr>
          <w:sz w:val="32"/>
          <w:szCs w:val="32"/>
        </w:rPr>
        <w:t xml:space="preserve">•Графические редакторы: </w:t>
      </w:r>
      <w:proofErr w:type="spellStart"/>
      <w:r w:rsidRPr="0083074C">
        <w:rPr>
          <w:sz w:val="32"/>
          <w:szCs w:val="32"/>
        </w:rPr>
        <w:t>Fotoshop</w:t>
      </w:r>
      <w:proofErr w:type="spellEnd"/>
      <w:r w:rsidRPr="0083074C">
        <w:rPr>
          <w:sz w:val="32"/>
          <w:szCs w:val="32"/>
        </w:rPr>
        <w:t xml:space="preserve">,  </w:t>
      </w:r>
      <w:proofErr w:type="spellStart"/>
      <w:r w:rsidRPr="0083074C">
        <w:rPr>
          <w:sz w:val="32"/>
          <w:szCs w:val="32"/>
        </w:rPr>
        <w:t>CorelDraw</w:t>
      </w:r>
      <w:proofErr w:type="spellEnd"/>
      <w:r w:rsidRPr="0083074C">
        <w:rPr>
          <w:sz w:val="32"/>
          <w:szCs w:val="32"/>
        </w:rPr>
        <w:t xml:space="preserve">, </w:t>
      </w:r>
      <w:proofErr w:type="spellStart"/>
      <w:r w:rsidRPr="0083074C">
        <w:rPr>
          <w:sz w:val="32"/>
          <w:szCs w:val="32"/>
        </w:rPr>
        <w:t>Adobe</w:t>
      </w:r>
      <w:proofErr w:type="spellEnd"/>
      <w:r w:rsidRPr="0083074C">
        <w:rPr>
          <w:sz w:val="32"/>
          <w:szCs w:val="32"/>
        </w:rPr>
        <w:t xml:space="preserve"> </w:t>
      </w:r>
      <w:proofErr w:type="spellStart"/>
      <w:r w:rsidRPr="0083074C">
        <w:rPr>
          <w:sz w:val="32"/>
          <w:szCs w:val="32"/>
        </w:rPr>
        <w:t>Illustrator</w:t>
      </w:r>
      <w:proofErr w:type="spellEnd"/>
      <w:r w:rsidRPr="0083074C">
        <w:rPr>
          <w:sz w:val="32"/>
          <w:szCs w:val="32"/>
        </w:rPr>
        <w:t>;</w:t>
      </w:r>
    </w:p>
    <w:p w:rsidR="0083074C" w:rsidRPr="0083074C" w:rsidRDefault="0083074C" w:rsidP="0083074C">
      <w:pPr>
        <w:pStyle w:val="a6"/>
        <w:ind w:firstLine="709"/>
        <w:jc w:val="both"/>
        <w:rPr>
          <w:sz w:val="32"/>
          <w:szCs w:val="32"/>
        </w:rPr>
      </w:pPr>
      <w:r w:rsidRPr="0083074C">
        <w:rPr>
          <w:sz w:val="32"/>
          <w:szCs w:val="32"/>
        </w:rPr>
        <w:t xml:space="preserve">•ГИС: «Панорама» («Карта 200»), </w:t>
      </w:r>
      <w:proofErr w:type="spellStart"/>
      <w:r w:rsidRPr="0083074C">
        <w:rPr>
          <w:sz w:val="32"/>
          <w:szCs w:val="32"/>
        </w:rPr>
        <w:t>Mapinfo</w:t>
      </w:r>
      <w:proofErr w:type="spellEnd"/>
      <w:r w:rsidRPr="0083074C">
        <w:rPr>
          <w:sz w:val="32"/>
          <w:szCs w:val="32"/>
        </w:rPr>
        <w:t>.</w:t>
      </w:r>
    </w:p>
    <w:p w:rsidR="0083074C" w:rsidRPr="0083074C" w:rsidRDefault="0083074C" w:rsidP="0083074C">
      <w:pPr>
        <w:pStyle w:val="a6"/>
        <w:ind w:firstLine="709"/>
        <w:jc w:val="both"/>
        <w:rPr>
          <w:sz w:val="32"/>
          <w:szCs w:val="32"/>
        </w:rPr>
      </w:pPr>
    </w:p>
    <w:p w:rsidR="0083074C" w:rsidRPr="008B2A05" w:rsidRDefault="0083074C" w:rsidP="0083074C">
      <w:pPr>
        <w:pStyle w:val="a6"/>
        <w:ind w:firstLine="709"/>
        <w:jc w:val="both"/>
        <w:rPr>
          <w:i/>
          <w:sz w:val="32"/>
          <w:szCs w:val="32"/>
        </w:rPr>
      </w:pPr>
      <w:r w:rsidRPr="008B2A05">
        <w:rPr>
          <w:i/>
          <w:sz w:val="32"/>
          <w:szCs w:val="32"/>
        </w:rPr>
        <w:t>Порядок выполнения задания:</w:t>
      </w:r>
    </w:p>
    <w:p w:rsidR="0083074C" w:rsidRDefault="0083074C" w:rsidP="00FF6194">
      <w:pPr>
        <w:pStyle w:val="a6"/>
        <w:numPr>
          <w:ilvl w:val="0"/>
          <w:numId w:val="10"/>
        </w:numPr>
        <w:ind w:left="0" w:firstLine="709"/>
        <w:jc w:val="both"/>
        <w:rPr>
          <w:sz w:val="32"/>
          <w:szCs w:val="32"/>
        </w:rPr>
      </w:pPr>
      <w:r w:rsidRPr="0083074C">
        <w:rPr>
          <w:sz w:val="32"/>
          <w:szCs w:val="32"/>
        </w:rPr>
        <w:t xml:space="preserve">Рассмотреть изображение объектов местности на снимке. </w:t>
      </w:r>
    </w:p>
    <w:p w:rsidR="00FF6194" w:rsidRDefault="00FF6194" w:rsidP="00FF6194">
      <w:pPr>
        <w:ind w:firstLine="709"/>
        <w:jc w:val="both"/>
        <w:rPr>
          <w:sz w:val="32"/>
          <w:szCs w:val="32"/>
        </w:rPr>
      </w:pPr>
      <w:r>
        <w:rPr>
          <w:sz w:val="32"/>
          <w:szCs w:val="32"/>
        </w:rPr>
        <w:t>2. Определить масштаб снимка, используя результаты измерения расстояний между контурными точками на карте и снимке. Результаты определения масштаба подтвердить вычислениями среднего масштаба вдоль 4 линий между соответственными точками, выбранных в разных частях снимка.</w:t>
      </w:r>
    </w:p>
    <w:p w:rsidR="0083074C" w:rsidRPr="0083074C" w:rsidRDefault="00FF6194" w:rsidP="00FF6194">
      <w:pPr>
        <w:pStyle w:val="a6"/>
        <w:ind w:firstLine="709"/>
        <w:jc w:val="both"/>
        <w:rPr>
          <w:sz w:val="32"/>
          <w:szCs w:val="32"/>
        </w:rPr>
      </w:pPr>
      <w:r>
        <w:rPr>
          <w:sz w:val="32"/>
          <w:szCs w:val="32"/>
        </w:rPr>
        <w:t>3</w:t>
      </w:r>
      <w:r w:rsidR="0083074C" w:rsidRPr="0083074C">
        <w:rPr>
          <w:sz w:val="32"/>
          <w:szCs w:val="32"/>
        </w:rPr>
        <w:t>.</w:t>
      </w:r>
      <w:r w:rsidR="0083074C" w:rsidRPr="0083074C">
        <w:rPr>
          <w:sz w:val="32"/>
          <w:szCs w:val="32"/>
        </w:rPr>
        <w:tab/>
        <w:t xml:space="preserve">Ознакомится с примерами </w:t>
      </w:r>
      <w:r w:rsidR="008B2A05">
        <w:rPr>
          <w:sz w:val="32"/>
          <w:szCs w:val="32"/>
        </w:rPr>
        <w:t xml:space="preserve">сельскохозяйственного </w:t>
      </w:r>
      <w:r w:rsidR="0083074C" w:rsidRPr="0083074C">
        <w:rPr>
          <w:sz w:val="32"/>
          <w:szCs w:val="32"/>
        </w:rPr>
        <w:t>дешифрирования в соответствии с приложение</w:t>
      </w:r>
      <w:r w:rsidR="008B2A05">
        <w:rPr>
          <w:sz w:val="32"/>
          <w:szCs w:val="32"/>
        </w:rPr>
        <w:t>м</w:t>
      </w:r>
      <w:r w:rsidR="0083074C" w:rsidRPr="0083074C">
        <w:rPr>
          <w:sz w:val="32"/>
          <w:szCs w:val="32"/>
        </w:rPr>
        <w:t xml:space="preserve"> </w:t>
      </w:r>
      <w:r w:rsidR="008B2A05">
        <w:rPr>
          <w:sz w:val="32"/>
          <w:szCs w:val="32"/>
        </w:rPr>
        <w:t>2</w:t>
      </w:r>
      <w:r w:rsidR="006B45E8">
        <w:rPr>
          <w:sz w:val="32"/>
          <w:szCs w:val="32"/>
        </w:rPr>
        <w:t xml:space="preserve"> и условными знаками для </w:t>
      </w:r>
      <w:r w:rsidR="006B45E8" w:rsidRPr="006B45E8">
        <w:rPr>
          <w:sz w:val="32"/>
          <w:szCs w:val="32"/>
        </w:rPr>
        <w:t xml:space="preserve">дешифрирования </w:t>
      </w:r>
      <w:r w:rsidR="006B45E8">
        <w:rPr>
          <w:sz w:val="32"/>
          <w:szCs w:val="32"/>
        </w:rPr>
        <w:t>в целях</w:t>
      </w:r>
      <w:r w:rsidR="006B45E8" w:rsidRPr="006B45E8">
        <w:rPr>
          <w:sz w:val="32"/>
          <w:szCs w:val="32"/>
        </w:rPr>
        <w:t xml:space="preserve"> землеустройства</w:t>
      </w:r>
      <w:r w:rsidR="006B45E8">
        <w:rPr>
          <w:sz w:val="32"/>
          <w:szCs w:val="32"/>
        </w:rPr>
        <w:t>.</w:t>
      </w:r>
    </w:p>
    <w:p w:rsidR="0083074C" w:rsidRPr="0083074C" w:rsidRDefault="0083074C" w:rsidP="00FF6194">
      <w:pPr>
        <w:pStyle w:val="a6"/>
        <w:ind w:firstLine="709"/>
        <w:jc w:val="both"/>
        <w:rPr>
          <w:sz w:val="32"/>
          <w:szCs w:val="32"/>
        </w:rPr>
      </w:pPr>
      <w:r w:rsidRPr="0083074C">
        <w:rPr>
          <w:sz w:val="32"/>
          <w:szCs w:val="32"/>
        </w:rPr>
        <w:t>4.</w:t>
      </w:r>
      <w:r w:rsidRPr="0083074C">
        <w:rPr>
          <w:sz w:val="32"/>
          <w:szCs w:val="32"/>
        </w:rPr>
        <w:tab/>
        <w:t xml:space="preserve">Выполнить </w:t>
      </w:r>
      <w:r w:rsidR="008B2A05" w:rsidRPr="008B2A05">
        <w:rPr>
          <w:sz w:val="32"/>
          <w:szCs w:val="32"/>
        </w:rPr>
        <w:t>сельскохозяйственно</w:t>
      </w:r>
      <w:r w:rsidR="008B2A05">
        <w:rPr>
          <w:sz w:val="32"/>
          <w:szCs w:val="32"/>
        </w:rPr>
        <w:t>е</w:t>
      </w:r>
      <w:r w:rsidRPr="0083074C">
        <w:rPr>
          <w:sz w:val="32"/>
          <w:szCs w:val="32"/>
        </w:rPr>
        <w:t xml:space="preserve"> дешифрирование снимков. Оформить результаты дешифрирования в соответствии с условны</w:t>
      </w:r>
      <w:r w:rsidR="00355ECE">
        <w:rPr>
          <w:sz w:val="32"/>
          <w:szCs w:val="32"/>
        </w:rPr>
        <w:t>ми</w:t>
      </w:r>
      <w:r w:rsidRPr="0083074C">
        <w:rPr>
          <w:sz w:val="32"/>
          <w:szCs w:val="32"/>
        </w:rPr>
        <w:t xml:space="preserve"> знак</w:t>
      </w:r>
      <w:r w:rsidR="00355ECE">
        <w:rPr>
          <w:sz w:val="32"/>
          <w:szCs w:val="32"/>
        </w:rPr>
        <w:t>ами</w:t>
      </w:r>
      <w:r w:rsidRPr="0083074C">
        <w:rPr>
          <w:sz w:val="32"/>
          <w:szCs w:val="32"/>
        </w:rPr>
        <w:t xml:space="preserve"> </w:t>
      </w:r>
      <w:r w:rsidR="00355ECE" w:rsidRPr="00355ECE">
        <w:rPr>
          <w:sz w:val="32"/>
          <w:szCs w:val="32"/>
        </w:rPr>
        <w:t xml:space="preserve">для целей землеустройства, государственного учета земель и земельного </w:t>
      </w:r>
      <w:r w:rsidR="00355ECE" w:rsidRPr="00355ECE">
        <w:rPr>
          <w:sz w:val="32"/>
          <w:szCs w:val="32"/>
        </w:rPr>
        <w:lastRenderedPageBreak/>
        <w:t>кадастра</w:t>
      </w:r>
      <w:r w:rsidR="00355ECE">
        <w:rPr>
          <w:sz w:val="32"/>
          <w:szCs w:val="32"/>
        </w:rPr>
        <w:t xml:space="preserve"> в</w:t>
      </w:r>
      <w:r w:rsidRPr="0083074C">
        <w:rPr>
          <w:sz w:val="32"/>
          <w:szCs w:val="32"/>
        </w:rPr>
        <w:t xml:space="preserve"> масштаб</w:t>
      </w:r>
      <w:r w:rsidR="00355ECE">
        <w:rPr>
          <w:sz w:val="32"/>
          <w:szCs w:val="32"/>
        </w:rPr>
        <w:t>е</w:t>
      </w:r>
      <w:r w:rsidRPr="0083074C">
        <w:rPr>
          <w:sz w:val="32"/>
          <w:szCs w:val="32"/>
        </w:rPr>
        <w:t xml:space="preserve"> 1:10000.</w:t>
      </w:r>
    </w:p>
    <w:p w:rsidR="0083074C" w:rsidRPr="0083074C" w:rsidRDefault="0083074C" w:rsidP="0083074C">
      <w:pPr>
        <w:pStyle w:val="a6"/>
        <w:ind w:firstLine="709"/>
        <w:jc w:val="both"/>
        <w:rPr>
          <w:sz w:val="32"/>
          <w:szCs w:val="32"/>
        </w:rPr>
      </w:pPr>
    </w:p>
    <w:p w:rsidR="0083074C" w:rsidRPr="00355ECE" w:rsidRDefault="0083074C" w:rsidP="0083074C">
      <w:pPr>
        <w:pStyle w:val="a6"/>
        <w:ind w:firstLine="709"/>
        <w:jc w:val="both"/>
        <w:rPr>
          <w:i/>
          <w:sz w:val="32"/>
          <w:szCs w:val="32"/>
        </w:rPr>
      </w:pPr>
      <w:r w:rsidRPr="00355ECE">
        <w:rPr>
          <w:i/>
          <w:sz w:val="32"/>
          <w:szCs w:val="32"/>
        </w:rPr>
        <w:t>Результат выполнения задания:</w:t>
      </w:r>
    </w:p>
    <w:p w:rsidR="0083074C" w:rsidRPr="0083074C" w:rsidRDefault="0083074C" w:rsidP="0083074C">
      <w:pPr>
        <w:pStyle w:val="a6"/>
        <w:ind w:firstLine="709"/>
        <w:jc w:val="both"/>
        <w:rPr>
          <w:sz w:val="32"/>
          <w:szCs w:val="32"/>
        </w:rPr>
      </w:pPr>
      <w:r w:rsidRPr="0083074C">
        <w:rPr>
          <w:sz w:val="32"/>
          <w:szCs w:val="32"/>
        </w:rPr>
        <w:t xml:space="preserve">•Снимок с результатами </w:t>
      </w:r>
      <w:r w:rsidR="00355ECE" w:rsidRPr="00355ECE">
        <w:rPr>
          <w:sz w:val="32"/>
          <w:szCs w:val="32"/>
        </w:rPr>
        <w:t>сельскохозяйственного</w:t>
      </w:r>
      <w:r w:rsidRPr="0083074C">
        <w:rPr>
          <w:sz w:val="32"/>
          <w:szCs w:val="32"/>
        </w:rPr>
        <w:t xml:space="preserve"> дешифрирования элементов </w:t>
      </w:r>
      <w:proofErr w:type="spellStart"/>
      <w:r w:rsidRPr="0083074C">
        <w:rPr>
          <w:sz w:val="32"/>
          <w:szCs w:val="32"/>
        </w:rPr>
        <w:t>аэроландшафта</w:t>
      </w:r>
      <w:proofErr w:type="spellEnd"/>
      <w:r w:rsidRPr="0083074C">
        <w:rPr>
          <w:sz w:val="32"/>
          <w:szCs w:val="32"/>
        </w:rPr>
        <w:t>.</w:t>
      </w:r>
    </w:p>
    <w:p w:rsidR="0083074C" w:rsidRPr="0083074C" w:rsidRDefault="0083074C" w:rsidP="0083074C">
      <w:pPr>
        <w:pStyle w:val="a6"/>
        <w:ind w:firstLine="709"/>
        <w:jc w:val="both"/>
        <w:rPr>
          <w:sz w:val="32"/>
          <w:szCs w:val="32"/>
        </w:rPr>
      </w:pPr>
      <w:r w:rsidRPr="0083074C">
        <w:rPr>
          <w:sz w:val="32"/>
          <w:szCs w:val="32"/>
        </w:rPr>
        <w:t>•Ответы на контрольные вопросы.</w:t>
      </w:r>
    </w:p>
    <w:p w:rsidR="0083074C" w:rsidRPr="0083074C" w:rsidRDefault="0083074C" w:rsidP="0083074C">
      <w:pPr>
        <w:pStyle w:val="a6"/>
        <w:ind w:firstLine="709"/>
        <w:jc w:val="both"/>
        <w:rPr>
          <w:sz w:val="32"/>
          <w:szCs w:val="32"/>
        </w:rPr>
      </w:pPr>
    </w:p>
    <w:p w:rsidR="0083074C" w:rsidRPr="006C6E40" w:rsidRDefault="0083074C" w:rsidP="0083074C">
      <w:pPr>
        <w:pStyle w:val="a6"/>
        <w:ind w:firstLine="709"/>
        <w:jc w:val="both"/>
        <w:rPr>
          <w:i/>
          <w:sz w:val="32"/>
          <w:szCs w:val="32"/>
        </w:rPr>
      </w:pPr>
      <w:r w:rsidRPr="006C6E40">
        <w:rPr>
          <w:i/>
          <w:sz w:val="32"/>
          <w:szCs w:val="32"/>
        </w:rPr>
        <w:t>Контрольные вопросы:</w:t>
      </w:r>
    </w:p>
    <w:p w:rsidR="0083074C" w:rsidRPr="0083074C" w:rsidRDefault="0083074C" w:rsidP="0083074C">
      <w:pPr>
        <w:pStyle w:val="a6"/>
        <w:ind w:firstLine="709"/>
        <w:jc w:val="both"/>
        <w:rPr>
          <w:sz w:val="32"/>
          <w:szCs w:val="32"/>
        </w:rPr>
      </w:pPr>
      <w:r w:rsidRPr="0083074C">
        <w:rPr>
          <w:sz w:val="32"/>
          <w:szCs w:val="32"/>
        </w:rPr>
        <w:t>1.</w:t>
      </w:r>
      <w:r w:rsidRPr="0083074C">
        <w:rPr>
          <w:sz w:val="32"/>
          <w:szCs w:val="32"/>
        </w:rPr>
        <w:tab/>
        <w:t xml:space="preserve">Какие дешифровочные признаки преобладают при дешифрировании: а) </w:t>
      </w:r>
      <w:r w:rsidR="006C6E40">
        <w:rPr>
          <w:sz w:val="32"/>
          <w:szCs w:val="32"/>
        </w:rPr>
        <w:t>пашни</w:t>
      </w:r>
      <w:r w:rsidRPr="0083074C">
        <w:rPr>
          <w:sz w:val="32"/>
          <w:szCs w:val="32"/>
        </w:rPr>
        <w:t xml:space="preserve">, б) </w:t>
      </w:r>
      <w:r w:rsidR="006C6E40">
        <w:rPr>
          <w:sz w:val="32"/>
          <w:szCs w:val="32"/>
        </w:rPr>
        <w:t>залежи</w:t>
      </w:r>
      <w:r w:rsidRPr="0083074C">
        <w:rPr>
          <w:sz w:val="32"/>
          <w:szCs w:val="32"/>
        </w:rPr>
        <w:t xml:space="preserve">, в) </w:t>
      </w:r>
      <w:r w:rsidR="006C6E40">
        <w:rPr>
          <w:sz w:val="32"/>
          <w:szCs w:val="32"/>
        </w:rPr>
        <w:t>сенокосов, г) лугов, д) многолетних насаждений.</w:t>
      </w:r>
    </w:p>
    <w:p w:rsidR="006C6E40" w:rsidRDefault="0083074C" w:rsidP="0083074C">
      <w:pPr>
        <w:pStyle w:val="a6"/>
        <w:ind w:firstLine="709"/>
        <w:jc w:val="both"/>
        <w:rPr>
          <w:sz w:val="32"/>
          <w:szCs w:val="32"/>
        </w:rPr>
      </w:pPr>
      <w:r w:rsidRPr="0083074C">
        <w:rPr>
          <w:sz w:val="32"/>
          <w:szCs w:val="32"/>
        </w:rPr>
        <w:t>2.</w:t>
      </w:r>
      <w:r w:rsidRPr="0083074C">
        <w:rPr>
          <w:sz w:val="32"/>
          <w:szCs w:val="32"/>
        </w:rPr>
        <w:tab/>
      </w:r>
      <w:r w:rsidR="006C6E40">
        <w:rPr>
          <w:sz w:val="32"/>
          <w:szCs w:val="32"/>
        </w:rPr>
        <w:t>Какие косвенные дешифровочные признаки позволяют выполнить дешифрирование сельскохозяйственных угодий?</w:t>
      </w:r>
    </w:p>
    <w:p w:rsidR="00217E99" w:rsidRDefault="0083074C" w:rsidP="0083074C">
      <w:pPr>
        <w:pStyle w:val="a6"/>
        <w:ind w:firstLine="709"/>
        <w:jc w:val="both"/>
        <w:rPr>
          <w:sz w:val="32"/>
          <w:szCs w:val="32"/>
        </w:rPr>
      </w:pPr>
      <w:r w:rsidRPr="0083074C">
        <w:rPr>
          <w:sz w:val="32"/>
          <w:szCs w:val="32"/>
        </w:rPr>
        <w:t>3.</w:t>
      </w:r>
      <w:r w:rsidRPr="0083074C">
        <w:rPr>
          <w:sz w:val="32"/>
          <w:szCs w:val="32"/>
        </w:rPr>
        <w:tab/>
        <w:t>Какие характеристики объектов, предусмотренные условными знаками, нельзя определить по результатам камерального дешифрирования (привести примеры)?</w:t>
      </w:r>
    </w:p>
    <w:p w:rsidR="006C6E40" w:rsidRPr="00775E18" w:rsidRDefault="006C6E40" w:rsidP="0083074C">
      <w:pPr>
        <w:pStyle w:val="a6"/>
        <w:ind w:firstLine="709"/>
        <w:jc w:val="both"/>
        <w:rPr>
          <w:iCs/>
          <w:color w:val="0C0C0C"/>
          <w:sz w:val="32"/>
          <w:szCs w:val="32"/>
        </w:rPr>
      </w:pPr>
    </w:p>
    <w:p w:rsidR="001A66B9" w:rsidRPr="007B0201" w:rsidRDefault="001A66B9" w:rsidP="001A66B9">
      <w:pPr>
        <w:widowControl/>
        <w:spacing w:after="200"/>
        <w:jc w:val="center"/>
        <w:rPr>
          <w:b/>
          <w:iCs/>
          <w:color w:val="0C0C0C"/>
          <w:sz w:val="32"/>
          <w:szCs w:val="32"/>
        </w:rPr>
      </w:pPr>
      <w:r>
        <w:rPr>
          <w:b/>
          <w:iCs/>
          <w:color w:val="0C0C0C"/>
          <w:sz w:val="32"/>
          <w:szCs w:val="32"/>
        </w:rPr>
        <w:t>5</w:t>
      </w:r>
      <w:r w:rsidRPr="007B0201">
        <w:rPr>
          <w:b/>
          <w:iCs/>
          <w:color w:val="0C0C0C"/>
          <w:sz w:val="32"/>
          <w:szCs w:val="32"/>
        </w:rPr>
        <w:t xml:space="preserve">.  </w:t>
      </w:r>
      <w:r>
        <w:rPr>
          <w:b/>
          <w:iCs/>
          <w:sz w:val="32"/>
          <w:szCs w:val="32"/>
        </w:rPr>
        <w:t>Кадастровое дешифрирование</w:t>
      </w:r>
      <w:r w:rsidRPr="007B0201">
        <w:rPr>
          <w:b/>
          <w:iCs/>
          <w:color w:val="0C0C0C"/>
          <w:sz w:val="32"/>
          <w:szCs w:val="32"/>
        </w:rPr>
        <w:t>.</w:t>
      </w:r>
    </w:p>
    <w:p w:rsidR="001A66B9" w:rsidRDefault="008C2F6D" w:rsidP="003E26B6">
      <w:pPr>
        <w:pStyle w:val="a6"/>
        <w:ind w:firstLine="709"/>
        <w:jc w:val="both"/>
        <w:rPr>
          <w:iCs/>
          <w:color w:val="0C0C0C"/>
          <w:sz w:val="32"/>
          <w:szCs w:val="32"/>
        </w:rPr>
      </w:pPr>
      <w:r w:rsidRPr="008C2F6D">
        <w:rPr>
          <w:iCs/>
          <w:color w:val="0C0C0C"/>
          <w:sz w:val="32"/>
          <w:szCs w:val="32"/>
        </w:rPr>
        <w:t xml:space="preserve">Учитывая, что виды  отраслевого дешифрирования  определяются ведомственными целями и задачами, то под </w:t>
      </w:r>
      <w:r w:rsidRPr="008C2F6D">
        <w:rPr>
          <w:b/>
          <w:i/>
          <w:iCs/>
          <w:color w:val="0C0C0C"/>
          <w:sz w:val="32"/>
          <w:szCs w:val="32"/>
        </w:rPr>
        <w:t>кадастровым дешифрированием</w:t>
      </w:r>
      <w:r w:rsidRPr="008C2F6D">
        <w:rPr>
          <w:iCs/>
          <w:color w:val="0C0C0C"/>
          <w:sz w:val="32"/>
          <w:szCs w:val="32"/>
        </w:rPr>
        <w:t xml:space="preserve"> будем понимать процесс обнаружения и опознавания на аэрокосмических снимках изображений объектов кадастрового учета, определение их количественных характеристик,  а также получение необходимых сведений об объектах в целях размещения этой информации в кадастре и государственных информационных ресурсах.</w:t>
      </w:r>
    </w:p>
    <w:p w:rsidR="008C2F6D" w:rsidRDefault="008C2F6D" w:rsidP="003E26B6">
      <w:pPr>
        <w:pStyle w:val="a6"/>
        <w:ind w:firstLine="709"/>
        <w:jc w:val="both"/>
        <w:rPr>
          <w:iCs/>
          <w:color w:val="0C0C0C"/>
          <w:sz w:val="32"/>
          <w:szCs w:val="32"/>
        </w:rPr>
      </w:pPr>
      <w:r>
        <w:rPr>
          <w:iCs/>
          <w:color w:val="0C0C0C"/>
          <w:sz w:val="32"/>
          <w:szCs w:val="32"/>
        </w:rPr>
        <w:t xml:space="preserve">При кадастровом дешифрировании </w:t>
      </w:r>
      <w:r w:rsidRPr="008C2F6D">
        <w:rPr>
          <w:iCs/>
          <w:color w:val="0C0C0C"/>
          <w:sz w:val="32"/>
          <w:szCs w:val="32"/>
        </w:rPr>
        <w:t>выдел</w:t>
      </w:r>
      <w:r>
        <w:rPr>
          <w:iCs/>
          <w:color w:val="0C0C0C"/>
          <w:sz w:val="32"/>
          <w:szCs w:val="32"/>
        </w:rPr>
        <w:t>яют</w:t>
      </w:r>
      <w:r w:rsidRPr="008C2F6D">
        <w:rPr>
          <w:iCs/>
          <w:color w:val="0C0C0C"/>
          <w:sz w:val="32"/>
          <w:szCs w:val="32"/>
        </w:rPr>
        <w:t xml:space="preserve"> следующие группы объектов и сведений кадастрового учета</w:t>
      </w:r>
      <w:r>
        <w:rPr>
          <w:iCs/>
          <w:color w:val="0C0C0C"/>
          <w:sz w:val="32"/>
          <w:szCs w:val="32"/>
        </w:rPr>
        <w:t>:</w:t>
      </w:r>
    </w:p>
    <w:p w:rsidR="008C2F6D" w:rsidRPr="008C2F6D" w:rsidRDefault="008C2F6D" w:rsidP="008C2F6D">
      <w:pPr>
        <w:pStyle w:val="a6"/>
        <w:ind w:firstLine="709"/>
        <w:jc w:val="both"/>
        <w:rPr>
          <w:iCs/>
          <w:color w:val="0C0C0C"/>
          <w:sz w:val="32"/>
          <w:szCs w:val="32"/>
        </w:rPr>
      </w:pPr>
      <w:r w:rsidRPr="008C2F6D">
        <w:rPr>
          <w:iCs/>
          <w:color w:val="0C0C0C"/>
          <w:sz w:val="32"/>
          <w:szCs w:val="32"/>
        </w:rPr>
        <w:t xml:space="preserve">1) земельные участки - часть поверхности земли (в том числе поверхностный почвенный слой), границы которой описаны и удостоверены в установленном </w:t>
      </w:r>
      <w:proofErr w:type="gramStart"/>
      <w:r w:rsidRPr="008C2F6D">
        <w:rPr>
          <w:iCs/>
          <w:color w:val="0C0C0C"/>
          <w:sz w:val="32"/>
          <w:szCs w:val="32"/>
        </w:rPr>
        <w:t>порядке</w:t>
      </w:r>
      <w:proofErr w:type="gramEnd"/>
      <w:r w:rsidRPr="008C2F6D">
        <w:rPr>
          <w:iCs/>
          <w:color w:val="0C0C0C"/>
          <w:sz w:val="32"/>
          <w:szCs w:val="32"/>
        </w:rPr>
        <w:t xml:space="preserve"> уполномоченным государственным органом, а также все, что находится над и под поверхностью участка, если иное не предусмотрено федеральными законами о недрах, об использовании воздушного пространства и пр. /3/;</w:t>
      </w:r>
    </w:p>
    <w:p w:rsidR="008C2F6D" w:rsidRPr="008C2F6D" w:rsidRDefault="008C2F6D" w:rsidP="008C2F6D">
      <w:pPr>
        <w:pStyle w:val="a6"/>
        <w:ind w:firstLine="709"/>
        <w:jc w:val="both"/>
        <w:rPr>
          <w:iCs/>
          <w:color w:val="0C0C0C"/>
          <w:sz w:val="32"/>
          <w:szCs w:val="32"/>
        </w:rPr>
      </w:pPr>
      <w:r w:rsidRPr="008C2F6D">
        <w:rPr>
          <w:iCs/>
          <w:color w:val="0C0C0C"/>
          <w:sz w:val="32"/>
          <w:szCs w:val="32"/>
        </w:rPr>
        <w:lastRenderedPageBreak/>
        <w:t>2) объекты недвижимости - объекты, перемещение которых без несоразмерного ущерба их назначению невозможно, в том числе здания, сооружения, объекты незавершенного строительства /3/;</w:t>
      </w:r>
    </w:p>
    <w:p w:rsidR="008C2F6D" w:rsidRPr="008C2F6D" w:rsidRDefault="008C2F6D" w:rsidP="008C2F6D">
      <w:pPr>
        <w:pStyle w:val="a6"/>
        <w:ind w:firstLine="709"/>
        <w:jc w:val="both"/>
        <w:rPr>
          <w:iCs/>
          <w:color w:val="0C0C0C"/>
          <w:sz w:val="32"/>
          <w:szCs w:val="32"/>
        </w:rPr>
      </w:pPr>
      <w:r w:rsidRPr="008C2F6D">
        <w:rPr>
          <w:iCs/>
          <w:color w:val="0C0C0C"/>
          <w:sz w:val="32"/>
          <w:szCs w:val="32"/>
        </w:rPr>
        <w:t>3) функциональные зоны -  зоны, для которых документами территориального планирования (в том числе генеральными планами городских округов, городских и сельских поселений) определены границы и функциональное назначение с установленным  режимом использования /4/;</w:t>
      </w:r>
    </w:p>
    <w:p w:rsidR="008C2F6D" w:rsidRPr="008C2F6D" w:rsidRDefault="008C2F6D" w:rsidP="008C2F6D">
      <w:pPr>
        <w:pStyle w:val="a6"/>
        <w:ind w:firstLine="709"/>
        <w:jc w:val="both"/>
        <w:rPr>
          <w:iCs/>
          <w:color w:val="0C0C0C"/>
          <w:sz w:val="32"/>
          <w:szCs w:val="32"/>
        </w:rPr>
      </w:pPr>
      <w:r w:rsidRPr="008C2F6D">
        <w:rPr>
          <w:iCs/>
          <w:color w:val="0C0C0C"/>
          <w:sz w:val="32"/>
          <w:szCs w:val="32"/>
        </w:rPr>
        <w:t>4) территориальные зоны (зоны с особыми условиями использования территорий) -  зоны, для которых федеральными законами, нормами, СанПиН и правилами землепользования и застройки определен правовой режим использования и установлены градостроительные регламенты /4/:</w:t>
      </w:r>
    </w:p>
    <w:p w:rsidR="008C2F6D" w:rsidRDefault="008C2F6D" w:rsidP="008C2F6D">
      <w:pPr>
        <w:pStyle w:val="a6"/>
        <w:ind w:firstLine="709"/>
        <w:jc w:val="both"/>
        <w:rPr>
          <w:iCs/>
          <w:color w:val="0C0C0C"/>
          <w:sz w:val="32"/>
          <w:szCs w:val="32"/>
        </w:rPr>
      </w:pPr>
      <w:r w:rsidRPr="008C2F6D">
        <w:rPr>
          <w:iCs/>
          <w:color w:val="0C0C0C"/>
          <w:sz w:val="32"/>
          <w:szCs w:val="32"/>
        </w:rPr>
        <w:t>5)границы субъектов Российской Федерации, муниципальных образований, населенных пунктов.</w:t>
      </w:r>
    </w:p>
    <w:p w:rsidR="009713F7" w:rsidRPr="009713F7" w:rsidRDefault="009713F7" w:rsidP="009713F7">
      <w:pPr>
        <w:pStyle w:val="a6"/>
        <w:ind w:firstLine="709"/>
        <w:jc w:val="both"/>
        <w:rPr>
          <w:iCs/>
          <w:color w:val="0C0C0C"/>
          <w:sz w:val="32"/>
          <w:szCs w:val="32"/>
        </w:rPr>
      </w:pPr>
      <w:r w:rsidRPr="009713F7">
        <w:rPr>
          <w:iCs/>
          <w:color w:val="0C0C0C"/>
          <w:sz w:val="32"/>
          <w:szCs w:val="32"/>
        </w:rPr>
        <w:t>Количественными характеристиками  объек</w:t>
      </w:r>
      <w:r>
        <w:rPr>
          <w:iCs/>
          <w:color w:val="0C0C0C"/>
          <w:sz w:val="32"/>
          <w:szCs w:val="32"/>
        </w:rPr>
        <w:t>тов кадастрового учета являются</w:t>
      </w:r>
      <w:r w:rsidRPr="009713F7">
        <w:rPr>
          <w:iCs/>
          <w:color w:val="0C0C0C"/>
          <w:sz w:val="32"/>
          <w:szCs w:val="32"/>
        </w:rPr>
        <w:t>:</w:t>
      </w:r>
    </w:p>
    <w:p w:rsidR="009713F7" w:rsidRPr="009713F7" w:rsidRDefault="009713F7" w:rsidP="009713F7">
      <w:pPr>
        <w:pStyle w:val="a6"/>
        <w:ind w:firstLine="709"/>
        <w:jc w:val="both"/>
        <w:rPr>
          <w:iCs/>
          <w:color w:val="0C0C0C"/>
          <w:sz w:val="32"/>
          <w:szCs w:val="32"/>
        </w:rPr>
      </w:pPr>
      <w:r w:rsidRPr="009713F7">
        <w:rPr>
          <w:iCs/>
          <w:color w:val="0C0C0C"/>
          <w:sz w:val="32"/>
          <w:szCs w:val="32"/>
        </w:rPr>
        <w:t>1) земельных участков – форма,  площадь, периметр, координаты характерных точек границ земельного участка;</w:t>
      </w:r>
    </w:p>
    <w:p w:rsidR="009713F7" w:rsidRPr="009713F7" w:rsidRDefault="009713F7" w:rsidP="009713F7">
      <w:pPr>
        <w:pStyle w:val="a6"/>
        <w:ind w:firstLine="709"/>
        <w:jc w:val="both"/>
        <w:rPr>
          <w:iCs/>
          <w:color w:val="0C0C0C"/>
          <w:sz w:val="32"/>
          <w:szCs w:val="32"/>
        </w:rPr>
      </w:pPr>
      <w:proofErr w:type="gramStart"/>
      <w:r w:rsidRPr="009713F7">
        <w:rPr>
          <w:iCs/>
          <w:color w:val="0C0C0C"/>
          <w:sz w:val="32"/>
          <w:szCs w:val="32"/>
        </w:rPr>
        <w:t>2)  объектов недвижимости - форма,  площадь, периметр, высота, этажность, координаты характерных точек контуров (здания, сооружения или объекта);</w:t>
      </w:r>
      <w:proofErr w:type="gramEnd"/>
    </w:p>
    <w:p w:rsidR="009713F7" w:rsidRPr="009713F7" w:rsidRDefault="009713F7" w:rsidP="009713F7">
      <w:pPr>
        <w:pStyle w:val="a6"/>
        <w:ind w:firstLine="709"/>
        <w:jc w:val="both"/>
        <w:rPr>
          <w:iCs/>
          <w:color w:val="0C0C0C"/>
          <w:sz w:val="32"/>
          <w:szCs w:val="32"/>
        </w:rPr>
      </w:pPr>
      <w:r w:rsidRPr="009713F7">
        <w:rPr>
          <w:iCs/>
          <w:color w:val="0C0C0C"/>
          <w:sz w:val="32"/>
          <w:szCs w:val="32"/>
        </w:rPr>
        <w:t>3) для функциональных зон - форма,  площадь, периметр, координаты характерных точек границ, определенных документами территориального планирования (в том числе генеральными планами городских округов, городских и сельских поселений);</w:t>
      </w:r>
    </w:p>
    <w:p w:rsidR="009713F7" w:rsidRPr="009713F7" w:rsidRDefault="009713F7" w:rsidP="009713F7">
      <w:pPr>
        <w:pStyle w:val="a6"/>
        <w:ind w:firstLine="709"/>
        <w:jc w:val="both"/>
        <w:rPr>
          <w:iCs/>
          <w:color w:val="0C0C0C"/>
          <w:sz w:val="32"/>
          <w:szCs w:val="32"/>
        </w:rPr>
      </w:pPr>
      <w:r w:rsidRPr="009713F7">
        <w:rPr>
          <w:iCs/>
          <w:color w:val="0C0C0C"/>
          <w:sz w:val="32"/>
          <w:szCs w:val="32"/>
        </w:rPr>
        <w:t>4) для территориальных  зон (зон с особыми условиями использования территорий) - форма,  площадь, периметр, координаты характерных точек границ определенные:</w:t>
      </w:r>
    </w:p>
    <w:p w:rsidR="009713F7" w:rsidRPr="009713F7" w:rsidRDefault="009713F7" w:rsidP="009713F7">
      <w:pPr>
        <w:pStyle w:val="a6"/>
        <w:ind w:firstLine="709"/>
        <w:jc w:val="both"/>
        <w:rPr>
          <w:iCs/>
          <w:color w:val="0C0C0C"/>
          <w:sz w:val="32"/>
          <w:szCs w:val="32"/>
        </w:rPr>
      </w:pPr>
      <w:r w:rsidRPr="009713F7">
        <w:rPr>
          <w:iCs/>
          <w:color w:val="0C0C0C"/>
          <w:sz w:val="32"/>
          <w:szCs w:val="32"/>
        </w:rPr>
        <w:t xml:space="preserve"> 4.1) правилами землепользования и застройки градостроительные регламенты:</w:t>
      </w:r>
    </w:p>
    <w:p w:rsidR="009713F7" w:rsidRPr="009713F7" w:rsidRDefault="009713F7" w:rsidP="009713F7">
      <w:pPr>
        <w:pStyle w:val="a6"/>
        <w:ind w:firstLine="709"/>
        <w:jc w:val="both"/>
        <w:rPr>
          <w:iCs/>
          <w:color w:val="0C0C0C"/>
          <w:sz w:val="32"/>
          <w:szCs w:val="32"/>
        </w:rPr>
      </w:pPr>
      <w:r w:rsidRPr="009713F7">
        <w:rPr>
          <w:iCs/>
          <w:color w:val="0C0C0C"/>
          <w:sz w:val="32"/>
          <w:szCs w:val="32"/>
        </w:rPr>
        <w:t>●виды разрешенного использования земельных участков и объектов капитального строительства;</w:t>
      </w:r>
    </w:p>
    <w:p w:rsidR="009713F7" w:rsidRPr="009713F7" w:rsidRDefault="009713F7" w:rsidP="009713F7">
      <w:pPr>
        <w:pStyle w:val="a6"/>
        <w:ind w:firstLine="709"/>
        <w:jc w:val="both"/>
        <w:rPr>
          <w:iCs/>
          <w:color w:val="0C0C0C"/>
          <w:sz w:val="32"/>
          <w:szCs w:val="32"/>
        </w:rPr>
      </w:pPr>
      <w:r w:rsidRPr="009713F7">
        <w:rPr>
          <w:iCs/>
          <w:color w:val="0C0C0C"/>
          <w:sz w:val="32"/>
          <w:szCs w:val="32"/>
        </w:rPr>
        <w:t xml:space="preserve">●предельные (минимальные и (или) максимальные) </w:t>
      </w:r>
      <w:r w:rsidRPr="009713F7">
        <w:rPr>
          <w:iCs/>
          <w:color w:val="0C0C0C"/>
          <w:sz w:val="32"/>
          <w:szCs w:val="32"/>
        </w:rPr>
        <w:lastRenderedPageBreak/>
        <w:t>размеры земельных участков и предельные параметры разрешенного строительства, реконструкции объектов капитального строительства;</w:t>
      </w:r>
    </w:p>
    <w:p w:rsidR="009713F7" w:rsidRPr="009713F7" w:rsidRDefault="009713F7" w:rsidP="009713F7">
      <w:pPr>
        <w:pStyle w:val="a6"/>
        <w:ind w:firstLine="709"/>
        <w:jc w:val="both"/>
        <w:rPr>
          <w:iCs/>
          <w:color w:val="0C0C0C"/>
          <w:sz w:val="32"/>
          <w:szCs w:val="32"/>
        </w:rPr>
      </w:pPr>
      <w:r w:rsidRPr="009713F7">
        <w:rPr>
          <w:iCs/>
          <w:color w:val="0C0C0C"/>
          <w:sz w:val="32"/>
          <w:szCs w:val="32"/>
        </w:rPr>
        <w:t>●ограничения использования земельных участков и объектов капитального строительства.</w:t>
      </w:r>
    </w:p>
    <w:p w:rsidR="009713F7" w:rsidRPr="009713F7" w:rsidRDefault="009713F7" w:rsidP="009713F7">
      <w:pPr>
        <w:pStyle w:val="a6"/>
        <w:ind w:firstLine="709"/>
        <w:jc w:val="both"/>
        <w:rPr>
          <w:iCs/>
          <w:color w:val="0C0C0C"/>
          <w:sz w:val="32"/>
          <w:szCs w:val="32"/>
        </w:rPr>
      </w:pPr>
      <w:r w:rsidRPr="009713F7">
        <w:rPr>
          <w:iCs/>
          <w:color w:val="0C0C0C"/>
          <w:sz w:val="32"/>
          <w:szCs w:val="32"/>
        </w:rPr>
        <w:t>4.2) федеральными законами и нормами СанПиН:</w:t>
      </w:r>
    </w:p>
    <w:p w:rsidR="009713F7" w:rsidRPr="009713F7" w:rsidRDefault="009713F7" w:rsidP="009713F7">
      <w:pPr>
        <w:pStyle w:val="a6"/>
        <w:ind w:firstLine="709"/>
        <w:jc w:val="both"/>
        <w:rPr>
          <w:iCs/>
          <w:color w:val="0C0C0C"/>
          <w:sz w:val="32"/>
          <w:szCs w:val="32"/>
        </w:rPr>
      </w:pPr>
      <w:r w:rsidRPr="009713F7">
        <w:rPr>
          <w:iCs/>
          <w:color w:val="0C0C0C"/>
          <w:sz w:val="32"/>
          <w:szCs w:val="32"/>
        </w:rPr>
        <w:t>●размеры зоны с особыми условиями использования территорий и охранных зон,  применительно к виду объектов, вокруг которых расположены данные территории.</w:t>
      </w:r>
    </w:p>
    <w:p w:rsidR="009713F7" w:rsidRPr="009713F7" w:rsidRDefault="009713F7" w:rsidP="009713F7">
      <w:pPr>
        <w:pStyle w:val="a6"/>
        <w:ind w:firstLine="709"/>
        <w:jc w:val="both"/>
        <w:rPr>
          <w:iCs/>
          <w:color w:val="0C0C0C"/>
          <w:sz w:val="32"/>
          <w:szCs w:val="32"/>
        </w:rPr>
      </w:pPr>
      <w:proofErr w:type="gramStart"/>
      <w:r>
        <w:rPr>
          <w:iCs/>
          <w:color w:val="0C0C0C"/>
          <w:sz w:val="32"/>
          <w:szCs w:val="32"/>
        </w:rPr>
        <w:t>5</w:t>
      </w:r>
      <w:r w:rsidRPr="009713F7">
        <w:rPr>
          <w:iCs/>
          <w:color w:val="0C0C0C"/>
          <w:sz w:val="32"/>
          <w:szCs w:val="32"/>
        </w:rPr>
        <w:t>) для границ субъектов Российской Федерации, муниципальных образований, населенных пунктов - координаты характерных точек границ, определяемые по границам административно-территориальных единиц (населенных пунктов) в части их совпадения, а также по границам земельных участков, оформленных в установленном законом порядке, и естественным границам (линиям рельефа, ясно видимым ориентирам, иным характерным точкам: дороги, просеки, опушки леса, мосты, линии электропередачи, трубопроводы, здания, сооружения, капитальные ограждения и</w:t>
      </w:r>
      <w:proofErr w:type="gramEnd"/>
      <w:r w:rsidRPr="009713F7">
        <w:rPr>
          <w:iCs/>
          <w:color w:val="0C0C0C"/>
          <w:sz w:val="32"/>
          <w:szCs w:val="32"/>
        </w:rPr>
        <w:t xml:space="preserve"> т.п.) в части, в которой границы муниципального образования не совпадают с границами административно-территориальных единиц (населенных пунктов).</w:t>
      </w:r>
    </w:p>
    <w:p w:rsidR="009713F7" w:rsidRPr="009713F7" w:rsidRDefault="009713F7" w:rsidP="009713F7">
      <w:pPr>
        <w:pStyle w:val="a6"/>
        <w:ind w:firstLine="709"/>
        <w:jc w:val="both"/>
        <w:rPr>
          <w:iCs/>
          <w:color w:val="0C0C0C"/>
          <w:sz w:val="32"/>
          <w:szCs w:val="32"/>
        </w:rPr>
      </w:pPr>
      <w:r w:rsidRPr="009713F7">
        <w:rPr>
          <w:iCs/>
          <w:color w:val="0C0C0C"/>
          <w:sz w:val="32"/>
          <w:szCs w:val="32"/>
        </w:rPr>
        <w:t>Обнаружение и опознавание  изображений объектов кадастрового учета на материалах дистанционного зондирования и аэрокосмических снимках выполняется на основе прямых и косвенных дешифровочных признаков (</w:t>
      </w:r>
      <w:r>
        <w:rPr>
          <w:iCs/>
          <w:color w:val="0C0C0C"/>
          <w:sz w:val="32"/>
          <w:szCs w:val="32"/>
        </w:rPr>
        <w:t>приложение 4</w:t>
      </w:r>
      <w:r w:rsidRPr="009713F7">
        <w:rPr>
          <w:iCs/>
          <w:color w:val="0C0C0C"/>
          <w:sz w:val="32"/>
          <w:szCs w:val="32"/>
        </w:rPr>
        <w:t xml:space="preserve">). </w:t>
      </w:r>
    </w:p>
    <w:p w:rsidR="009713F7" w:rsidRDefault="009713F7" w:rsidP="009713F7">
      <w:pPr>
        <w:pStyle w:val="a6"/>
        <w:ind w:firstLine="709"/>
        <w:jc w:val="both"/>
        <w:rPr>
          <w:iCs/>
          <w:color w:val="0C0C0C"/>
          <w:sz w:val="32"/>
          <w:szCs w:val="32"/>
        </w:rPr>
      </w:pPr>
      <w:r w:rsidRPr="009713F7">
        <w:rPr>
          <w:iCs/>
          <w:color w:val="0C0C0C"/>
          <w:sz w:val="32"/>
          <w:szCs w:val="32"/>
        </w:rPr>
        <w:t xml:space="preserve">Точность нанесения изображений объектов кадастрового учета на материалах дистанционного зондирования и аэрокосмических снимках определяется ошибкой опознавания и вычерчивания границ и контуров объектов, отчетливо изобразившихся на снимках относительно видимой </w:t>
      </w:r>
      <w:proofErr w:type="spellStart"/>
      <w:r w:rsidRPr="009713F7">
        <w:rPr>
          <w:iCs/>
          <w:color w:val="0C0C0C"/>
          <w:sz w:val="32"/>
          <w:szCs w:val="32"/>
        </w:rPr>
        <w:t>фотолинии</w:t>
      </w:r>
      <w:proofErr w:type="spellEnd"/>
      <w:r w:rsidRPr="009713F7">
        <w:rPr>
          <w:iCs/>
          <w:color w:val="0C0C0C"/>
          <w:sz w:val="32"/>
          <w:szCs w:val="32"/>
        </w:rPr>
        <w:t>. Это ошибка не должна  превышать 0,2 мм.</w:t>
      </w:r>
    </w:p>
    <w:p w:rsidR="00775E18" w:rsidRDefault="00775E18" w:rsidP="00775E18">
      <w:pPr>
        <w:spacing w:line="360" w:lineRule="atLeast"/>
        <w:ind w:firstLine="720"/>
        <w:jc w:val="both"/>
        <w:rPr>
          <w:b/>
          <w:sz w:val="32"/>
          <w:szCs w:val="32"/>
        </w:rPr>
      </w:pPr>
    </w:p>
    <w:p w:rsidR="009713F7" w:rsidRDefault="009713F7" w:rsidP="00775E18">
      <w:pPr>
        <w:spacing w:line="360" w:lineRule="atLeast"/>
        <w:ind w:firstLine="720"/>
        <w:jc w:val="both"/>
        <w:rPr>
          <w:b/>
          <w:sz w:val="32"/>
          <w:szCs w:val="32"/>
        </w:rPr>
      </w:pPr>
    </w:p>
    <w:p w:rsidR="009C5B2D" w:rsidRDefault="009C5B2D" w:rsidP="00775E18">
      <w:pPr>
        <w:spacing w:line="360" w:lineRule="atLeast"/>
        <w:ind w:firstLine="720"/>
        <w:jc w:val="both"/>
        <w:rPr>
          <w:b/>
          <w:sz w:val="32"/>
          <w:szCs w:val="32"/>
        </w:rPr>
      </w:pPr>
    </w:p>
    <w:p w:rsidR="009C5B2D" w:rsidRDefault="009C5B2D" w:rsidP="00775E18">
      <w:pPr>
        <w:spacing w:line="360" w:lineRule="atLeast"/>
        <w:ind w:firstLine="720"/>
        <w:jc w:val="both"/>
        <w:rPr>
          <w:b/>
          <w:sz w:val="32"/>
          <w:szCs w:val="32"/>
        </w:rPr>
      </w:pPr>
    </w:p>
    <w:p w:rsidR="00775E18" w:rsidRDefault="00775E18" w:rsidP="00775E18">
      <w:pPr>
        <w:spacing w:line="360" w:lineRule="atLeast"/>
        <w:ind w:firstLine="720"/>
        <w:jc w:val="both"/>
        <w:rPr>
          <w:b/>
          <w:sz w:val="32"/>
          <w:szCs w:val="32"/>
        </w:rPr>
      </w:pPr>
      <w:r>
        <w:rPr>
          <w:b/>
          <w:sz w:val="32"/>
          <w:szCs w:val="32"/>
        </w:rPr>
        <w:lastRenderedPageBreak/>
        <w:t>5</w:t>
      </w:r>
      <w:r w:rsidRPr="00510B2D">
        <w:rPr>
          <w:b/>
          <w:sz w:val="32"/>
          <w:szCs w:val="32"/>
        </w:rPr>
        <w:t xml:space="preserve">.1.  Задание </w:t>
      </w:r>
      <w:r>
        <w:rPr>
          <w:b/>
          <w:sz w:val="32"/>
          <w:szCs w:val="32"/>
        </w:rPr>
        <w:t>3</w:t>
      </w:r>
      <w:r w:rsidRPr="00510B2D">
        <w:rPr>
          <w:b/>
          <w:sz w:val="32"/>
          <w:szCs w:val="32"/>
        </w:rPr>
        <w:t xml:space="preserve">. </w:t>
      </w:r>
    </w:p>
    <w:p w:rsidR="00775E18" w:rsidRDefault="00775E18" w:rsidP="00775E18">
      <w:pPr>
        <w:spacing w:line="360" w:lineRule="atLeast"/>
        <w:ind w:firstLine="720"/>
        <w:jc w:val="both"/>
        <w:rPr>
          <w:sz w:val="32"/>
          <w:szCs w:val="32"/>
        </w:rPr>
      </w:pPr>
      <w:r>
        <w:rPr>
          <w:b/>
          <w:sz w:val="32"/>
          <w:szCs w:val="32"/>
        </w:rPr>
        <w:t>Кадастровое</w:t>
      </w:r>
      <w:r w:rsidRPr="00510B2D">
        <w:rPr>
          <w:b/>
          <w:sz w:val="32"/>
          <w:szCs w:val="32"/>
        </w:rPr>
        <w:t xml:space="preserve"> дешифрирование материалов дистанционного зондирования</w:t>
      </w:r>
      <w:r>
        <w:rPr>
          <w:sz w:val="32"/>
          <w:szCs w:val="32"/>
        </w:rPr>
        <w:t>.</w:t>
      </w:r>
    </w:p>
    <w:p w:rsidR="00775E18" w:rsidRDefault="00775E18" w:rsidP="00775E18">
      <w:pPr>
        <w:spacing w:line="360" w:lineRule="atLeast"/>
        <w:ind w:firstLine="720"/>
        <w:jc w:val="both"/>
        <w:rPr>
          <w:sz w:val="32"/>
          <w:szCs w:val="32"/>
        </w:rPr>
      </w:pPr>
      <w:r w:rsidRPr="00755DD1">
        <w:rPr>
          <w:i/>
          <w:sz w:val="32"/>
          <w:szCs w:val="32"/>
        </w:rPr>
        <w:t>Цель задания:</w:t>
      </w:r>
      <w:r>
        <w:rPr>
          <w:sz w:val="32"/>
          <w:szCs w:val="32"/>
        </w:rPr>
        <w:t xml:space="preserve"> Освоить приемы визуального способа </w:t>
      </w:r>
      <w:r w:rsidR="00755DD1">
        <w:rPr>
          <w:sz w:val="32"/>
          <w:szCs w:val="32"/>
        </w:rPr>
        <w:t xml:space="preserve">кадастрового </w:t>
      </w:r>
      <w:r>
        <w:rPr>
          <w:sz w:val="32"/>
          <w:szCs w:val="32"/>
        </w:rPr>
        <w:t>дешифрирования снимков с различным пространственным разрешением.</w:t>
      </w:r>
    </w:p>
    <w:p w:rsidR="00775E18" w:rsidRPr="00755DD1" w:rsidRDefault="00775E18" w:rsidP="00775E18">
      <w:pPr>
        <w:spacing w:line="360" w:lineRule="atLeast"/>
        <w:ind w:firstLine="720"/>
        <w:jc w:val="both"/>
        <w:rPr>
          <w:i/>
          <w:sz w:val="32"/>
          <w:szCs w:val="32"/>
        </w:rPr>
      </w:pPr>
      <w:r w:rsidRPr="00755DD1">
        <w:rPr>
          <w:i/>
          <w:sz w:val="32"/>
          <w:szCs w:val="32"/>
        </w:rPr>
        <w:t>Материалы:</w:t>
      </w:r>
    </w:p>
    <w:p w:rsidR="00775E18" w:rsidRDefault="00775E18" w:rsidP="00775E18">
      <w:pPr>
        <w:spacing w:line="360" w:lineRule="atLeast"/>
        <w:ind w:firstLine="720"/>
        <w:jc w:val="both"/>
        <w:rPr>
          <w:sz w:val="32"/>
          <w:szCs w:val="32"/>
        </w:rPr>
      </w:pPr>
      <w:r>
        <w:rPr>
          <w:sz w:val="32"/>
          <w:szCs w:val="32"/>
        </w:rPr>
        <w:t>•</w:t>
      </w:r>
      <w:r w:rsidR="00A717D6">
        <w:rPr>
          <w:sz w:val="32"/>
          <w:szCs w:val="32"/>
        </w:rPr>
        <w:t xml:space="preserve">Цифровые изображения </w:t>
      </w:r>
      <w:r>
        <w:rPr>
          <w:sz w:val="32"/>
          <w:szCs w:val="32"/>
        </w:rPr>
        <w:t xml:space="preserve"> на район </w:t>
      </w:r>
      <w:r w:rsidR="00A717D6">
        <w:rPr>
          <w:sz w:val="32"/>
          <w:szCs w:val="32"/>
        </w:rPr>
        <w:t xml:space="preserve">Московской области, Луховицкого района масштаба </w:t>
      </w:r>
      <w:r w:rsidR="00755DD1" w:rsidRPr="00755DD1">
        <w:rPr>
          <w:sz w:val="32"/>
          <w:szCs w:val="32"/>
        </w:rPr>
        <w:t>(Власьево - Спас Дощатый</w:t>
      </w:r>
      <w:r w:rsidR="00F776C2">
        <w:rPr>
          <w:sz w:val="32"/>
          <w:szCs w:val="32"/>
        </w:rPr>
        <w:t xml:space="preserve"> </w:t>
      </w:r>
      <w:r w:rsidR="00755DD1" w:rsidRPr="00755DD1">
        <w:rPr>
          <w:sz w:val="32"/>
          <w:szCs w:val="32"/>
        </w:rPr>
        <w:t xml:space="preserve">- </w:t>
      </w:r>
      <w:proofErr w:type="spellStart"/>
      <w:r w:rsidR="00755DD1" w:rsidRPr="00755DD1">
        <w:rPr>
          <w:sz w:val="32"/>
          <w:szCs w:val="32"/>
        </w:rPr>
        <w:t>Аргуново</w:t>
      </w:r>
      <w:proofErr w:type="spellEnd"/>
      <w:r w:rsidR="00755DD1" w:rsidRPr="00755DD1">
        <w:rPr>
          <w:sz w:val="32"/>
          <w:szCs w:val="32"/>
        </w:rPr>
        <w:t>).</w:t>
      </w:r>
    </w:p>
    <w:p w:rsidR="00FF6194" w:rsidRDefault="00FF6194" w:rsidP="00775E18">
      <w:pPr>
        <w:spacing w:line="360" w:lineRule="atLeast"/>
        <w:ind w:firstLine="720"/>
        <w:jc w:val="both"/>
        <w:rPr>
          <w:sz w:val="32"/>
          <w:szCs w:val="32"/>
        </w:rPr>
      </w:pPr>
      <w:r w:rsidRPr="00FF6194">
        <w:rPr>
          <w:sz w:val="32"/>
          <w:szCs w:val="32"/>
        </w:rPr>
        <w:t xml:space="preserve">•топографическая карта масштаба 1:10000 на район </w:t>
      </w:r>
      <w:proofErr w:type="spellStart"/>
      <w:r w:rsidRPr="00FF6194">
        <w:rPr>
          <w:sz w:val="32"/>
          <w:szCs w:val="32"/>
        </w:rPr>
        <w:t>аэрофотосъеки</w:t>
      </w:r>
      <w:proofErr w:type="spellEnd"/>
      <w:r w:rsidRPr="00FF6194">
        <w:rPr>
          <w:sz w:val="32"/>
          <w:szCs w:val="32"/>
        </w:rPr>
        <w:t>.</w:t>
      </w:r>
    </w:p>
    <w:p w:rsidR="00775E18" w:rsidRDefault="00775E18" w:rsidP="00775E18">
      <w:pPr>
        <w:spacing w:line="360" w:lineRule="atLeast"/>
        <w:ind w:firstLine="720"/>
        <w:jc w:val="both"/>
        <w:rPr>
          <w:sz w:val="32"/>
          <w:szCs w:val="32"/>
        </w:rPr>
      </w:pPr>
      <w:r>
        <w:rPr>
          <w:sz w:val="32"/>
          <w:szCs w:val="32"/>
        </w:rPr>
        <w:t>•</w:t>
      </w:r>
      <w:r w:rsidR="00A717D6">
        <w:rPr>
          <w:sz w:val="32"/>
          <w:szCs w:val="32"/>
        </w:rPr>
        <w:t>Публичная кадастровая карта</w:t>
      </w:r>
    </w:p>
    <w:p w:rsidR="002E26B1" w:rsidRDefault="002E26B1" w:rsidP="00775E18">
      <w:pPr>
        <w:spacing w:line="360" w:lineRule="atLeast"/>
        <w:ind w:firstLine="720"/>
        <w:jc w:val="both"/>
        <w:rPr>
          <w:sz w:val="32"/>
          <w:szCs w:val="32"/>
        </w:rPr>
      </w:pPr>
    </w:p>
    <w:p w:rsidR="00775E18" w:rsidRPr="00755DD1" w:rsidRDefault="00775E18" w:rsidP="00775E18">
      <w:pPr>
        <w:spacing w:line="360" w:lineRule="atLeast"/>
        <w:ind w:firstLine="720"/>
        <w:jc w:val="both"/>
        <w:rPr>
          <w:i/>
          <w:sz w:val="32"/>
          <w:szCs w:val="32"/>
        </w:rPr>
      </w:pPr>
      <w:r w:rsidRPr="00755DD1">
        <w:rPr>
          <w:i/>
          <w:sz w:val="32"/>
          <w:szCs w:val="32"/>
        </w:rPr>
        <w:t>Программное обеспечение:</w:t>
      </w:r>
    </w:p>
    <w:p w:rsidR="00775E18" w:rsidRPr="00775E18" w:rsidRDefault="00775E18" w:rsidP="00775E18">
      <w:pPr>
        <w:spacing w:line="360" w:lineRule="atLeast"/>
        <w:ind w:firstLine="720"/>
        <w:jc w:val="both"/>
        <w:rPr>
          <w:sz w:val="32"/>
          <w:szCs w:val="32"/>
          <w:lang w:val="en-US"/>
        </w:rPr>
      </w:pPr>
      <w:r w:rsidRPr="00775E18">
        <w:rPr>
          <w:sz w:val="32"/>
          <w:szCs w:val="32"/>
          <w:lang w:val="en-US"/>
        </w:rPr>
        <w:t>•</w:t>
      </w:r>
      <w:r>
        <w:rPr>
          <w:sz w:val="32"/>
          <w:szCs w:val="32"/>
        </w:rPr>
        <w:t>Графически</w:t>
      </w:r>
      <w:r>
        <w:rPr>
          <w:sz w:val="32"/>
          <w:szCs w:val="32"/>
          <w:lang w:val="en-US"/>
        </w:rPr>
        <w:t>t</w:t>
      </w:r>
      <w:r w:rsidRPr="00775E18">
        <w:rPr>
          <w:sz w:val="32"/>
          <w:szCs w:val="32"/>
          <w:lang w:val="en-US"/>
        </w:rPr>
        <w:t xml:space="preserve"> </w:t>
      </w:r>
      <w:r>
        <w:rPr>
          <w:sz w:val="32"/>
          <w:szCs w:val="32"/>
        </w:rPr>
        <w:t>редактор</w:t>
      </w:r>
      <w:r>
        <w:rPr>
          <w:sz w:val="32"/>
          <w:szCs w:val="32"/>
          <w:lang w:val="en-US"/>
        </w:rPr>
        <w:t>s</w:t>
      </w:r>
      <w:r w:rsidRPr="00775E18">
        <w:rPr>
          <w:sz w:val="32"/>
          <w:szCs w:val="32"/>
          <w:lang w:val="en-US"/>
        </w:rPr>
        <w:t xml:space="preserve"> </w:t>
      </w:r>
      <w:proofErr w:type="spellStart"/>
      <w:r>
        <w:rPr>
          <w:sz w:val="32"/>
          <w:szCs w:val="32"/>
          <w:lang w:val="en-US"/>
        </w:rPr>
        <w:t>Fotoshop</w:t>
      </w:r>
      <w:proofErr w:type="spellEnd"/>
      <w:proofErr w:type="gramStart"/>
      <w:r w:rsidRPr="00775E18">
        <w:rPr>
          <w:sz w:val="32"/>
          <w:szCs w:val="32"/>
          <w:lang w:val="en-US"/>
        </w:rPr>
        <w:t xml:space="preserve">,  </w:t>
      </w:r>
      <w:r>
        <w:rPr>
          <w:sz w:val="32"/>
          <w:szCs w:val="32"/>
          <w:lang w:val="en-US"/>
        </w:rPr>
        <w:t>CorelDraw</w:t>
      </w:r>
      <w:proofErr w:type="gramEnd"/>
      <w:r w:rsidRPr="00775E18">
        <w:rPr>
          <w:sz w:val="32"/>
          <w:szCs w:val="32"/>
          <w:lang w:val="en-US"/>
        </w:rPr>
        <w:t xml:space="preserve">, </w:t>
      </w:r>
      <w:r>
        <w:rPr>
          <w:sz w:val="32"/>
          <w:szCs w:val="32"/>
          <w:lang w:val="en-US"/>
        </w:rPr>
        <w:t>Adobe</w:t>
      </w:r>
      <w:r w:rsidRPr="00775E18">
        <w:rPr>
          <w:sz w:val="32"/>
          <w:szCs w:val="32"/>
          <w:lang w:val="en-US"/>
        </w:rPr>
        <w:t xml:space="preserve"> </w:t>
      </w:r>
      <w:r>
        <w:rPr>
          <w:sz w:val="32"/>
          <w:szCs w:val="32"/>
          <w:lang w:val="en-US"/>
        </w:rPr>
        <w:t>Illustrator;</w:t>
      </w:r>
    </w:p>
    <w:p w:rsidR="00775E18" w:rsidRPr="000332EA" w:rsidRDefault="00775E18" w:rsidP="00775E18">
      <w:pPr>
        <w:spacing w:line="360" w:lineRule="atLeast"/>
        <w:ind w:firstLine="720"/>
        <w:jc w:val="both"/>
        <w:rPr>
          <w:sz w:val="32"/>
          <w:szCs w:val="32"/>
        </w:rPr>
      </w:pPr>
      <w:r>
        <w:rPr>
          <w:sz w:val="32"/>
          <w:szCs w:val="32"/>
        </w:rPr>
        <w:t xml:space="preserve">•ГИС «Панорама» («Карта 200»), </w:t>
      </w:r>
      <w:proofErr w:type="spellStart"/>
      <w:r>
        <w:rPr>
          <w:sz w:val="32"/>
          <w:szCs w:val="32"/>
          <w:lang w:val="en-US"/>
        </w:rPr>
        <w:t>Mapinfo</w:t>
      </w:r>
      <w:proofErr w:type="spellEnd"/>
      <w:r w:rsidRPr="000332EA">
        <w:rPr>
          <w:sz w:val="32"/>
          <w:szCs w:val="32"/>
        </w:rPr>
        <w:t>.</w:t>
      </w:r>
    </w:p>
    <w:p w:rsidR="00775E18" w:rsidRPr="000332EA" w:rsidRDefault="00775E18" w:rsidP="00775E18">
      <w:pPr>
        <w:pStyle w:val="a6"/>
        <w:ind w:firstLine="709"/>
        <w:jc w:val="both"/>
        <w:rPr>
          <w:iCs/>
          <w:color w:val="0C0C0C"/>
          <w:sz w:val="32"/>
          <w:szCs w:val="32"/>
        </w:rPr>
      </w:pPr>
    </w:p>
    <w:p w:rsidR="00755DD1" w:rsidRPr="00755DD1" w:rsidRDefault="00755DD1" w:rsidP="00755DD1">
      <w:pPr>
        <w:pStyle w:val="a6"/>
        <w:ind w:firstLine="709"/>
        <w:jc w:val="both"/>
        <w:rPr>
          <w:i/>
          <w:iCs/>
          <w:color w:val="0C0C0C"/>
          <w:sz w:val="32"/>
          <w:szCs w:val="32"/>
        </w:rPr>
      </w:pPr>
      <w:r w:rsidRPr="00755DD1">
        <w:rPr>
          <w:i/>
          <w:iCs/>
          <w:color w:val="0C0C0C"/>
          <w:sz w:val="32"/>
          <w:szCs w:val="32"/>
        </w:rPr>
        <w:t>Порядок выполнения задания:</w:t>
      </w:r>
    </w:p>
    <w:p w:rsidR="00755DD1" w:rsidRDefault="00755DD1" w:rsidP="00FF6194">
      <w:pPr>
        <w:pStyle w:val="a6"/>
        <w:numPr>
          <w:ilvl w:val="0"/>
          <w:numId w:val="9"/>
        </w:numPr>
        <w:ind w:left="0" w:firstLine="709"/>
        <w:jc w:val="both"/>
        <w:rPr>
          <w:iCs/>
          <w:color w:val="0C0C0C"/>
          <w:sz w:val="32"/>
          <w:szCs w:val="32"/>
        </w:rPr>
      </w:pPr>
      <w:r>
        <w:rPr>
          <w:iCs/>
          <w:color w:val="0C0C0C"/>
          <w:sz w:val="32"/>
          <w:szCs w:val="32"/>
        </w:rPr>
        <w:t>Выполнить привязку полученных снимков к району на публичной кадастровой карте</w:t>
      </w:r>
      <w:r w:rsidR="00FF6194">
        <w:rPr>
          <w:iCs/>
          <w:color w:val="0C0C0C"/>
          <w:sz w:val="32"/>
          <w:szCs w:val="32"/>
        </w:rPr>
        <w:t xml:space="preserve"> и на карте масштаба 1:10 000</w:t>
      </w:r>
      <w:r>
        <w:rPr>
          <w:iCs/>
          <w:color w:val="0C0C0C"/>
          <w:sz w:val="32"/>
          <w:szCs w:val="32"/>
        </w:rPr>
        <w:t>.</w:t>
      </w:r>
    </w:p>
    <w:p w:rsidR="00755DD1" w:rsidRDefault="00FF6194" w:rsidP="00FF6194">
      <w:pPr>
        <w:pStyle w:val="a6"/>
        <w:ind w:firstLine="709"/>
        <w:jc w:val="both"/>
        <w:rPr>
          <w:iCs/>
          <w:color w:val="0C0C0C"/>
          <w:sz w:val="32"/>
          <w:szCs w:val="32"/>
        </w:rPr>
      </w:pPr>
      <w:r w:rsidRPr="00FF6194">
        <w:rPr>
          <w:iCs/>
          <w:color w:val="0C0C0C"/>
          <w:sz w:val="32"/>
          <w:szCs w:val="32"/>
        </w:rPr>
        <w:t>2. Определить масштаб снимка, используя результаты измерения расстояний между контурными точками на карте и снимке. Результаты определения масштаба подтвердить вычислениями среднего масштаба вдоль 4 линий между соответственными точками, выбранных в разных частях снимка.</w:t>
      </w:r>
    </w:p>
    <w:p w:rsidR="00755DD1" w:rsidRPr="00755DD1" w:rsidRDefault="00FF6194" w:rsidP="00FF6194">
      <w:pPr>
        <w:pStyle w:val="a6"/>
        <w:ind w:firstLine="709"/>
        <w:jc w:val="both"/>
        <w:rPr>
          <w:iCs/>
          <w:color w:val="0C0C0C"/>
          <w:sz w:val="32"/>
          <w:szCs w:val="32"/>
        </w:rPr>
      </w:pPr>
      <w:r>
        <w:rPr>
          <w:iCs/>
          <w:color w:val="0C0C0C"/>
          <w:sz w:val="32"/>
          <w:szCs w:val="32"/>
        </w:rPr>
        <w:t xml:space="preserve">3. </w:t>
      </w:r>
      <w:r w:rsidR="00755DD1" w:rsidRPr="00755DD1">
        <w:rPr>
          <w:iCs/>
          <w:color w:val="0C0C0C"/>
          <w:sz w:val="32"/>
          <w:szCs w:val="32"/>
        </w:rPr>
        <w:t>Рассмотреть изображени</w:t>
      </w:r>
      <w:r w:rsidR="002E26B1">
        <w:rPr>
          <w:iCs/>
          <w:color w:val="0C0C0C"/>
          <w:sz w:val="32"/>
          <w:szCs w:val="32"/>
        </w:rPr>
        <w:t>е объектов местности на снимке и результаты кадастрового учета этих объектов на публичной кадастровой карте.</w:t>
      </w:r>
    </w:p>
    <w:p w:rsidR="00755DD1" w:rsidRPr="00755DD1" w:rsidRDefault="00FF6194" w:rsidP="00FF6194">
      <w:pPr>
        <w:pStyle w:val="a6"/>
        <w:ind w:firstLine="709"/>
        <w:jc w:val="both"/>
        <w:rPr>
          <w:iCs/>
          <w:color w:val="0C0C0C"/>
          <w:sz w:val="32"/>
          <w:szCs w:val="32"/>
        </w:rPr>
      </w:pPr>
      <w:r>
        <w:rPr>
          <w:iCs/>
          <w:color w:val="0C0C0C"/>
          <w:sz w:val="32"/>
          <w:szCs w:val="32"/>
        </w:rPr>
        <w:t>4</w:t>
      </w:r>
      <w:r w:rsidR="00755DD1" w:rsidRPr="00755DD1">
        <w:rPr>
          <w:iCs/>
          <w:color w:val="0C0C0C"/>
          <w:sz w:val="32"/>
          <w:szCs w:val="32"/>
        </w:rPr>
        <w:t>.</w:t>
      </w:r>
      <w:r w:rsidR="00755DD1" w:rsidRPr="00755DD1">
        <w:rPr>
          <w:iCs/>
          <w:color w:val="0C0C0C"/>
          <w:sz w:val="32"/>
          <w:szCs w:val="32"/>
        </w:rPr>
        <w:tab/>
        <w:t xml:space="preserve">Ознакомится с примерами </w:t>
      </w:r>
      <w:r>
        <w:rPr>
          <w:iCs/>
          <w:color w:val="0C0C0C"/>
          <w:sz w:val="32"/>
          <w:szCs w:val="32"/>
        </w:rPr>
        <w:t>кадастрового</w:t>
      </w:r>
      <w:r w:rsidR="00755DD1" w:rsidRPr="00755DD1">
        <w:rPr>
          <w:iCs/>
          <w:color w:val="0C0C0C"/>
          <w:sz w:val="32"/>
          <w:szCs w:val="32"/>
        </w:rPr>
        <w:t xml:space="preserve"> дешифрирования в соответствии с приложением </w:t>
      </w:r>
      <w:r>
        <w:rPr>
          <w:iCs/>
          <w:color w:val="0C0C0C"/>
          <w:sz w:val="32"/>
          <w:szCs w:val="32"/>
        </w:rPr>
        <w:t>3</w:t>
      </w:r>
      <w:r w:rsidR="00755DD1" w:rsidRPr="00755DD1">
        <w:rPr>
          <w:iCs/>
          <w:color w:val="0C0C0C"/>
          <w:sz w:val="32"/>
          <w:szCs w:val="32"/>
        </w:rPr>
        <w:t xml:space="preserve"> и условными знаками</w:t>
      </w:r>
      <w:r>
        <w:rPr>
          <w:iCs/>
          <w:color w:val="0C0C0C"/>
          <w:sz w:val="32"/>
          <w:szCs w:val="32"/>
        </w:rPr>
        <w:t xml:space="preserve">, рекомендуемыми </w:t>
      </w:r>
      <w:r w:rsidR="00755DD1" w:rsidRPr="00755DD1">
        <w:rPr>
          <w:iCs/>
          <w:color w:val="0C0C0C"/>
          <w:sz w:val="32"/>
          <w:szCs w:val="32"/>
        </w:rPr>
        <w:t xml:space="preserve"> для </w:t>
      </w:r>
      <w:r>
        <w:rPr>
          <w:iCs/>
          <w:color w:val="0C0C0C"/>
          <w:sz w:val="32"/>
          <w:szCs w:val="32"/>
        </w:rPr>
        <w:t xml:space="preserve">кадастрового </w:t>
      </w:r>
      <w:r w:rsidR="00755DD1" w:rsidRPr="00755DD1">
        <w:rPr>
          <w:iCs/>
          <w:color w:val="0C0C0C"/>
          <w:sz w:val="32"/>
          <w:szCs w:val="32"/>
        </w:rPr>
        <w:t>дешифрирования</w:t>
      </w:r>
      <w:r>
        <w:rPr>
          <w:iCs/>
          <w:color w:val="0C0C0C"/>
          <w:sz w:val="32"/>
          <w:szCs w:val="32"/>
        </w:rPr>
        <w:t xml:space="preserve"> /9/</w:t>
      </w:r>
      <w:r w:rsidR="00755DD1" w:rsidRPr="00755DD1">
        <w:rPr>
          <w:iCs/>
          <w:color w:val="0C0C0C"/>
          <w:sz w:val="32"/>
          <w:szCs w:val="32"/>
        </w:rPr>
        <w:t>.</w:t>
      </w:r>
    </w:p>
    <w:p w:rsidR="00755DD1" w:rsidRPr="00755DD1" w:rsidRDefault="00FF6194" w:rsidP="00FF6194">
      <w:pPr>
        <w:pStyle w:val="a6"/>
        <w:ind w:firstLine="709"/>
        <w:jc w:val="both"/>
        <w:rPr>
          <w:iCs/>
          <w:color w:val="0C0C0C"/>
          <w:sz w:val="32"/>
          <w:szCs w:val="32"/>
        </w:rPr>
      </w:pPr>
      <w:r>
        <w:rPr>
          <w:iCs/>
          <w:color w:val="0C0C0C"/>
          <w:sz w:val="32"/>
          <w:szCs w:val="32"/>
        </w:rPr>
        <w:t>5</w:t>
      </w:r>
      <w:r w:rsidR="00755DD1" w:rsidRPr="00755DD1">
        <w:rPr>
          <w:iCs/>
          <w:color w:val="0C0C0C"/>
          <w:sz w:val="32"/>
          <w:szCs w:val="32"/>
        </w:rPr>
        <w:t>.</w:t>
      </w:r>
      <w:r w:rsidR="00755DD1" w:rsidRPr="00755DD1">
        <w:rPr>
          <w:iCs/>
          <w:color w:val="0C0C0C"/>
          <w:sz w:val="32"/>
          <w:szCs w:val="32"/>
        </w:rPr>
        <w:tab/>
        <w:t xml:space="preserve">Выполнить </w:t>
      </w:r>
      <w:r>
        <w:rPr>
          <w:iCs/>
          <w:color w:val="0C0C0C"/>
          <w:sz w:val="32"/>
          <w:szCs w:val="32"/>
        </w:rPr>
        <w:t>кадастровое  дешифрирование снимков путем переноса</w:t>
      </w:r>
      <w:r w:rsidR="00755DD1" w:rsidRPr="00755DD1">
        <w:rPr>
          <w:iCs/>
          <w:color w:val="0C0C0C"/>
          <w:sz w:val="32"/>
          <w:szCs w:val="32"/>
        </w:rPr>
        <w:t xml:space="preserve"> </w:t>
      </w:r>
      <w:r>
        <w:rPr>
          <w:iCs/>
          <w:color w:val="0C0C0C"/>
          <w:sz w:val="32"/>
          <w:szCs w:val="32"/>
        </w:rPr>
        <w:t xml:space="preserve">информации с публичной кадастровой карты </w:t>
      </w:r>
      <w:r>
        <w:rPr>
          <w:iCs/>
          <w:color w:val="0C0C0C"/>
          <w:sz w:val="32"/>
          <w:szCs w:val="32"/>
        </w:rPr>
        <w:lastRenderedPageBreak/>
        <w:t xml:space="preserve">на снимок. </w:t>
      </w:r>
      <w:r w:rsidR="00755DD1" w:rsidRPr="00755DD1">
        <w:rPr>
          <w:iCs/>
          <w:color w:val="0C0C0C"/>
          <w:sz w:val="32"/>
          <w:szCs w:val="32"/>
        </w:rPr>
        <w:t xml:space="preserve">Оформить результаты дешифрирования в соответствии с условными </w:t>
      </w:r>
      <w:proofErr w:type="gramStart"/>
      <w:r w:rsidR="00755DD1" w:rsidRPr="00755DD1">
        <w:rPr>
          <w:iCs/>
          <w:color w:val="0C0C0C"/>
          <w:sz w:val="32"/>
          <w:szCs w:val="32"/>
        </w:rPr>
        <w:t>знаками</w:t>
      </w:r>
      <w:proofErr w:type="gramEnd"/>
      <w:r w:rsidRPr="00FF6194">
        <w:t xml:space="preserve"> </w:t>
      </w:r>
      <w:r w:rsidRPr="00FF6194">
        <w:rPr>
          <w:iCs/>
          <w:color w:val="0C0C0C"/>
          <w:sz w:val="32"/>
          <w:szCs w:val="32"/>
        </w:rPr>
        <w:t>рекомендуемыми</w:t>
      </w:r>
      <w:r w:rsidR="00755DD1" w:rsidRPr="00755DD1">
        <w:rPr>
          <w:iCs/>
          <w:color w:val="0C0C0C"/>
          <w:sz w:val="32"/>
          <w:szCs w:val="32"/>
        </w:rPr>
        <w:t xml:space="preserve"> для целей </w:t>
      </w:r>
      <w:r>
        <w:rPr>
          <w:iCs/>
          <w:color w:val="0C0C0C"/>
          <w:sz w:val="32"/>
          <w:szCs w:val="32"/>
        </w:rPr>
        <w:t>кадастр и</w:t>
      </w:r>
      <w:r w:rsidR="00755DD1" w:rsidRPr="00755DD1">
        <w:rPr>
          <w:iCs/>
          <w:color w:val="0C0C0C"/>
          <w:sz w:val="32"/>
          <w:szCs w:val="32"/>
        </w:rPr>
        <w:t xml:space="preserve"> государственного учета земель </w:t>
      </w:r>
      <w:r>
        <w:rPr>
          <w:iCs/>
          <w:color w:val="0C0C0C"/>
          <w:sz w:val="32"/>
          <w:szCs w:val="32"/>
        </w:rPr>
        <w:t>/9/</w:t>
      </w:r>
      <w:r w:rsidR="00755DD1" w:rsidRPr="00755DD1">
        <w:rPr>
          <w:iCs/>
          <w:color w:val="0C0C0C"/>
          <w:sz w:val="32"/>
          <w:szCs w:val="32"/>
        </w:rPr>
        <w:t>.</w:t>
      </w:r>
    </w:p>
    <w:p w:rsidR="00755DD1" w:rsidRPr="00755DD1" w:rsidRDefault="00755DD1" w:rsidP="00755DD1">
      <w:pPr>
        <w:pStyle w:val="a6"/>
        <w:ind w:firstLine="709"/>
        <w:jc w:val="both"/>
        <w:rPr>
          <w:iCs/>
          <w:color w:val="0C0C0C"/>
          <w:sz w:val="32"/>
          <w:szCs w:val="32"/>
        </w:rPr>
      </w:pPr>
    </w:p>
    <w:p w:rsidR="00755DD1" w:rsidRPr="00755DD1" w:rsidRDefault="00755DD1" w:rsidP="00755DD1">
      <w:pPr>
        <w:pStyle w:val="a6"/>
        <w:ind w:firstLine="709"/>
        <w:jc w:val="both"/>
        <w:rPr>
          <w:iCs/>
          <w:color w:val="0C0C0C"/>
          <w:sz w:val="32"/>
          <w:szCs w:val="32"/>
        </w:rPr>
      </w:pPr>
      <w:r w:rsidRPr="00FF6194">
        <w:rPr>
          <w:i/>
          <w:iCs/>
          <w:color w:val="0C0C0C"/>
          <w:sz w:val="32"/>
          <w:szCs w:val="32"/>
        </w:rPr>
        <w:t>Результат выполнения задания</w:t>
      </w:r>
      <w:r w:rsidRPr="00755DD1">
        <w:rPr>
          <w:iCs/>
          <w:color w:val="0C0C0C"/>
          <w:sz w:val="32"/>
          <w:szCs w:val="32"/>
        </w:rPr>
        <w:t>:</w:t>
      </w:r>
    </w:p>
    <w:p w:rsidR="00755DD1" w:rsidRPr="00755DD1" w:rsidRDefault="00755DD1" w:rsidP="00755DD1">
      <w:pPr>
        <w:pStyle w:val="a6"/>
        <w:ind w:firstLine="709"/>
        <w:jc w:val="both"/>
        <w:rPr>
          <w:iCs/>
          <w:color w:val="0C0C0C"/>
          <w:sz w:val="32"/>
          <w:szCs w:val="32"/>
        </w:rPr>
      </w:pPr>
      <w:r w:rsidRPr="00755DD1">
        <w:rPr>
          <w:iCs/>
          <w:color w:val="0C0C0C"/>
          <w:sz w:val="32"/>
          <w:szCs w:val="32"/>
        </w:rPr>
        <w:t xml:space="preserve">•Снимок с результатами </w:t>
      </w:r>
      <w:r w:rsidR="00FF6194">
        <w:rPr>
          <w:iCs/>
          <w:color w:val="0C0C0C"/>
          <w:sz w:val="32"/>
          <w:szCs w:val="32"/>
        </w:rPr>
        <w:t>кадастрового</w:t>
      </w:r>
      <w:r w:rsidRPr="00755DD1">
        <w:rPr>
          <w:iCs/>
          <w:color w:val="0C0C0C"/>
          <w:sz w:val="32"/>
          <w:szCs w:val="32"/>
        </w:rPr>
        <w:t xml:space="preserve"> дешифрирования.</w:t>
      </w:r>
    </w:p>
    <w:p w:rsidR="00755DD1" w:rsidRPr="00755DD1" w:rsidRDefault="00755DD1" w:rsidP="00755DD1">
      <w:pPr>
        <w:pStyle w:val="a6"/>
        <w:ind w:firstLine="709"/>
        <w:jc w:val="both"/>
        <w:rPr>
          <w:iCs/>
          <w:color w:val="0C0C0C"/>
          <w:sz w:val="32"/>
          <w:szCs w:val="32"/>
        </w:rPr>
      </w:pPr>
      <w:r w:rsidRPr="00755DD1">
        <w:rPr>
          <w:iCs/>
          <w:color w:val="0C0C0C"/>
          <w:sz w:val="32"/>
          <w:szCs w:val="32"/>
        </w:rPr>
        <w:t>•Ответы на контрольные вопросы.</w:t>
      </w:r>
    </w:p>
    <w:p w:rsidR="00755DD1" w:rsidRPr="00755DD1" w:rsidRDefault="00755DD1" w:rsidP="00755DD1">
      <w:pPr>
        <w:pStyle w:val="a6"/>
        <w:ind w:firstLine="709"/>
        <w:jc w:val="both"/>
        <w:rPr>
          <w:iCs/>
          <w:color w:val="0C0C0C"/>
          <w:sz w:val="32"/>
          <w:szCs w:val="32"/>
        </w:rPr>
      </w:pPr>
    </w:p>
    <w:p w:rsidR="00755DD1" w:rsidRPr="002E26B1" w:rsidRDefault="00755DD1" w:rsidP="00755DD1">
      <w:pPr>
        <w:pStyle w:val="a6"/>
        <w:ind w:firstLine="709"/>
        <w:jc w:val="both"/>
        <w:rPr>
          <w:i/>
          <w:iCs/>
          <w:color w:val="0C0C0C"/>
          <w:sz w:val="32"/>
          <w:szCs w:val="32"/>
        </w:rPr>
      </w:pPr>
      <w:r w:rsidRPr="002E26B1">
        <w:rPr>
          <w:i/>
          <w:iCs/>
          <w:color w:val="0C0C0C"/>
          <w:sz w:val="32"/>
          <w:szCs w:val="32"/>
        </w:rPr>
        <w:t>Контрольные вопросы:</w:t>
      </w:r>
    </w:p>
    <w:p w:rsidR="00755DD1" w:rsidRPr="00755DD1" w:rsidRDefault="00755DD1" w:rsidP="00755DD1">
      <w:pPr>
        <w:pStyle w:val="a6"/>
        <w:ind w:firstLine="709"/>
        <w:jc w:val="both"/>
        <w:rPr>
          <w:iCs/>
          <w:color w:val="0C0C0C"/>
          <w:sz w:val="32"/>
          <w:szCs w:val="32"/>
        </w:rPr>
      </w:pPr>
      <w:r w:rsidRPr="00755DD1">
        <w:rPr>
          <w:iCs/>
          <w:color w:val="0C0C0C"/>
          <w:sz w:val="32"/>
          <w:szCs w:val="32"/>
        </w:rPr>
        <w:t>1.</w:t>
      </w:r>
      <w:r w:rsidRPr="00755DD1">
        <w:rPr>
          <w:iCs/>
          <w:color w:val="0C0C0C"/>
          <w:sz w:val="32"/>
          <w:szCs w:val="32"/>
        </w:rPr>
        <w:tab/>
        <w:t xml:space="preserve">Какие дешифровочные признаки преобладают при </w:t>
      </w:r>
      <w:r w:rsidR="002E26B1">
        <w:rPr>
          <w:iCs/>
          <w:color w:val="0C0C0C"/>
          <w:sz w:val="32"/>
          <w:szCs w:val="32"/>
        </w:rPr>
        <w:t xml:space="preserve">кадастровом </w:t>
      </w:r>
      <w:r w:rsidRPr="00755DD1">
        <w:rPr>
          <w:iCs/>
          <w:color w:val="0C0C0C"/>
          <w:sz w:val="32"/>
          <w:szCs w:val="32"/>
        </w:rPr>
        <w:t>дешифрировании</w:t>
      </w:r>
      <w:r w:rsidR="002E26B1">
        <w:rPr>
          <w:iCs/>
          <w:color w:val="0C0C0C"/>
          <w:sz w:val="32"/>
          <w:szCs w:val="32"/>
        </w:rPr>
        <w:t xml:space="preserve"> а) земельных участков. б) функциональных зон, в) объектов недвижимости?</w:t>
      </w:r>
    </w:p>
    <w:p w:rsidR="00755DD1" w:rsidRPr="00755DD1" w:rsidRDefault="00755DD1" w:rsidP="00755DD1">
      <w:pPr>
        <w:pStyle w:val="a6"/>
        <w:ind w:firstLine="709"/>
        <w:jc w:val="both"/>
        <w:rPr>
          <w:iCs/>
          <w:color w:val="0C0C0C"/>
          <w:sz w:val="32"/>
          <w:szCs w:val="32"/>
        </w:rPr>
      </w:pPr>
      <w:r w:rsidRPr="00755DD1">
        <w:rPr>
          <w:iCs/>
          <w:color w:val="0C0C0C"/>
          <w:sz w:val="32"/>
          <w:szCs w:val="32"/>
        </w:rPr>
        <w:t>2.</w:t>
      </w:r>
      <w:r w:rsidRPr="00755DD1">
        <w:rPr>
          <w:iCs/>
          <w:color w:val="0C0C0C"/>
          <w:sz w:val="32"/>
          <w:szCs w:val="32"/>
        </w:rPr>
        <w:tab/>
        <w:t xml:space="preserve">Какие косвенные дешифровочные признаки позволяют выполнить дешифрирование </w:t>
      </w:r>
      <w:r w:rsidR="002E26B1">
        <w:rPr>
          <w:iCs/>
          <w:color w:val="0C0C0C"/>
          <w:sz w:val="32"/>
          <w:szCs w:val="32"/>
        </w:rPr>
        <w:t>объектов кадастрового учета</w:t>
      </w:r>
      <w:r w:rsidRPr="00755DD1">
        <w:rPr>
          <w:iCs/>
          <w:color w:val="0C0C0C"/>
          <w:sz w:val="32"/>
          <w:szCs w:val="32"/>
        </w:rPr>
        <w:t>?</w:t>
      </w:r>
    </w:p>
    <w:p w:rsidR="001A66B9" w:rsidRDefault="00755DD1" w:rsidP="00755DD1">
      <w:pPr>
        <w:pStyle w:val="a6"/>
        <w:ind w:firstLine="709"/>
        <w:jc w:val="both"/>
        <w:rPr>
          <w:iCs/>
          <w:color w:val="0C0C0C"/>
          <w:sz w:val="32"/>
          <w:szCs w:val="32"/>
        </w:rPr>
      </w:pPr>
      <w:r w:rsidRPr="00755DD1">
        <w:rPr>
          <w:iCs/>
          <w:color w:val="0C0C0C"/>
          <w:sz w:val="32"/>
          <w:szCs w:val="32"/>
        </w:rPr>
        <w:t>3.</w:t>
      </w:r>
      <w:r w:rsidRPr="00755DD1">
        <w:rPr>
          <w:iCs/>
          <w:color w:val="0C0C0C"/>
          <w:sz w:val="32"/>
          <w:szCs w:val="32"/>
        </w:rPr>
        <w:tab/>
        <w:t xml:space="preserve">Какие </w:t>
      </w:r>
      <w:r w:rsidR="002E26B1">
        <w:rPr>
          <w:iCs/>
          <w:color w:val="0C0C0C"/>
          <w:sz w:val="32"/>
          <w:szCs w:val="32"/>
        </w:rPr>
        <w:t>из функциональных зон распознаются наименее уверенно и почему</w:t>
      </w:r>
      <w:r w:rsidRPr="00755DD1">
        <w:rPr>
          <w:iCs/>
          <w:color w:val="0C0C0C"/>
          <w:sz w:val="32"/>
          <w:szCs w:val="32"/>
        </w:rPr>
        <w:t>?</w:t>
      </w:r>
    </w:p>
    <w:p w:rsidR="002E26B1" w:rsidRDefault="002E26B1" w:rsidP="00755DD1">
      <w:pPr>
        <w:pStyle w:val="a6"/>
        <w:ind w:firstLine="709"/>
        <w:jc w:val="both"/>
        <w:rPr>
          <w:iCs/>
          <w:color w:val="0C0C0C"/>
          <w:sz w:val="32"/>
          <w:szCs w:val="32"/>
        </w:rPr>
      </w:pPr>
    </w:p>
    <w:p w:rsidR="002E26B1" w:rsidRDefault="002E26B1" w:rsidP="00755DD1">
      <w:pPr>
        <w:pStyle w:val="a6"/>
        <w:ind w:firstLine="709"/>
        <w:jc w:val="both"/>
        <w:rPr>
          <w:iCs/>
          <w:color w:val="0C0C0C"/>
          <w:sz w:val="32"/>
          <w:szCs w:val="32"/>
        </w:rPr>
      </w:pPr>
    </w:p>
    <w:p w:rsidR="005A0024" w:rsidRPr="00A70C8E" w:rsidRDefault="005364F4" w:rsidP="003E26B6">
      <w:pPr>
        <w:pStyle w:val="a6"/>
        <w:ind w:firstLine="709"/>
        <w:jc w:val="center"/>
        <w:rPr>
          <w:b/>
          <w:bCs/>
          <w:iCs/>
          <w:color w:val="0C0C0C"/>
          <w:sz w:val="32"/>
          <w:szCs w:val="32"/>
        </w:rPr>
      </w:pPr>
      <w:r>
        <w:rPr>
          <w:b/>
          <w:bCs/>
          <w:iCs/>
          <w:color w:val="0C0C0C"/>
          <w:sz w:val="32"/>
          <w:szCs w:val="32"/>
        </w:rPr>
        <w:t>6</w:t>
      </w:r>
      <w:r w:rsidR="005A0024" w:rsidRPr="00A70C8E">
        <w:rPr>
          <w:b/>
          <w:bCs/>
          <w:iCs/>
          <w:color w:val="0C0C0C"/>
          <w:sz w:val="32"/>
          <w:szCs w:val="32"/>
        </w:rPr>
        <w:t>. Контрольные вопросы по работе</w:t>
      </w:r>
    </w:p>
    <w:p w:rsidR="00B27FE0" w:rsidRPr="00A70C8E" w:rsidRDefault="00B27FE0" w:rsidP="003E26B6">
      <w:pPr>
        <w:pStyle w:val="a6"/>
        <w:ind w:firstLine="709"/>
        <w:jc w:val="both"/>
        <w:rPr>
          <w:b/>
          <w:bCs/>
          <w:iCs/>
          <w:color w:val="0C0C0C"/>
          <w:sz w:val="32"/>
          <w:szCs w:val="32"/>
        </w:rPr>
      </w:pPr>
    </w:p>
    <w:p w:rsidR="005A0024" w:rsidRDefault="00E70348" w:rsidP="00E70348">
      <w:pPr>
        <w:pStyle w:val="a6"/>
        <w:numPr>
          <w:ilvl w:val="0"/>
          <w:numId w:val="3"/>
        </w:numPr>
        <w:ind w:left="0" w:firstLine="709"/>
        <w:jc w:val="both"/>
        <w:rPr>
          <w:iCs/>
          <w:color w:val="0C0C0C"/>
          <w:sz w:val="32"/>
          <w:szCs w:val="32"/>
        </w:rPr>
      </w:pPr>
      <w:r>
        <w:rPr>
          <w:iCs/>
          <w:color w:val="0C0C0C"/>
          <w:sz w:val="32"/>
          <w:szCs w:val="32"/>
        </w:rPr>
        <w:t xml:space="preserve">Можно ли управлять информативностью прямых дешифровочных признаков при выполнении заказа на </w:t>
      </w:r>
      <w:proofErr w:type="gramStart"/>
      <w:r>
        <w:rPr>
          <w:iCs/>
          <w:color w:val="0C0C0C"/>
          <w:sz w:val="32"/>
          <w:szCs w:val="32"/>
        </w:rPr>
        <w:t>аэрофотосъемку</w:t>
      </w:r>
      <w:proofErr w:type="gramEnd"/>
      <w:r>
        <w:rPr>
          <w:iCs/>
          <w:color w:val="0C0C0C"/>
          <w:sz w:val="32"/>
          <w:szCs w:val="32"/>
        </w:rPr>
        <w:t xml:space="preserve"> и </w:t>
      </w:r>
      <w:proofErr w:type="gramStart"/>
      <w:r>
        <w:rPr>
          <w:iCs/>
          <w:color w:val="0C0C0C"/>
          <w:sz w:val="32"/>
          <w:szCs w:val="32"/>
        </w:rPr>
        <w:t>каким</w:t>
      </w:r>
      <w:proofErr w:type="gramEnd"/>
      <w:r>
        <w:rPr>
          <w:iCs/>
          <w:color w:val="0C0C0C"/>
          <w:sz w:val="32"/>
          <w:szCs w:val="32"/>
        </w:rPr>
        <w:t xml:space="preserve"> образом?</w:t>
      </w:r>
    </w:p>
    <w:p w:rsidR="00B27FE0" w:rsidRPr="00A70C8E" w:rsidRDefault="00E70348" w:rsidP="00E70348">
      <w:pPr>
        <w:pStyle w:val="a6"/>
        <w:numPr>
          <w:ilvl w:val="0"/>
          <w:numId w:val="3"/>
        </w:numPr>
        <w:ind w:left="0" w:firstLine="709"/>
        <w:jc w:val="both"/>
        <w:rPr>
          <w:iCs/>
          <w:color w:val="0C0C0C"/>
          <w:sz w:val="32"/>
          <w:szCs w:val="32"/>
        </w:rPr>
      </w:pPr>
      <w:r w:rsidRPr="00E70348">
        <w:rPr>
          <w:iCs/>
          <w:color w:val="0C0C0C"/>
          <w:sz w:val="32"/>
          <w:szCs w:val="32"/>
        </w:rPr>
        <w:t xml:space="preserve">Можно ли управлять информативностью </w:t>
      </w:r>
      <w:r>
        <w:rPr>
          <w:iCs/>
          <w:color w:val="0C0C0C"/>
          <w:sz w:val="32"/>
          <w:szCs w:val="32"/>
        </w:rPr>
        <w:t>косвенных</w:t>
      </w:r>
      <w:r w:rsidRPr="00E70348">
        <w:rPr>
          <w:iCs/>
          <w:color w:val="0C0C0C"/>
          <w:sz w:val="32"/>
          <w:szCs w:val="32"/>
        </w:rPr>
        <w:t xml:space="preserve"> дешифровочных признаков при выполнении заказа на </w:t>
      </w:r>
      <w:proofErr w:type="gramStart"/>
      <w:r w:rsidRPr="00E70348">
        <w:rPr>
          <w:iCs/>
          <w:color w:val="0C0C0C"/>
          <w:sz w:val="32"/>
          <w:szCs w:val="32"/>
        </w:rPr>
        <w:t>аэрофотосъемку</w:t>
      </w:r>
      <w:proofErr w:type="gramEnd"/>
      <w:r w:rsidRPr="00E70348">
        <w:rPr>
          <w:iCs/>
          <w:color w:val="0C0C0C"/>
          <w:sz w:val="32"/>
          <w:szCs w:val="32"/>
        </w:rPr>
        <w:t xml:space="preserve"> и </w:t>
      </w:r>
      <w:proofErr w:type="gramStart"/>
      <w:r w:rsidRPr="00E70348">
        <w:rPr>
          <w:iCs/>
          <w:color w:val="0C0C0C"/>
          <w:sz w:val="32"/>
          <w:szCs w:val="32"/>
        </w:rPr>
        <w:t>каким</w:t>
      </w:r>
      <w:proofErr w:type="gramEnd"/>
      <w:r w:rsidRPr="00E70348">
        <w:rPr>
          <w:iCs/>
          <w:color w:val="0C0C0C"/>
          <w:sz w:val="32"/>
          <w:szCs w:val="32"/>
        </w:rPr>
        <w:t xml:space="preserve"> образом</w:t>
      </w:r>
      <w:r w:rsidR="00B27FE0" w:rsidRPr="00A70C8E">
        <w:rPr>
          <w:iCs/>
          <w:color w:val="0C0C0C"/>
          <w:sz w:val="32"/>
          <w:szCs w:val="32"/>
        </w:rPr>
        <w:t>?</w:t>
      </w:r>
    </w:p>
    <w:p w:rsidR="00B27FE0" w:rsidRPr="00A70C8E" w:rsidRDefault="00E70348" w:rsidP="00E70348">
      <w:pPr>
        <w:pStyle w:val="a6"/>
        <w:numPr>
          <w:ilvl w:val="0"/>
          <w:numId w:val="3"/>
        </w:numPr>
        <w:ind w:left="0" w:firstLine="709"/>
        <w:jc w:val="both"/>
        <w:rPr>
          <w:iCs/>
          <w:color w:val="0C0C0C"/>
          <w:sz w:val="32"/>
          <w:szCs w:val="32"/>
        </w:rPr>
      </w:pPr>
      <w:r>
        <w:rPr>
          <w:iCs/>
          <w:color w:val="0C0C0C"/>
          <w:sz w:val="32"/>
          <w:szCs w:val="32"/>
        </w:rPr>
        <w:t>Предложите и обоснуйте технологию выполнения аэровизуального дешифрирования с использованием современных технических средств.</w:t>
      </w:r>
    </w:p>
    <w:p w:rsidR="001043E8" w:rsidRPr="00A70C8E" w:rsidRDefault="00E70348" w:rsidP="00E70348">
      <w:pPr>
        <w:pStyle w:val="a6"/>
        <w:numPr>
          <w:ilvl w:val="0"/>
          <w:numId w:val="3"/>
        </w:numPr>
        <w:ind w:left="0" w:firstLine="709"/>
        <w:jc w:val="both"/>
        <w:rPr>
          <w:iCs/>
          <w:color w:val="0C0C0C"/>
          <w:sz w:val="32"/>
          <w:szCs w:val="32"/>
        </w:rPr>
      </w:pPr>
      <w:r>
        <w:rPr>
          <w:iCs/>
          <w:color w:val="0C0C0C"/>
          <w:sz w:val="32"/>
          <w:szCs w:val="32"/>
        </w:rPr>
        <w:t>Рассчитайте, с какой точностью следует определять высоту зданий, при вычислении поправок в положение изображений крыш и свесов при их отображении на снимках масштаба 1:2000.</w:t>
      </w:r>
    </w:p>
    <w:p w:rsidR="003E26B6" w:rsidRPr="00A70C8E" w:rsidRDefault="003E26B6" w:rsidP="003E26B6">
      <w:pPr>
        <w:pStyle w:val="a6"/>
        <w:jc w:val="both"/>
        <w:rPr>
          <w:iCs/>
          <w:color w:val="0C0C0C"/>
          <w:sz w:val="32"/>
          <w:szCs w:val="32"/>
        </w:rPr>
      </w:pPr>
    </w:p>
    <w:p w:rsidR="003E26B6" w:rsidRDefault="003E26B6" w:rsidP="003E26B6">
      <w:pPr>
        <w:pStyle w:val="a6"/>
        <w:jc w:val="both"/>
        <w:rPr>
          <w:iCs/>
          <w:color w:val="0C0C0C"/>
          <w:sz w:val="32"/>
          <w:szCs w:val="32"/>
        </w:rPr>
      </w:pPr>
    </w:p>
    <w:p w:rsidR="009713F7" w:rsidRPr="00A70C8E" w:rsidRDefault="009713F7" w:rsidP="003E26B6">
      <w:pPr>
        <w:pStyle w:val="a6"/>
        <w:jc w:val="both"/>
        <w:rPr>
          <w:iCs/>
          <w:color w:val="0C0C0C"/>
          <w:sz w:val="32"/>
          <w:szCs w:val="32"/>
        </w:rPr>
      </w:pPr>
      <w:bookmarkStart w:id="0" w:name="_GoBack"/>
      <w:bookmarkEnd w:id="0"/>
    </w:p>
    <w:p w:rsidR="005A0024" w:rsidRPr="00A70C8E" w:rsidRDefault="005A0024" w:rsidP="003E26B6">
      <w:pPr>
        <w:pStyle w:val="a6"/>
        <w:ind w:firstLine="709"/>
        <w:jc w:val="both"/>
        <w:rPr>
          <w:b/>
          <w:bCs/>
          <w:i/>
          <w:iCs/>
          <w:color w:val="0C0C0C"/>
          <w:sz w:val="32"/>
          <w:szCs w:val="32"/>
        </w:rPr>
      </w:pPr>
    </w:p>
    <w:p w:rsidR="005A0024" w:rsidRPr="005A0024" w:rsidRDefault="005A0024" w:rsidP="003E26B6">
      <w:pPr>
        <w:pStyle w:val="a6"/>
        <w:ind w:firstLine="709"/>
        <w:jc w:val="center"/>
        <w:rPr>
          <w:b/>
          <w:bCs/>
          <w:iCs/>
          <w:color w:val="0C0C0C"/>
          <w:sz w:val="28"/>
          <w:szCs w:val="28"/>
        </w:rPr>
      </w:pPr>
      <w:r w:rsidRPr="005A0024">
        <w:rPr>
          <w:b/>
          <w:bCs/>
          <w:iCs/>
          <w:color w:val="0C0C0C"/>
          <w:sz w:val="28"/>
          <w:szCs w:val="28"/>
        </w:rPr>
        <w:t>7</w:t>
      </w:r>
      <w:r w:rsidRPr="005A0024">
        <w:rPr>
          <w:b/>
          <w:bCs/>
          <w:i/>
          <w:iCs/>
          <w:color w:val="0C0C0C"/>
          <w:sz w:val="28"/>
          <w:szCs w:val="28"/>
        </w:rPr>
        <w:t xml:space="preserve">. </w:t>
      </w:r>
      <w:r w:rsidRPr="005A0024">
        <w:rPr>
          <w:b/>
          <w:bCs/>
          <w:iCs/>
          <w:color w:val="0C0C0C"/>
          <w:sz w:val="28"/>
          <w:szCs w:val="28"/>
        </w:rPr>
        <w:t>Литература</w:t>
      </w:r>
    </w:p>
    <w:p w:rsidR="005A0024" w:rsidRPr="005A0024" w:rsidRDefault="005A0024" w:rsidP="003E26B6">
      <w:pPr>
        <w:pStyle w:val="a6"/>
        <w:ind w:firstLine="709"/>
        <w:jc w:val="both"/>
        <w:rPr>
          <w:b/>
          <w:bCs/>
          <w:iCs/>
          <w:color w:val="0C0C0C"/>
          <w:sz w:val="28"/>
          <w:szCs w:val="28"/>
        </w:rPr>
      </w:pPr>
    </w:p>
    <w:p w:rsidR="005A0024" w:rsidRPr="00B05D56" w:rsidRDefault="005A0024" w:rsidP="009F7322">
      <w:pPr>
        <w:pStyle w:val="a6"/>
        <w:numPr>
          <w:ilvl w:val="0"/>
          <w:numId w:val="4"/>
        </w:numPr>
        <w:ind w:left="0" w:firstLine="0"/>
        <w:jc w:val="both"/>
        <w:rPr>
          <w:iCs/>
          <w:color w:val="0C0C0C"/>
          <w:sz w:val="32"/>
          <w:szCs w:val="32"/>
        </w:rPr>
      </w:pPr>
      <w:r w:rsidRPr="00B05D56">
        <w:rPr>
          <w:iCs/>
          <w:color w:val="0C0C0C"/>
          <w:sz w:val="32"/>
          <w:szCs w:val="32"/>
        </w:rPr>
        <w:t>Лимонов А.Н., Гаврилова Л.А. «Научные основы фотограмметрии и дистанционного зондирования».  Научно-методическое пособие, электронная версия, 2013.</w:t>
      </w:r>
    </w:p>
    <w:p w:rsidR="00E4257C" w:rsidRPr="00B05D56" w:rsidRDefault="005A0024" w:rsidP="009F7322">
      <w:pPr>
        <w:pStyle w:val="a6"/>
        <w:numPr>
          <w:ilvl w:val="0"/>
          <w:numId w:val="4"/>
        </w:numPr>
        <w:ind w:left="0" w:firstLine="0"/>
        <w:jc w:val="both"/>
        <w:rPr>
          <w:iCs/>
          <w:color w:val="0C0C0C"/>
          <w:sz w:val="32"/>
          <w:szCs w:val="32"/>
        </w:rPr>
      </w:pPr>
      <w:r w:rsidRPr="00B05D56">
        <w:rPr>
          <w:iCs/>
          <w:color w:val="0C0C0C"/>
          <w:sz w:val="32"/>
          <w:szCs w:val="32"/>
        </w:rPr>
        <w:t>Лимонов А.Н., Гаврилова Л.А. «Фотограмметрия и дистанционное зондирование», 2016г.</w:t>
      </w:r>
    </w:p>
    <w:p w:rsidR="00B05D56" w:rsidRPr="00B05D56" w:rsidRDefault="00B05D56" w:rsidP="009F7322">
      <w:pPr>
        <w:widowControl/>
        <w:numPr>
          <w:ilvl w:val="0"/>
          <w:numId w:val="4"/>
        </w:numPr>
        <w:ind w:left="0" w:firstLine="0"/>
        <w:jc w:val="both"/>
        <w:rPr>
          <w:rFonts w:eastAsia="Calibri"/>
          <w:sz w:val="32"/>
          <w:szCs w:val="32"/>
          <w:lang w:eastAsia="en-US"/>
        </w:rPr>
      </w:pPr>
      <w:r w:rsidRPr="00B05D56">
        <w:rPr>
          <w:rFonts w:eastAsia="Calibri"/>
          <w:sz w:val="32"/>
          <w:szCs w:val="32"/>
          <w:lang w:eastAsia="en-US"/>
        </w:rPr>
        <w:t>Инструкция по дешифрированию аэрофотоснимков и фотопланов в масштабах 1:10000 и 1:25000 для целей землеустройства, государственного учета земель и земельного кадастра. 1978 г.</w:t>
      </w:r>
    </w:p>
    <w:p w:rsidR="00B05D56" w:rsidRPr="00B05D56" w:rsidRDefault="00B05D56" w:rsidP="009F7322">
      <w:pPr>
        <w:widowControl/>
        <w:numPr>
          <w:ilvl w:val="0"/>
          <w:numId w:val="4"/>
        </w:numPr>
        <w:ind w:left="0" w:firstLine="0"/>
        <w:jc w:val="both"/>
        <w:rPr>
          <w:rFonts w:eastAsia="Calibri"/>
          <w:sz w:val="32"/>
          <w:szCs w:val="32"/>
          <w:lang w:eastAsia="en-US"/>
        </w:rPr>
      </w:pPr>
      <w:r w:rsidRPr="00B05D56">
        <w:rPr>
          <w:rFonts w:eastAsia="Calibri"/>
          <w:sz w:val="32"/>
          <w:szCs w:val="32"/>
          <w:lang w:eastAsia="en-US"/>
        </w:rPr>
        <w:t>Руководство по дешифрированию аэрофотоснимков при топографической съемке и обновлению планов масштабов 1:2000 и 1:5000.  ГУГК, 1979 г.</w:t>
      </w:r>
    </w:p>
    <w:p w:rsidR="00B05D56" w:rsidRPr="00B05D56" w:rsidRDefault="00B05D56" w:rsidP="009F7322">
      <w:pPr>
        <w:pStyle w:val="1"/>
        <w:numPr>
          <w:ilvl w:val="0"/>
          <w:numId w:val="4"/>
        </w:numPr>
        <w:ind w:left="0" w:firstLine="0"/>
        <w:jc w:val="both"/>
        <w:rPr>
          <w:rFonts w:eastAsia="Calibri"/>
          <w:sz w:val="32"/>
          <w:szCs w:val="32"/>
          <w:lang w:eastAsia="en-US"/>
        </w:rPr>
      </w:pPr>
      <w:r w:rsidRPr="00B05D56">
        <w:rPr>
          <w:rFonts w:eastAsia="Calibri"/>
          <w:sz w:val="32"/>
          <w:szCs w:val="32"/>
          <w:lang w:eastAsia="en-US"/>
        </w:rPr>
        <w:t>Федеральный закон от 24.06. 2007 г. № 221-ФЗ «О государственном кадастре недвижимости».</w:t>
      </w:r>
    </w:p>
    <w:p w:rsidR="00B05D56" w:rsidRPr="00B05D56" w:rsidRDefault="00B05D56" w:rsidP="009F7322">
      <w:pPr>
        <w:pStyle w:val="1"/>
        <w:numPr>
          <w:ilvl w:val="0"/>
          <w:numId w:val="4"/>
        </w:numPr>
        <w:ind w:left="0" w:firstLine="0"/>
        <w:jc w:val="both"/>
        <w:rPr>
          <w:rFonts w:eastAsia="Calibri"/>
          <w:sz w:val="32"/>
          <w:szCs w:val="32"/>
          <w:lang w:eastAsia="en-US"/>
        </w:rPr>
      </w:pPr>
      <w:r w:rsidRPr="00B05D56">
        <w:rPr>
          <w:rFonts w:eastAsia="Calibri"/>
          <w:sz w:val="32"/>
          <w:szCs w:val="32"/>
          <w:lang w:eastAsia="en-US"/>
        </w:rPr>
        <w:t>Федеральный закон от 29.12.2004 г. №190- ФЗ «Градостроительный кодекс Российской Федерации».</w:t>
      </w:r>
    </w:p>
    <w:p w:rsidR="00B05D56" w:rsidRPr="00B05D56" w:rsidRDefault="00B05D56" w:rsidP="009F7322">
      <w:pPr>
        <w:pStyle w:val="1"/>
        <w:numPr>
          <w:ilvl w:val="0"/>
          <w:numId w:val="4"/>
        </w:numPr>
        <w:ind w:left="0" w:firstLine="0"/>
        <w:jc w:val="both"/>
        <w:rPr>
          <w:rFonts w:eastAsia="Calibri"/>
          <w:sz w:val="32"/>
          <w:szCs w:val="32"/>
          <w:lang w:eastAsia="en-US"/>
        </w:rPr>
      </w:pPr>
      <w:r w:rsidRPr="00B05D56">
        <w:rPr>
          <w:rFonts w:eastAsia="Calibri"/>
          <w:sz w:val="32"/>
          <w:szCs w:val="32"/>
          <w:lang w:eastAsia="en-US"/>
        </w:rPr>
        <w:t>Инструкция по дешифрированию аэрофотоснимков и фотопланов в масштабах 1:10 000 и 1:25 000 для целей землеустройства, государственного учета земель и земельного кадастра. М. 1978 г.</w:t>
      </w:r>
    </w:p>
    <w:p w:rsidR="00B05D56" w:rsidRDefault="00B05D56" w:rsidP="009F7322">
      <w:pPr>
        <w:pStyle w:val="1"/>
        <w:numPr>
          <w:ilvl w:val="0"/>
          <w:numId w:val="4"/>
        </w:numPr>
        <w:ind w:left="0" w:firstLine="0"/>
        <w:jc w:val="both"/>
        <w:rPr>
          <w:rFonts w:eastAsia="Calibri"/>
          <w:sz w:val="32"/>
          <w:szCs w:val="32"/>
          <w:lang w:eastAsia="en-US"/>
        </w:rPr>
      </w:pPr>
      <w:r w:rsidRPr="00B05D56">
        <w:rPr>
          <w:rFonts w:eastAsia="Calibri"/>
          <w:sz w:val="32"/>
          <w:szCs w:val="32"/>
          <w:lang w:eastAsia="en-US"/>
        </w:rPr>
        <w:t>Приказ  Минэкономразвития России от 17.08.2012г. № 518  «О требованиях к точности и методам определения координат характерных точек границ земельного участка, а также контура здания, сооружения или объекта незавершенного строительства на земельном участке».</w:t>
      </w:r>
    </w:p>
    <w:p w:rsidR="009F7322" w:rsidRDefault="009F7322" w:rsidP="009F7322">
      <w:pPr>
        <w:pStyle w:val="1"/>
        <w:numPr>
          <w:ilvl w:val="0"/>
          <w:numId w:val="4"/>
        </w:numPr>
        <w:ind w:left="0" w:firstLine="0"/>
        <w:jc w:val="both"/>
        <w:rPr>
          <w:rFonts w:eastAsia="Calibri"/>
          <w:sz w:val="32"/>
          <w:szCs w:val="32"/>
          <w:lang w:eastAsia="en-US"/>
        </w:rPr>
      </w:pPr>
      <w:r>
        <w:rPr>
          <w:rFonts w:eastAsia="Calibri"/>
          <w:sz w:val="32"/>
          <w:szCs w:val="32"/>
          <w:lang w:eastAsia="en-US"/>
        </w:rPr>
        <w:t xml:space="preserve">Методические </w:t>
      </w:r>
      <w:r w:rsidRPr="009F7322">
        <w:rPr>
          <w:rFonts w:eastAsia="Calibri"/>
          <w:sz w:val="32"/>
          <w:szCs w:val="32"/>
          <w:lang w:eastAsia="en-US"/>
        </w:rPr>
        <w:t>рекомендации по условным знакам для отображения кадастровых сведений на кадастровых картах и иных кадастровых документах</w:t>
      </w:r>
      <w:r>
        <w:rPr>
          <w:rFonts w:eastAsia="Calibri"/>
          <w:sz w:val="32"/>
          <w:szCs w:val="32"/>
          <w:lang w:eastAsia="en-US"/>
        </w:rPr>
        <w:t xml:space="preserve">. </w:t>
      </w:r>
      <w:r w:rsidRPr="009F7322">
        <w:rPr>
          <w:rFonts w:eastAsia="Calibri"/>
          <w:sz w:val="32"/>
          <w:szCs w:val="32"/>
          <w:lang w:eastAsia="en-US"/>
        </w:rPr>
        <w:t>«</w:t>
      </w:r>
      <w:proofErr w:type="spellStart"/>
      <w:r w:rsidRPr="009F7322">
        <w:rPr>
          <w:rFonts w:eastAsia="Calibri"/>
          <w:sz w:val="32"/>
          <w:szCs w:val="32"/>
          <w:lang w:eastAsia="en-US"/>
        </w:rPr>
        <w:t>МосНИиПИземлеустройства</w:t>
      </w:r>
      <w:proofErr w:type="spellEnd"/>
      <w:r w:rsidRPr="009F7322">
        <w:rPr>
          <w:rFonts w:eastAsia="Calibri"/>
          <w:sz w:val="32"/>
          <w:szCs w:val="32"/>
          <w:lang w:eastAsia="en-US"/>
        </w:rPr>
        <w:t>»</w:t>
      </w:r>
      <w:r>
        <w:rPr>
          <w:rFonts w:eastAsia="Calibri"/>
          <w:sz w:val="32"/>
          <w:szCs w:val="32"/>
          <w:lang w:eastAsia="en-US"/>
        </w:rPr>
        <w:t xml:space="preserve">, 2008 г. </w:t>
      </w:r>
    </w:p>
    <w:p w:rsidR="00D90138" w:rsidRDefault="00D90138" w:rsidP="00D90138">
      <w:pPr>
        <w:pStyle w:val="1"/>
        <w:jc w:val="both"/>
        <w:rPr>
          <w:rFonts w:eastAsia="Calibri"/>
          <w:sz w:val="32"/>
          <w:szCs w:val="32"/>
          <w:lang w:eastAsia="en-US"/>
        </w:rPr>
      </w:pPr>
    </w:p>
    <w:p w:rsidR="009F7322" w:rsidRPr="00B05D56" w:rsidRDefault="009F7322" w:rsidP="009F7322">
      <w:pPr>
        <w:pStyle w:val="1"/>
        <w:jc w:val="both"/>
        <w:rPr>
          <w:rFonts w:eastAsia="Calibri"/>
          <w:sz w:val="32"/>
          <w:szCs w:val="32"/>
          <w:lang w:eastAsia="en-US"/>
        </w:rPr>
      </w:pPr>
    </w:p>
    <w:p w:rsidR="00B05D56" w:rsidRDefault="00B05D56" w:rsidP="00B05D56">
      <w:pPr>
        <w:pStyle w:val="a6"/>
        <w:ind w:firstLine="720"/>
        <w:jc w:val="both"/>
        <w:rPr>
          <w:iCs/>
          <w:color w:val="0C0C0C"/>
          <w:sz w:val="28"/>
          <w:szCs w:val="28"/>
        </w:rPr>
      </w:pPr>
    </w:p>
    <w:sectPr w:rsidR="00B05D56" w:rsidSect="00E46ED9">
      <w:footerReference w:type="default" r:id="rId18"/>
      <w:pgSz w:w="11906" w:h="16838"/>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1C" w:rsidRDefault="00F5601C" w:rsidP="007422C3">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F5601C" w:rsidRDefault="00F5601C" w:rsidP="007422C3">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05" w:rsidRDefault="00011719">
    <w:pPr>
      <w:pStyle w:val="ab"/>
      <w:jc w:val="right"/>
    </w:pPr>
    <w:r>
      <w:fldChar w:fldCharType="begin"/>
    </w:r>
    <w:r w:rsidR="008B2A05">
      <w:instrText>PAGE   \* MERGEFORMAT</w:instrText>
    </w:r>
    <w:r>
      <w:fldChar w:fldCharType="separate"/>
    </w:r>
    <w:r w:rsidR="002B4C66">
      <w:rPr>
        <w:noProof/>
      </w:rPr>
      <w:t>28</w:t>
    </w:r>
    <w:r>
      <w:fldChar w:fldCharType="end"/>
    </w:r>
  </w:p>
  <w:p w:rsidR="008B2A05" w:rsidRDefault="008B2A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1C" w:rsidRDefault="00F5601C" w:rsidP="007422C3">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F5601C" w:rsidRDefault="00F5601C" w:rsidP="007422C3">
      <w:pPr>
        <w:widowControl/>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23E"/>
    <w:multiLevelType w:val="hybridMultilevel"/>
    <w:tmpl w:val="31423FFA"/>
    <w:lvl w:ilvl="0" w:tplc="EDD25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5020D6"/>
    <w:multiLevelType w:val="hybridMultilevel"/>
    <w:tmpl w:val="2BC47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B594C"/>
    <w:multiLevelType w:val="hybridMultilevel"/>
    <w:tmpl w:val="1B32BFB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
    <w:nsid w:val="1EEA2DBF"/>
    <w:multiLevelType w:val="hybridMultilevel"/>
    <w:tmpl w:val="65003E3E"/>
    <w:lvl w:ilvl="0" w:tplc="64C8A22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CB60419"/>
    <w:multiLevelType w:val="hybridMultilevel"/>
    <w:tmpl w:val="767E62D4"/>
    <w:lvl w:ilvl="0" w:tplc="F356C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B25131F"/>
    <w:multiLevelType w:val="hybridMultilevel"/>
    <w:tmpl w:val="6FEC2AE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0D0F12"/>
    <w:multiLevelType w:val="hybridMultilevel"/>
    <w:tmpl w:val="00D2C824"/>
    <w:lvl w:ilvl="0" w:tplc="DD18625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2F27EA"/>
    <w:multiLevelType w:val="hybridMultilevel"/>
    <w:tmpl w:val="0FC67A62"/>
    <w:lvl w:ilvl="0" w:tplc="A20A02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050AF0"/>
    <w:multiLevelType w:val="hybridMultilevel"/>
    <w:tmpl w:val="88EEB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081934"/>
    <w:multiLevelType w:val="hybridMultilevel"/>
    <w:tmpl w:val="515A8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8"/>
  </w:num>
  <w:num w:numId="4">
    <w:abstractNumId w:val="2"/>
  </w:num>
  <w:num w:numId="5">
    <w:abstractNumId w:val="5"/>
  </w:num>
  <w:num w:numId="6">
    <w:abstractNumId w:val="3"/>
  </w:num>
  <w:num w:numId="7">
    <w:abstractNumId w:val="7"/>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50DA"/>
    <w:rsid w:val="0000218E"/>
    <w:rsid w:val="00006A92"/>
    <w:rsid w:val="0001125B"/>
    <w:rsid w:val="00011719"/>
    <w:rsid w:val="00011CEC"/>
    <w:rsid w:val="00014B6A"/>
    <w:rsid w:val="00020278"/>
    <w:rsid w:val="000332EA"/>
    <w:rsid w:val="000407E6"/>
    <w:rsid w:val="00045C02"/>
    <w:rsid w:val="00053077"/>
    <w:rsid w:val="00077ABA"/>
    <w:rsid w:val="000A270E"/>
    <w:rsid w:val="000A487C"/>
    <w:rsid w:val="000B49DB"/>
    <w:rsid w:val="000B5D03"/>
    <w:rsid w:val="000B73CA"/>
    <w:rsid w:val="000C0BFA"/>
    <w:rsid w:val="000D2C09"/>
    <w:rsid w:val="000D3191"/>
    <w:rsid w:val="000D3479"/>
    <w:rsid w:val="000E48F6"/>
    <w:rsid w:val="000E6AC9"/>
    <w:rsid w:val="000F2304"/>
    <w:rsid w:val="001006F7"/>
    <w:rsid w:val="001043E8"/>
    <w:rsid w:val="00105FF1"/>
    <w:rsid w:val="001244D2"/>
    <w:rsid w:val="00131266"/>
    <w:rsid w:val="00140D14"/>
    <w:rsid w:val="001458C7"/>
    <w:rsid w:val="00152721"/>
    <w:rsid w:val="00155E1D"/>
    <w:rsid w:val="001636D0"/>
    <w:rsid w:val="00172418"/>
    <w:rsid w:val="001812CB"/>
    <w:rsid w:val="001968ED"/>
    <w:rsid w:val="00197668"/>
    <w:rsid w:val="00197A0B"/>
    <w:rsid w:val="001A34D4"/>
    <w:rsid w:val="001A59BC"/>
    <w:rsid w:val="001A66B9"/>
    <w:rsid w:val="001B26D4"/>
    <w:rsid w:val="001D26BE"/>
    <w:rsid w:val="001D76A9"/>
    <w:rsid w:val="001E73E4"/>
    <w:rsid w:val="001E743D"/>
    <w:rsid w:val="001F0AE1"/>
    <w:rsid w:val="001F7638"/>
    <w:rsid w:val="0020146A"/>
    <w:rsid w:val="002104D2"/>
    <w:rsid w:val="00214495"/>
    <w:rsid w:val="002157B1"/>
    <w:rsid w:val="00217E99"/>
    <w:rsid w:val="0022719E"/>
    <w:rsid w:val="00243599"/>
    <w:rsid w:val="00247442"/>
    <w:rsid w:val="00250AC0"/>
    <w:rsid w:val="00267CEF"/>
    <w:rsid w:val="00274652"/>
    <w:rsid w:val="00275D20"/>
    <w:rsid w:val="00276D5C"/>
    <w:rsid w:val="002864FF"/>
    <w:rsid w:val="00286592"/>
    <w:rsid w:val="00290665"/>
    <w:rsid w:val="00293BD9"/>
    <w:rsid w:val="002A0478"/>
    <w:rsid w:val="002A2029"/>
    <w:rsid w:val="002B4C66"/>
    <w:rsid w:val="002D04A9"/>
    <w:rsid w:val="002D2EA3"/>
    <w:rsid w:val="002D6C55"/>
    <w:rsid w:val="002D794B"/>
    <w:rsid w:val="002E01AE"/>
    <w:rsid w:val="002E0CA5"/>
    <w:rsid w:val="002E110A"/>
    <w:rsid w:val="002E1FFF"/>
    <w:rsid w:val="002E2327"/>
    <w:rsid w:val="002E250E"/>
    <w:rsid w:val="002E26B1"/>
    <w:rsid w:val="002E463A"/>
    <w:rsid w:val="002F553F"/>
    <w:rsid w:val="002F6992"/>
    <w:rsid w:val="003009CC"/>
    <w:rsid w:val="00301B9C"/>
    <w:rsid w:val="00301BCC"/>
    <w:rsid w:val="00311194"/>
    <w:rsid w:val="003124FE"/>
    <w:rsid w:val="00327836"/>
    <w:rsid w:val="00330569"/>
    <w:rsid w:val="0033417D"/>
    <w:rsid w:val="003348D6"/>
    <w:rsid w:val="003354FC"/>
    <w:rsid w:val="00337CFC"/>
    <w:rsid w:val="00340DD6"/>
    <w:rsid w:val="0035000B"/>
    <w:rsid w:val="00351E63"/>
    <w:rsid w:val="003525F5"/>
    <w:rsid w:val="00355ECE"/>
    <w:rsid w:val="0035613F"/>
    <w:rsid w:val="00362AB2"/>
    <w:rsid w:val="003726E4"/>
    <w:rsid w:val="00375B65"/>
    <w:rsid w:val="0037755D"/>
    <w:rsid w:val="00380BFE"/>
    <w:rsid w:val="003822AA"/>
    <w:rsid w:val="003916BC"/>
    <w:rsid w:val="00392606"/>
    <w:rsid w:val="00395027"/>
    <w:rsid w:val="0039750F"/>
    <w:rsid w:val="003A2AEE"/>
    <w:rsid w:val="003B1891"/>
    <w:rsid w:val="003B277F"/>
    <w:rsid w:val="003B470E"/>
    <w:rsid w:val="003B4D14"/>
    <w:rsid w:val="003C5D4A"/>
    <w:rsid w:val="003D4FAC"/>
    <w:rsid w:val="003E04F7"/>
    <w:rsid w:val="003E071E"/>
    <w:rsid w:val="003E26B6"/>
    <w:rsid w:val="003F0268"/>
    <w:rsid w:val="003F2B82"/>
    <w:rsid w:val="0040409C"/>
    <w:rsid w:val="00424112"/>
    <w:rsid w:val="0043299A"/>
    <w:rsid w:val="00433282"/>
    <w:rsid w:val="00442039"/>
    <w:rsid w:val="0045489F"/>
    <w:rsid w:val="0045513D"/>
    <w:rsid w:val="00457EF3"/>
    <w:rsid w:val="00463DEE"/>
    <w:rsid w:val="00471B7A"/>
    <w:rsid w:val="00473F08"/>
    <w:rsid w:val="00474DCF"/>
    <w:rsid w:val="00480F88"/>
    <w:rsid w:val="0048319B"/>
    <w:rsid w:val="00484A29"/>
    <w:rsid w:val="00486802"/>
    <w:rsid w:val="00487045"/>
    <w:rsid w:val="00492541"/>
    <w:rsid w:val="00494FCC"/>
    <w:rsid w:val="00495D41"/>
    <w:rsid w:val="004970EF"/>
    <w:rsid w:val="004A08E0"/>
    <w:rsid w:val="004A1C29"/>
    <w:rsid w:val="004A3DA0"/>
    <w:rsid w:val="004A5524"/>
    <w:rsid w:val="004A7837"/>
    <w:rsid w:val="004B5D0F"/>
    <w:rsid w:val="004B7BAE"/>
    <w:rsid w:val="004D22D4"/>
    <w:rsid w:val="004D42C9"/>
    <w:rsid w:val="004E0155"/>
    <w:rsid w:val="004E4F1D"/>
    <w:rsid w:val="004E5E3F"/>
    <w:rsid w:val="004F4BCA"/>
    <w:rsid w:val="004F68D4"/>
    <w:rsid w:val="004F7C1B"/>
    <w:rsid w:val="005024B9"/>
    <w:rsid w:val="00504F8E"/>
    <w:rsid w:val="00510B2D"/>
    <w:rsid w:val="00511E3E"/>
    <w:rsid w:val="00514FEC"/>
    <w:rsid w:val="0052139D"/>
    <w:rsid w:val="00525187"/>
    <w:rsid w:val="00531C85"/>
    <w:rsid w:val="005364F4"/>
    <w:rsid w:val="005438CD"/>
    <w:rsid w:val="00546AE9"/>
    <w:rsid w:val="00547D06"/>
    <w:rsid w:val="0055342D"/>
    <w:rsid w:val="005539C7"/>
    <w:rsid w:val="00556949"/>
    <w:rsid w:val="00557724"/>
    <w:rsid w:val="00565275"/>
    <w:rsid w:val="0057199B"/>
    <w:rsid w:val="0057538B"/>
    <w:rsid w:val="0057568F"/>
    <w:rsid w:val="00577BD9"/>
    <w:rsid w:val="00581A44"/>
    <w:rsid w:val="005934CD"/>
    <w:rsid w:val="00595103"/>
    <w:rsid w:val="005A0024"/>
    <w:rsid w:val="005A018A"/>
    <w:rsid w:val="005A1CE5"/>
    <w:rsid w:val="005A3BBC"/>
    <w:rsid w:val="005B61FF"/>
    <w:rsid w:val="005B6FD1"/>
    <w:rsid w:val="005B7076"/>
    <w:rsid w:val="005C01C7"/>
    <w:rsid w:val="005D0A15"/>
    <w:rsid w:val="005E0913"/>
    <w:rsid w:val="005E1814"/>
    <w:rsid w:val="005E1A3B"/>
    <w:rsid w:val="005E2E12"/>
    <w:rsid w:val="005E5B73"/>
    <w:rsid w:val="005F2061"/>
    <w:rsid w:val="005F3107"/>
    <w:rsid w:val="005F4F5D"/>
    <w:rsid w:val="005F50E8"/>
    <w:rsid w:val="005F7BD7"/>
    <w:rsid w:val="00601BF7"/>
    <w:rsid w:val="0062373C"/>
    <w:rsid w:val="00624E2B"/>
    <w:rsid w:val="0063521A"/>
    <w:rsid w:val="00636919"/>
    <w:rsid w:val="00640A88"/>
    <w:rsid w:val="00640F7A"/>
    <w:rsid w:val="00642E16"/>
    <w:rsid w:val="00646EC2"/>
    <w:rsid w:val="00652274"/>
    <w:rsid w:val="00674144"/>
    <w:rsid w:val="0068088C"/>
    <w:rsid w:val="00684F3A"/>
    <w:rsid w:val="006A27FA"/>
    <w:rsid w:val="006A2911"/>
    <w:rsid w:val="006A3249"/>
    <w:rsid w:val="006A5997"/>
    <w:rsid w:val="006B45E8"/>
    <w:rsid w:val="006B4CE5"/>
    <w:rsid w:val="006B5027"/>
    <w:rsid w:val="006C45D4"/>
    <w:rsid w:val="006C6E40"/>
    <w:rsid w:val="006D34E7"/>
    <w:rsid w:val="006D3D6F"/>
    <w:rsid w:val="006D5373"/>
    <w:rsid w:val="006F4E63"/>
    <w:rsid w:val="00701B49"/>
    <w:rsid w:val="00702C46"/>
    <w:rsid w:val="007072D3"/>
    <w:rsid w:val="00707EBD"/>
    <w:rsid w:val="00713F15"/>
    <w:rsid w:val="00721BB7"/>
    <w:rsid w:val="00722574"/>
    <w:rsid w:val="007262CC"/>
    <w:rsid w:val="0073005B"/>
    <w:rsid w:val="007308CC"/>
    <w:rsid w:val="00735481"/>
    <w:rsid w:val="007365A5"/>
    <w:rsid w:val="0073785F"/>
    <w:rsid w:val="007422C3"/>
    <w:rsid w:val="007423F2"/>
    <w:rsid w:val="0074391A"/>
    <w:rsid w:val="00755DD1"/>
    <w:rsid w:val="007570B4"/>
    <w:rsid w:val="00763FFC"/>
    <w:rsid w:val="0077273C"/>
    <w:rsid w:val="00775E18"/>
    <w:rsid w:val="007821D7"/>
    <w:rsid w:val="007834F9"/>
    <w:rsid w:val="00783970"/>
    <w:rsid w:val="00794179"/>
    <w:rsid w:val="007A64B4"/>
    <w:rsid w:val="007A7DB9"/>
    <w:rsid w:val="007B0201"/>
    <w:rsid w:val="007B0415"/>
    <w:rsid w:val="007B43EA"/>
    <w:rsid w:val="007B752B"/>
    <w:rsid w:val="007C0F73"/>
    <w:rsid w:val="007D1A11"/>
    <w:rsid w:val="007D3DBD"/>
    <w:rsid w:val="007E07EE"/>
    <w:rsid w:val="007E2676"/>
    <w:rsid w:val="00811992"/>
    <w:rsid w:val="008122FC"/>
    <w:rsid w:val="008150DA"/>
    <w:rsid w:val="0083074C"/>
    <w:rsid w:val="00834CAD"/>
    <w:rsid w:val="008365C5"/>
    <w:rsid w:val="0084584A"/>
    <w:rsid w:val="00846A53"/>
    <w:rsid w:val="00851155"/>
    <w:rsid w:val="00851DFA"/>
    <w:rsid w:val="00852784"/>
    <w:rsid w:val="00857DF9"/>
    <w:rsid w:val="00860BFB"/>
    <w:rsid w:val="00860E1D"/>
    <w:rsid w:val="00861C27"/>
    <w:rsid w:val="0086415A"/>
    <w:rsid w:val="00867848"/>
    <w:rsid w:val="0087072F"/>
    <w:rsid w:val="00870D03"/>
    <w:rsid w:val="00874F1C"/>
    <w:rsid w:val="00875E4C"/>
    <w:rsid w:val="008869E6"/>
    <w:rsid w:val="008A0169"/>
    <w:rsid w:val="008B2A05"/>
    <w:rsid w:val="008B5961"/>
    <w:rsid w:val="008B635A"/>
    <w:rsid w:val="008B6BDE"/>
    <w:rsid w:val="008C2F6D"/>
    <w:rsid w:val="008C312D"/>
    <w:rsid w:val="008E0868"/>
    <w:rsid w:val="008E141A"/>
    <w:rsid w:val="008E5868"/>
    <w:rsid w:val="008F62BB"/>
    <w:rsid w:val="008F67D3"/>
    <w:rsid w:val="008F7919"/>
    <w:rsid w:val="00915F2B"/>
    <w:rsid w:val="00921306"/>
    <w:rsid w:val="009318C9"/>
    <w:rsid w:val="00933968"/>
    <w:rsid w:val="00936989"/>
    <w:rsid w:val="00937272"/>
    <w:rsid w:val="00950F94"/>
    <w:rsid w:val="0095493F"/>
    <w:rsid w:val="009568B6"/>
    <w:rsid w:val="009600EB"/>
    <w:rsid w:val="00960E67"/>
    <w:rsid w:val="009713F7"/>
    <w:rsid w:val="009918EB"/>
    <w:rsid w:val="00995090"/>
    <w:rsid w:val="00997DA3"/>
    <w:rsid w:val="009A1E31"/>
    <w:rsid w:val="009A5669"/>
    <w:rsid w:val="009A5A57"/>
    <w:rsid w:val="009B4B09"/>
    <w:rsid w:val="009C1676"/>
    <w:rsid w:val="009C5B2D"/>
    <w:rsid w:val="009C63DB"/>
    <w:rsid w:val="009D0BBA"/>
    <w:rsid w:val="009D7B08"/>
    <w:rsid w:val="009E3B69"/>
    <w:rsid w:val="009E4AAB"/>
    <w:rsid w:val="009F28E2"/>
    <w:rsid w:val="009F36A2"/>
    <w:rsid w:val="009F7322"/>
    <w:rsid w:val="00A00ECD"/>
    <w:rsid w:val="00A0451E"/>
    <w:rsid w:val="00A0640C"/>
    <w:rsid w:val="00A06F34"/>
    <w:rsid w:val="00A07368"/>
    <w:rsid w:val="00A106C4"/>
    <w:rsid w:val="00A17574"/>
    <w:rsid w:val="00A22A5B"/>
    <w:rsid w:val="00A34EC8"/>
    <w:rsid w:val="00A35D6A"/>
    <w:rsid w:val="00A37043"/>
    <w:rsid w:val="00A40CEB"/>
    <w:rsid w:val="00A50A59"/>
    <w:rsid w:val="00A55CB7"/>
    <w:rsid w:val="00A63467"/>
    <w:rsid w:val="00A65B1B"/>
    <w:rsid w:val="00A70C8E"/>
    <w:rsid w:val="00A717D6"/>
    <w:rsid w:val="00A76A38"/>
    <w:rsid w:val="00A8640B"/>
    <w:rsid w:val="00A91EC4"/>
    <w:rsid w:val="00AA0A4D"/>
    <w:rsid w:val="00AA4F71"/>
    <w:rsid w:val="00AB1520"/>
    <w:rsid w:val="00AB7993"/>
    <w:rsid w:val="00AC66D8"/>
    <w:rsid w:val="00AD4189"/>
    <w:rsid w:val="00AE0699"/>
    <w:rsid w:val="00AF4283"/>
    <w:rsid w:val="00AF5463"/>
    <w:rsid w:val="00AF61D7"/>
    <w:rsid w:val="00AF6D61"/>
    <w:rsid w:val="00B014D1"/>
    <w:rsid w:val="00B04DBF"/>
    <w:rsid w:val="00B05D56"/>
    <w:rsid w:val="00B131A7"/>
    <w:rsid w:val="00B1625B"/>
    <w:rsid w:val="00B167DF"/>
    <w:rsid w:val="00B169DD"/>
    <w:rsid w:val="00B20682"/>
    <w:rsid w:val="00B27F36"/>
    <w:rsid w:val="00B27FE0"/>
    <w:rsid w:val="00B34B67"/>
    <w:rsid w:val="00B44D85"/>
    <w:rsid w:val="00B46BAA"/>
    <w:rsid w:val="00B46C9F"/>
    <w:rsid w:val="00B52491"/>
    <w:rsid w:val="00B5326C"/>
    <w:rsid w:val="00B535EC"/>
    <w:rsid w:val="00B604B4"/>
    <w:rsid w:val="00B705A2"/>
    <w:rsid w:val="00B73946"/>
    <w:rsid w:val="00B82F82"/>
    <w:rsid w:val="00B977A7"/>
    <w:rsid w:val="00BA5812"/>
    <w:rsid w:val="00BB0801"/>
    <w:rsid w:val="00BE0EC0"/>
    <w:rsid w:val="00BE1A5E"/>
    <w:rsid w:val="00BE2FB9"/>
    <w:rsid w:val="00BE318E"/>
    <w:rsid w:val="00BE565B"/>
    <w:rsid w:val="00BE7FCA"/>
    <w:rsid w:val="00BF0F00"/>
    <w:rsid w:val="00BF44C3"/>
    <w:rsid w:val="00BF5551"/>
    <w:rsid w:val="00C2232A"/>
    <w:rsid w:val="00C224AE"/>
    <w:rsid w:val="00C375F8"/>
    <w:rsid w:val="00C56B5B"/>
    <w:rsid w:val="00C57E23"/>
    <w:rsid w:val="00C608A8"/>
    <w:rsid w:val="00C71AB8"/>
    <w:rsid w:val="00C73691"/>
    <w:rsid w:val="00C92401"/>
    <w:rsid w:val="00C929FD"/>
    <w:rsid w:val="00CA66C5"/>
    <w:rsid w:val="00CB5270"/>
    <w:rsid w:val="00CC0913"/>
    <w:rsid w:val="00CC1608"/>
    <w:rsid w:val="00CC545E"/>
    <w:rsid w:val="00CE0F31"/>
    <w:rsid w:val="00CF5DB3"/>
    <w:rsid w:val="00CF767D"/>
    <w:rsid w:val="00CF7F53"/>
    <w:rsid w:val="00D07911"/>
    <w:rsid w:val="00D07D2C"/>
    <w:rsid w:val="00D10EDC"/>
    <w:rsid w:val="00D12C83"/>
    <w:rsid w:val="00D13CE0"/>
    <w:rsid w:val="00D15BC6"/>
    <w:rsid w:val="00D205CB"/>
    <w:rsid w:val="00D22D95"/>
    <w:rsid w:val="00D24B77"/>
    <w:rsid w:val="00D34D44"/>
    <w:rsid w:val="00D40CB2"/>
    <w:rsid w:val="00D46560"/>
    <w:rsid w:val="00D51627"/>
    <w:rsid w:val="00D53E58"/>
    <w:rsid w:val="00D5661A"/>
    <w:rsid w:val="00D63278"/>
    <w:rsid w:val="00D66B1F"/>
    <w:rsid w:val="00D66CB7"/>
    <w:rsid w:val="00D70A20"/>
    <w:rsid w:val="00D70A36"/>
    <w:rsid w:val="00D71FAE"/>
    <w:rsid w:val="00D74274"/>
    <w:rsid w:val="00D828C9"/>
    <w:rsid w:val="00D90138"/>
    <w:rsid w:val="00DB2476"/>
    <w:rsid w:val="00DB368B"/>
    <w:rsid w:val="00DB5D40"/>
    <w:rsid w:val="00DB6ADF"/>
    <w:rsid w:val="00DC4F7B"/>
    <w:rsid w:val="00DD1834"/>
    <w:rsid w:val="00DD18B0"/>
    <w:rsid w:val="00E002C2"/>
    <w:rsid w:val="00E07B73"/>
    <w:rsid w:val="00E2032A"/>
    <w:rsid w:val="00E21FC8"/>
    <w:rsid w:val="00E2244F"/>
    <w:rsid w:val="00E3079F"/>
    <w:rsid w:val="00E4257C"/>
    <w:rsid w:val="00E42A60"/>
    <w:rsid w:val="00E46C8D"/>
    <w:rsid w:val="00E46ED9"/>
    <w:rsid w:val="00E50240"/>
    <w:rsid w:val="00E50DEA"/>
    <w:rsid w:val="00E5439A"/>
    <w:rsid w:val="00E578D9"/>
    <w:rsid w:val="00E70348"/>
    <w:rsid w:val="00E75D9C"/>
    <w:rsid w:val="00E8018F"/>
    <w:rsid w:val="00E83E49"/>
    <w:rsid w:val="00E90EC6"/>
    <w:rsid w:val="00E94402"/>
    <w:rsid w:val="00EA1933"/>
    <w:rsid w:val="00EA1F68"/>
    <w:rsid w:val="00EA2DF8"/>
    <w:rsid w:val="00EA355A"/>
    <w:rsid w:val="00EC1922"/>
    <w:rsid w:val="00ED29AB"/>
    <w:rsid w:val="00EE0834"/>
    <w:rsid w:val="00EE3134"/>
    <w:rsid w:val="00EE73E0"/>
    <w:rsid w:val="00EF338A"/>
    <w:rsid w:val="00EF53A2"/>
    <w:rsid w:val="00F0195D"/>
    <w:rsid w:val="00F03705"/>
    <w:rsid w:val="00F11723"/>
    <w:rsid w:val="00F223CC"/>
    <w:rsid w:val="00F2471B"/>
    <w:rsid w:val="00F24A38"/>
    <w:rsid w:val="00F3512A"/>
    <w:rsid w:val="00F41145"/>
    <w:rsid w:val="00F44F2D"/>
    <w:rsid w:val="00F54475"/>
    <w:rsid w:val="00F548F8"/>
    <w:rsid w:val="00F5601C"/>
    <w:rsid w:val="00F5774B"/>
    <w:rsid w:val="00F740D2"/>
    <w:rsid w:val="00F776C2"/>
    <w:rsid w:val="00F909A5"/>
    <w:rsid w:val="00F96487"/>
    <w:rsid w:val="00FA62A5"/>
    <w:rsid w:val="00FB587D"/>
    <w:rsid w:val="00FC2ECF"/>
    <w:rsid w:val="00FD3D0F"/>
    <w:rsid w:val="00FD6868"/>
    <w:rsid w:val="00FE1AC7"/>
    <w:rsid w:val="00FF29A8"/>
    <w:rsid w:val="00FF42E8"/>
    <w:rsid w:val="00FF6194"/>
    <w:rsid w:val="00FF65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6194"/>
    <w:pPr>
      <w:widowControl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A36"/>
    <w:pPr>
      <w:widowControl/>
    </w:pPr>
    <w:rPr>
      <w:rFonts w:ascii="Tahoma" w:hAnsi="Tahoma"/>
      <w:sz w:val="16"/>
    </w:rPr>
  </w:style>
  <w:style w:type="character" w:customStyle="1" w:styleId="a4">
    <w:name w:val="Текст выноски Знак"/>
    <w:link w:val="a3"/>
    <w:uiPriority w:val="99"/>
    <w:semiHidden/>
    <w:locked/>
    <w:rsid w:val="00D70A36"/>
    <w:rPr>
      <w:rFonts w:ascii="Tahoma" w:hAnsi="Tahoma" w:cs="Times New Roman"/>
      <w:sz w:val="16"/>
    </w:rPr>
  </w:style>
  <w:style w:type="paragraph" w:styleId="a5">
    <w:name w:val="List Paragraph"/>
    <w:basedOn w:val="a"/>
    <w:uiPriority w:val="34"/>
    <w:qFormat/>
    <w:rsid w:val="00AF61D7"/>
    <w:pPr>
      <w:widowControl/>
      <w:spacing w:after="200" w:line="276" w:lineRule="auto"/>
      <w:ind w:left="720"/>
      <w:contextualSpacing/>
    </w:pPr>
    <w:rPr>
      <w:rFonts w:ascii="Calibri" w:hAnsi="Calibri"/>
      <w:sz w:val="22"/>
      <w:szCs w:val="22"/>
      <w:lang w:eastAsia="en-US"/>
    </w:rPr>
  </w:style>
  <w:style w:type="paragraph" w:customStyle="1" w:styleId="a6">
    <w:name w:val="Стиль"/>
    <w:rsid w:val="00AF61D7"/>
    <w:pPr>
      <w:widowControl w:val="0"/>
      <w:autoSpaceDE w:val="0"/>
      <w:autoSpaceDN w:val="0"/>
      <w:adjustRightInd w:val="0"/>
    </w:pPr>
    <w:rPr>
      <w:rFonts w:ascii="Times New Roman" w:hAnsi="Times New Roman" w:cs="Times New Roman"/>
      <w:sz w:val="24"/>
      <w:szCs w:val="24"/>
    </w:rPr>
  </w:style>
  <w:style w:type="paragraph" w:styleId="a7">
    <w:name w:val="Body Text Indent"/>
    <w:basedOn w:val="a"/>
    <w:link w:val="a8"/>
    <w:uiPriority w:val="99"/>
    <w:rsid w:val="00722574"/>
    <w:pPr>
      <w:widowControl/>
      <w:spacing w:line="360" w:lineRule="auto"/>
      <w:ind w:firstLine="720"/>
      <w:jc w:val="both"/>
    </w:pPr>
  </w:style>
  <w:style w:type="character" w:customStyle="1" w:styleId="a8">
    <w:name w:val="Основной текст с отступом Знак"/>
    <w:link w:val="a7"/>
    <w:uiPriority w:val="99"/>
    <w:locked/>
    <w:rsid w:val="00722574"/>
    <w:rPr>
      <w:rFonts w:ascii="Times New Roman" w:hAnsi="Times New Roman" w:cs="Times New Roman"/>
      <w:sz w:val="20"/>
      <w:lang w:eastAsia="ru-RU"/>
    </w:rPr>
  </w:style>
  <w:style w:type="paragraph" w:styleId="a9">
    <w:name w:val="header"/>
    <w:basedOn w:val="a"/>
    <w:link w:val="aa"/>
    <w:uiPriority w:val="99"/>
    <w:unhideWhenUsed/>
    <w:rsid w:val="007422C3"/>
    <w:pPr>
      <w:widowControl/>
      <w:tabs>
        <w:tab w:val="center" w:pos="4677"/>
        <w:tab w:val="right" w:pos="9355"/>
      </w:tabs>
    </w:pPr>
    <w:rPr>
      <w:rFonts w:ascii="Calibri" w:hAnsi="Calibri"/>
    </w:rPr>
  </w:style>
  <w:style w:type="character" w:customStyle="1" w:styleId="aa">
    <w:name w:val="Верхний колонтитул Знак"/>
    <w:link w:val="a9"/>
    <w:uiPriority w:val="99"/>
    <w:locked/>
    <w:rsid w:val="007422C3"/>
    <w:rPr>
      <w:rFonts w:cs="Times New Roman"/>
    </w:rPr>
  </w:style>
  <w:style w:type="paragraph" w:styleId="ab">
    <w:name w:val="footer"/>
    <w:basedOn w:val="a"/>
    <w:link w:val="ac"/>
    <w:uiPriority w:val="99"/>
    <w:unhideWhenUsed/>
    <w:rsid w:val="007422C3"/>
    <w:pPr>
      <w:widowControl/>
      <w:tabs>
        <w:tab w:val="center" w:pos="4677"/>
        <w:tab w:val="right" w:pos="9355"/>
      </w:tabs>
    </w:pPr>
    <w:rPr>
      <w:rFonts w:ascii="Calibri" w:hAnsi="Calibri"/>
    </w:rPr>
  </w:style>
  <w:style w:type="character" w:customStyle="1" w:styleId="ac">
    <w:name w:val="Нижний колонтитул Знак"/>
    <w:link w:val="ab"/>
    <w:uiPriority w:val="99"/>
    <w:locked/>
    <w:rsid w:val="007422C3"/>
    <w:rPr>
      <w:rFonts w:cs="Times New Roman"/>
    </w:rPr>
  </w:style>
  <w:style w:type="paragraph" w:customStyle="1" w:styleId="4">
    <w:name w:val="Стиль4"/>
    <w:basedOn w:val="a"/>
    <w:rsid w:val="005B7076"/>
    <w:pPr>
      <w:autoSpaceDE w:val="0"/>
      <w:autoSpaceDN w:val="0"/>
      <w:adjustRightInd w:val="0"/>
      <w:spacing w:line="360" w:lineRule="auto"/>
      <w:ind w:firstLine="709"/>
      <w:jc w:val="both"/>
    </w:pPr>
    <w:rPr>
      <w:sz w:val="28"/>
      <w:szCs w:val="24"/>
    </w:rPr>
  </w:style>
  <w:style w:type="paragraph" w:customStyle="1" w:styleId="Default">
    <w:name w:val="Default"/>
    <w:rsid w:val="005B7076"/>
    <w:pPr>
      <w:autoSpaceDE w:val="0"/>
      <w:autoSpaceDN w:val="0"/>
      <w:adjustRightInd w:val="0"/>
    </w:pPr>
    <w:rPr>
      <w:rFonts w:ascii="Times New Roman" w:hAnsi="Times New Roman" w:cs="Times New Roman"/>
      <w:color w:val="000000"/>
      <w:sz w:val="24"/>
      <w:szCs w:val="24"/>
      <w:lang w:eastAsia="en-US"/>
    </w:rPr>
  </w:style>
  <w:style w:type="table" w:styleId="ad">
    <w:name w:val="Table Grid"/>
    <w:basedOn w:val="a1"/>
    <w:uiPriority w:val="59"/>
    <w:rsid w:val="0095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642E16"/>
    <w:rPr>
      <w:rFonts w:cs="Times New Roman"/>
      <w:color w:val="0000FF"/>
      <w:u w:val="single"/>
    </w:rPr>
  </w:style>
  <w:style w:type="paragraph" w:styleId="af">
    <w:name w:val="No Spacing"/>
    <w:link w:val="af0"/>
    <w:uiPriority w:val="1"/>
    <w:qFormat/>
    <w:rsid w:val="00471B7A"/>
    <w:rPr>
      <w:rFonts w:cs="Times New Roman"/>
      <w:sz w:val="22"/>
    </w:rPr>
  </w:style>
  <w:style w:type="character" w:customStyle="1" w:styleId="af0">
    <w:name w:val="Без интервала Знак"/>
    <w:link w:val="af"/>
    <w:uiPriority w:val="1"/>
    <w:locked/>
    <w:rsid w:val="00471B7A"/>
    <w:rPr>
      <w:rFonts w:cs="Times New Roman"/>
      <w:sz w:val="22"/>
      <w:lang w:bidi="ar-SA"/>
    </w:rPr>
  </w:style>
  <w:style w:type="paragraph" w:customStyle="1" w:styleId="1">
    <w:name w:val="Обычный1"/>
    <w:rsid w:val="00B05D56"/>
    <w:pPr>
      <w:widowControl w:val="0"/>
    </w:pPr>
    <w:rPr>
      <w:rFonts w:ascii="Times New Roman" w:hAnsi="Times New Roman" w:cs="Times New Roman"/>
    </w:rPr>
  </w:style>
  <w:style w:type="character" w:styleId="af1">
    <w:name w:val="FollowedHyperlink"/>
    <w:uiPriority w:val="99"/>
    <w:semiHidden/>
    <w:unhideWhenUsed/>
    <w:rsid w:val="001B26D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base1.gostedu.ru/47/47985/"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G:\&#1053;&#1072;&#1096;&#1080;_&#1086;&#1088;&#1075;&#1072;&#1085;&#1080;&#1079;&#1072;&#1094;&#1080;&#1080;\&#1043;&#1059;&#1047;\&#1060;&#1072;&#1082;&#1091;&#1083;&#1100;&#1090;&#1077;&#1090;&#1099;\&#1047;&#1072;&#1086;&#1095;&#1085;&#1099;&#1081;_&#1043;&#1050;_&#1092;&#1072;&#1082;\&#1050;&#1086;&#1085;&#1090;&#1088;_&#1088;&#1072;&#1073;\&#1052;&#1077;&#1090;_&#1091;&#1082;_&#1050;&#105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D8FE-C91C-40D9-A128-B3BEDC62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Мет_ук_КР1.dot</Template>
  <TotalTime>362</TotalTime>
  <Pages>32</Pages>
  <Words>5458</Words>
  <Characters>41186</Characters>
  <Application>Microsoft Office Word</Application>
  <DocSecurity>0</DocSecurity>
  <Lines>343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Кафедра</cp:lastModifiedBy>
  <cp:revision>18</cp:revision>
  <dcterms:created xsi:type="dcterms:W3CDTF">2018-02-04T12:34:00Z</dcterms:created>
  <dcterms:modified xsi:type="dcterms:W3CDTF">2018-02-06T14:46:00Z</dcterms:modified>
</cp:coreProperties>
</file>