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E6B" w:rsidRDefault="00DA7E6B" w:rsidP="00DA7E6B"/>
    <w:p w:rsidR="00DA7E6B" w:rsidRPr="00B35ECC" w:rsidRDefault="00DA7E6B" w:rsidP="00DA7E6B">
      <w:pPr>
        <w:spacing w:line="240" w:lineRule="atLeast"/>
        <w:jc w:val="center"/>
        <w:rPr>
          <w:rFonts w:ascii="Arial" w:hAnsi="Arial" w:cs="Arial"/>
          <w:b/>
        </w:rPr>
      </w:pPr>
      <w:r w:rsidRPr="00B35ECC">
        <w:rPr>
          <w:rFonts w:ascii="Arial" w:hAnsi="Arial" w:cs="Arial"/>
          <w:b/>
        </w:rPr>
        <w:t>Министерство сельского хозяйства Российской Федерации</w:t>
      </w:r>
    </w:p>
    <w:p w:rsidR="00DA7E6B" w:rsidRPr="00B35ECC" w:rsidRDefault="00DA7E6B" w:rsidP="00DA7E6B">
      <w:pPr>
        <w:spacing w:line="240" w:lineRule="atLeast"/>
        <w:jc w:val="center"/>
        <w:rPr>
          <w:rFonts w:ascii="Arial" w:hAnsi="Arial" w:cs="Arial"/>
          <w:b/>
        </w:rPr>
      </w:pPr>
      <w:r w:rsidRPr="00B35ECC">
        <w:rPr>
          <w:rFonts w:ascii="Arial" w:hAnsi="Arial" w:cs="Arial"/>
          <w:b/>
        </w:rPr>
        <w:t>Федеральное государственное бюджетное образовательное учреждение</w:t>
      </w:r>
    </w:p>
    <w:p w:rsidR="00DA7E6B" w:rsidRPr="00B35ECC" w:rsidRDefault="00DA7E6B" w:rsidP="00DA7E6B">
      <w:pPr>
        <w:spacing w:line="240" w:lineRule="atLeast"/>
        <w:jc w:val="center"/>
        <w:rPr>
          <w:rFonts w:ascii="Arial" w:hAnsi="Arial" w:cs="Arial"/>
          <w:b/>
        </w:rPr>
      </w:pPr>
      <w:r w:rsidRPr="00B35ECC">
        <w:rPr>
          <w:rFonts w:ascii="Arial" w:hAnsi="Arial" w:cs="Arial"/>
          <w:b/>
        </w:rPr>
        <w:t>высшего профессионального образования</w:t>
      </w:r>
    </w:p>
    <w:p w:rsidR="00DA7E6B" w:rsidRDefault="00DA7E6B" w:rsidP="00DA7E6B">
      <w:pPr>
        <w:spacing w:line="240" w:lineRule="atLeast"/>
        <w:jc w:val="center"/>
        <w:rPr>
          <w:rFonts w:ascii="Arial" w:hAnsi="Arial" w:cs="Arial"/>
          <w:b/>
        </w:rPr>
      </w:pPr>
      <w:r w:rsidRPr="00B35ECC">
        <w:rPr>
          <w:rFonts w:ascii="Arial" w:hAnsi="Arial" w:cs="Arial"/>
          <w:b/>
        </w:rPr>
        <w:t>«Государственный университет по землеустройству»</w:t>
      </w:r>
    </w:p>
    <w:p w:rsidR="00DA7E6B" w:rsidRPr="00761228" w:rsidRDefault="00DA7E6B" w:rsidP="00DA7E6B">
      <w:pPr>
        <w:tabs>
          <w:tab w:val="left" w:pos="500"/>
        </w:tabs>
        <w:spacing w:line="240" w:lineRule="auto"/>
        <w:ind w:right="-30"/>
        <w:rPr>
          <w:rFonts w:ascii="Arial" w:hAnsi="Arial" w:cs="Arial"/>
          <w:bCs/>
          <w:sz w:val="24"/>
          <w:szCs w:val="24"/>
        </w:rPr>
      </w:pPr>
      <w:r w:rsidRPr="00761228">
        <w:rPr>
          <w:rFonts w:ascii="Arial" w:hAnsi="Arial" w:cs="Arial"/>
          <w:b/>
          <w:bCs/>
          <w:sz w:val="24"/>
          <w:szCs w:val="24"/>
        </w:rPr>
        <w:t>Кафедра</w:t>
      </w:r>
      <w:r w:rsidRPr="00761228">
        <w:rPr>
          <w:rFonts w:ascii="Arial" w:hAnsi="Arial" w:cs="Arial"/>
          <w:bCs/>
          <w:sz w:val="24"/>
          <w:szCs w:val="24"/>
        </w:rPr>
        <w:t xml:space="preserve"> </w:t>
      </w:r>
      <w:r w:rsidRPr="00761228">
        <w:rPr>
          <w:rFonts w:ascii="Arial" w:hAnsi="Arial" w:cs="Arial"/>
          <w:bCs/>
          <w:sz w:val="24"/>
          <w:szCs w:val="24"/>
        </w:rPr>
        <w:tab/>
      </w:r>
      <w:r w:rsidRPr="00761228">
        <w:rPr>
          <w:rFonts w:ascii="Arial" w:hAnsi="Arial" w:cs="Arial"/>
          <w:bCs/>
          <w:sz w:val="24"/>
          <w:szCs w:val="24"/>
        </w:rPr>
        <w:tab/>
      </w:r>
      <w:r w:rsidRPr="00761228">
        <w:rPr>
          <w:rFonts w:ascii="Arial" w:hAnsi="Arial" w:cs="Arial"/>
          <w:bCs/>
          <w:sz w:val="24"/>
          <w:szCs w:val="24"/>
        </w:rPr>
        <w:tab/>
      </w:r>
      <w:r w:rsidRPr="00761228">
        <w:rPr>
          <w:rFonts w:ascii="Arial" w:hAnsi="Arial" w:cs="Arial"/>
          <w:bCs/>
          <w:sz w:val="24"/>
          <w:szCs w:val="24"/>
        </w:rPr>
        <w:tab/>
      </w:r>
      <w:r w:rsidRPr="00761228">
        <w:rPr>
          <w:rFonts w:ascii="Arial" w:hAnsi="Arial" w:cs="Arial"/>
          <w:bCs/>
          <w:sz w:val="24"/>
          <w:szCs w:val="24"/>
        </w:rPr>
        <w:tab/>
      </w:r>
      <w:r w:rsidRPr="00761228">
        <w:rPr>
          <w:rFonts w:ascii="Arial" w:hAnsi="Arial" w:cs="Arial"/>
          <w:bCs/>
          <w:sz w:val="24"/>
          <w:szCs w:val="24"/>
        </w:rPr>
        <w:tab/>
        <w:t>Высшей математики и физики</w:t>
      </w:r>
    </w:p>
    <w:p w:rsidR="00DA7E6B" w:rsidRPr="00761228" w:rsidRDefault="00DA7E6B" w:rsidP="00DA7E6B">
      <w:pPr>
        <w:tabs>
          <w:tab w:val="left" w:pos="500"/>
        </w:tabs>
        <w:spacing w:line="240" w:lineRule="auto"/>
        <w:ind w:right="-30"/>
        <w:rPr>
          <w:rFonts w:ascii="Arial" w:hAnsi="Arial" w:cs="Arial"/>
          <w:bCs/>
          <w:sz w:val="24"/>
          <w:szCs w:val="24"/>
        </w:rPr>
      </w:pPr>
      <w:r w:rsidRPr="00761228">
        <w:rPr>
          <w:rFonts w:ascii="Arial" w:hAnsi="Arial" w:cs="Arial"/>
          <w:bCs/>
          <w:sz w:val="24"/>
          <w:szCs w:val="24"/>
        </w:rPr>
        <w:tab/>
      </w:r>
      <w:r w:rsidRPr="00761228">
        <w:rPr>
          <w:rFonts w:ascii="Arial" w:hAnsi="Arial" w:cs="Arial"/>
          <w:bCs/>
          <w:sz w:val="24"/>
          <w:szCs w:val="24"/>
        </w:rPr>
        <w:tab/>
      </w:r>
      <w:r w:rsidRPr="00761228">
        <w:rPr>
          <w:rFonts w:ascii="Arial" w:hAnsi="Arial" w:cs="Arial"/>
          <w:bCs/>
          <w:sz w:val="24"/>
          <w:szCs w:val="24"/>
        </w:rPr>
        <w:tab/>
      </w:r>
    </w:p>
    <w:p w:rsidR="00DA7E6B" w:rsidRPr="00761228" w:rsidRDefault="00DA7E6B" w:rsidP="00DA7E6B">
      <w:pPr>
        <w:tabs>
          <w:tab w:val="left" w:pos="500"/>
        </w:tabs>
        <w:spacing w:line="240" w:lineRule="auto"/>
        <w:ind w:right="-30"/>
        <w:rPr>
          <w:rFonts w:ascii="Arial" w:hAnsi="Arial" w:cs="Arial"/>
          <w:sz w:val="24"/>
          <w:szCs w:val="24"/>
          <w:lang w:eastAsia="ko-KR"/>
        </w:rPr>
      </w:pPr>
      <w:r w:rsidRPr="00761228">
        <w:rPr>
          <w:rFonts w:ascii="Arial" w:hAnsi="Arial" w:cs="Arial"/>
          <w:b/>
          <w:sz w:val="24"/>
          <w:szCs w:val="24"/>
          <w:lang w:eastAsia="ko-KR"/>
        </w:rPr>
        <w:t>Дисциплина</w:t>
      </w:r>
      <w:r w:rsidRPr="00761228">
        <w:rPr>
          <w:rFonts w:ascii="Arial" w:hAnsi="Arial" w:cs="Arial"/>
          <w:b/>
          <w:i/>
          <w:sz w:val="24"/>
          <w:szCs w:val="24"/>
          <w:lang w:eastAsia="ko-KR"/>
        </w:rPr>
        <w:t xml:space="preserve"> </w:t>
      </w:r>
      <w:r w:rsidRPr="00761228">
        <w:rPr>
          <w:rFonts w:ascii="Arial" w:hAnsi="Arial" w:cs="Arial"/>
          <w:sz w:val="24"/>
          <w:szCs w:val="24"/>
          <w:lang w:eastAsia="ko-KR"/>
        </w:rPr>
        <w:tab/>
      </w:r>
      <w:r w:rsidRPr="00761228">
        <w:rPr>
          <w:rFonts w:ascii="Arial" w:hAnsi="Arial" w:cs="Arial"/>
          <w:sz w:val="24"/>
          <w:szCs w:val="24"/>
          <w:lang w:eastAsia="ko-KR"/>
        </w:rPr>
        <w:tab/>
      </w:r>
      <w:r w:rsidRPr="00761228">
        <w:rPr>
          <w:rFonts w:ascii="Arial" w:hAnsi="Arial" w:cs="Arial"/>
          <w:sz w:val="24"/>
          <w:szCs w:val="24"/>
          <w:lang w:eastAsia="ko-KR"/>
        </w:rPr>
        <w:tab/>
      </w:r>
      <w:r w:rsidRPr="00761228">
        <w:rPr>
          <w:rFonts w:ascii="Arial" w:hAnsi="Arial" w:cs="Arial"/>
          <w:sz w:val="24"/>
          <w:szCs w:val="24"/>
          <w:lang w:eastAsia="ko-KR"/>
        </w:rPr>
        <w:tab/>
      </w:r>
      <w:r w:rsidRPr="00761228">
        <w:rPr>
          <w:rFonts w:ascii="Arial" w:hAnsi="Arial" w:cs="Arial"/>
          <w:sz w:val="24"/>
          <w:szCs w:val="24"/>
          <w:lang w:eastAsia="ko-KR"/>
        </w:rPr>
        <w:tab/>
        <w:t xml:space="preserve">математика (1 курс, </w:t>
      </w:r>
      <w:r>
        <w:rPr>
          <w:rFonts w:ascii="Arial" w:hAnsi="Arial" w:cs="Arial"/>
          <w:sz w:val="24"/>
          <w:szCs w:val="24"/>
          <w:lang w:eastAsia="ko-KR"/>
        </w:rPr>
        <w:t>за</w:t>
      </w:r>
      <w:r w:rsidRPr="00761228">
        <w:rPr>
          <w:rFonts w:ascii="Arial" w:hAnsi="Arial" w:cs="Arial"/>
          <w:sz w:val="24"/>
          <w:szCs w:val="24"/>
          <w:lang w:eastAsia="ko-KR"/>
        </w:rPr>
        <w:t>очное обучение)</w:t>
      </w:r>
    </w:p>
    <w:p w:rsidR="00DA7E6B" w:rsidRPr="00761228" w:rsidRDefault="00C30FF4" w:rsidP="00DA7E6B">
      <w:pPr>
        <w:tabs>
          <w:tab w:val="left" w:pos="500"/>
        </w:tabs>
        <w:spacing w:line="240" w:lineRule="auto"/>
        <w:ind w:right="-30"/>
        <w:rPr>
          <w:rFonts w:ascii="Arial" w:hAnsi="Arial" w:cs="Arial"/>
          <w:sz w:val="24"/>
          <w:szCs w:val="24"/>
          <w:lang w:eastAsia="ko-KR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22.35pt;margin-top:4.5pt;width:382.5pt;height:19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" fillcolor="#c8c9a5" stroked="f" strokeweight=".5pt">
            <v:path arrowok="t"/>
            <v:textbox>
              <w:txbxContent>
                <w:p w:rsidR="00DA7E6B" w:rsidRPr="00450AD8" w:rsidRDefault="00DA7E6B" w:rsidP="00DA7E6B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i/>
                    </w:rPr>
                    <w:t>120700 – Землеустройство и кадастры</w:t>
                  </w:r>
                </w:p>
                <w:p w:rsidR="00DA7E6B" w:rsidRPr="00450AD8" w:rsidRDefault="00DA7E6B" w:rsidP="00DA7E6B">
                  <w:pPr>
                    <w:spacing w:line="36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 w:rsidRPr="00450AD8">
                    <w:rPr>
                      <w:rFonts w:ascii="Arial" w:hAnsi="Arial" w:cs="Arial"/>
                      <w:i/>
                    </w:rPr>
                    <w:t>120401 – Прикладная геодезия</w:t>
                  </w:r>
                </w:p>
                <w:p w:rsidR="00DA7E6B" w:rsidRPr="0018600B" w:rsidRDefault="00DA7E6B" w:rsidP="00DA7E6B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DA7E6B" w:rsidRPr="00761228" w:rsidRDefault="00DA7E6B" w:rsidP="00DA7E6B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  <w:r w:rsidRPr="00761228">
        <w:rPr>
          <w:rFonts w:ascii="Arial" w:hAnsi="Arial" w:cs="Arial"/>
          <w:sz w:val="20"/>
          <w:szCs w:val="20"/>
        </w:rPr>
        <w:t>(код и направления подготовки/наименование специальности)</w:t>
      </w:r>
    </w:p>
    <w:p w:rsidR="00DA7E6B" w:rsidRPr="00761228" w:rsidRDefault="00C30FF4" w:rsidP="00DA7E6B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</w:rPr>
        <w:pict>
          <v:shape id="_x0000_s1044" type="#_x0000_t202" style="position:absolute;left:0;text-align:left;margin-left:104.7pt;margin-top:4.45pt;width:235.5pt;height:19.5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" fillcolor="#c8c9a5" stroked="f" strokeweight=".5pt">
            <v:path arrowok="t"/>
            <v:textbox>
              <w:txbxContent>
                <w:p w:rsidR="00DA7E6B" w:rsidRPr="0018600B" w:rsidRDefault="00DA7E6B" w:rsidP="00DA7E6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</w:rPr>
                    <w:t>бакалавр</w:t>
                  </w:r>
                </w:p>
              </w:txbxContent>
            </v:textbox>
          </v:shape>
        </w:pict>
      </w:r>
    </w:p>
    <w:p w:rsidR="00DA7E6B" w:rsidRPr="00761228" w:rsidRDefault="00DA7E6B" w:rsidP="00DA7E6B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  <w:r w:rsidRPr="00761228">
        <w:rPr>
          <w:rFonts w:ascii="Arial" w:hAnsi="Arial" w:cs="Arial"/>
          <w:sz w:val="24"/>
          <w:szCs w:val="24"/>
        </w:rPr>
        <w:t xml:space="preserve"> </w:t>
      </w:r>
      <w:r w:rsidRPr="00761228">
        <w:rPr>
          <w:rFonts w:ascii="Arial" w:hAnsi="Arial" w:cs="Arial"/>
          <w:sz w:val="20"/>
          <w:szCs w:val="20"/>
        </w:rPr>
        <w:t>(профиль подготовки/наименование магистерской программы/специализация)</w:t>
      </w:r>
    </w:p>
    <w:p w:rsidR="00DA7E6B" w:rsidRPr="00DA7E6B" w:rsidRDefault="00DA7E6B" w:rsidP="00DA7E6B">
      <w:pPr>
        <w:spacing w:line="240" w:lineRule="auto"/>
        <w:ind w:right="-30"/>
        <w:jc w:val="center"/>
        <w:rPr>
          <w:rFonts w:ascii="Times New Roman" w:hAnsi="Times New Roman"/>
          <w:b/>
          <w:sz w:val="32"/>
          <w:szCs w:val="32"/>
          <w:lang w:eastAsia="ko-KR"/>
        </w:rPr>
      </w:pPr>
      <w:r w:rsidRPr="00DA7E6B">
        <w:rPr>
          <w:rFonts w:ascii="Times New Roman" w:hAnsi="Times New Roman"/>
          <w:b/>
          <w:sz w:val="32"/>
          <w:szCs w:val="32"/>
          <w:lang w:eastAsia="ko-KR"/>
        </w:rPr>
        <w:t>ОБРАЗЕЦ</w:t>
      </w:r>
    </w:p>
    <w:p w:rsidR="00DA7E6B" w:rsidRPr="001B6341" w:rsidRDefault="00DA7E6B" w:rsidP="00DA7E6B">
      <w:pPr>
        <w:spacing w:line="240" w:lineRule="auto"/>
        <w:ind w:right="-30"/>
        <w:jc w:val="center"/>
        <w:rPr>
          <w:rFonts w:ascii="Times New Roman" w:hAnsi="Times New Roman"/>
          <w:b/>
          <w:sz w:val="24"/>
          <w:szCs w:val="24"/>
          <w:lang w:eastAsia="ko-KR"/>
        </w:rPr>
      </w:pPr>
      <w:r w:rsidRPr="001B6341">
        <w:rPr>
          <w:rFonts w:ascii="Times New Roman" w:hAnsi="Times New Roman"/>
          <w:b/>
          <w:sz w:val="24"/>
          <w:szCs w:val="24"/>
          <w:lang w:eastAsia="ko-KR"/>
        </w:rPr>
        <w:t>ЭКЗАМЕНАЦИОННЫЙ БИЛЕТ №</w:t>
      </w:r>
    </w:p>
    <w:p w:rsidR="00DA7E6B" w:rsidRDefault="00DA7E6B" w:rsidP="00DA7E6B">
      <w:pPr>
        <w:rPr>
          <w:sz w:val="20"/>
        </w:rPr>
      </w:pPr>
      <w:bookmarkStart w:id="0" w:name="_GoBack"/>
      <w:bookmarkEnd w:id="0"/>
    </w:p>
    <w:p w:rsidR="00DA7E6B" w:rsidRPr="00DA7E6B" w:rsidRDefault="00DA7E6B" w:rsidP="00DA7E6B">
      <w:pPr>
        <w:pStyle w:val="a6"/>
        <w:tabs>
          <w:tab w:val="left" w:pos="708"/>
        </w:tabs>
        <w:ind w:left="0"/>
        <w:jc w:val="both"/>
        <w:rPr>
          <w:color w:val="000000"/>
        </w:rPr>
      </w:pPr>
      <w:r w:rsidRPr="00DB5749">
        <w:t>1</w:t>
      </w:r>
      <w:r w:rsidRPr="00DA7E6B">
        <w:t xml:space="preserve">. </w:t>
      </w:r>
      <w:r w:rsidRPr="00DA7E6B">
        <w:rPr>
          <w:color w:val="000000"/>
        </w:rPr>
        <w:t>Первообразная. Неопределенный интеграл и его свойства.</w:t>
      </w:r>
    </w:p>
    <w:p w:rsidR="00DA7E6B" w:rsidRPr="00DA7E6B" w:rsidRDefault="00DA7E6B" w:rsidP="00DA7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DA7E6B">
        <w:rPr>
          <w:rFonts w:ascii="Times New Roman" w:hAnsi="Times New Roman" w:cs="Times New Roman"/>
          <w:bCs/>
          <w:sz w:val="24"/>
          <w:szCs w:val="24"/>
        </w:rPr>
        <w:t>.</w:t>
      </w:r>
      <w:r w:rsidRPr="00DA7E6B">
        <w:rPr>
          <w:rFonts w:ascii="Times New Roman" w:hAnsi="Times New Roman" w:cs="Times New Roman"/>
          <w:sz w:val="24"/>
          <w:szCs w:val="24"/>
        </w:rPr>
        <w:t xml:space="preserve">Найти частные производные </w:t>
      </w:r>
      <w:r>
        <w:rPr>
          <w:rFonts w:ascii="Times New Roman" w:hAnsi="Times New Roman" w:cs="Times New Roman"/>
          <w:sz w:val="24"/>
          <w:szCs w:val="24"/>
        </w:rPr>
        <w:t>функции</w:t>
      </w:r>
      <w:r w:rsidRPr="00DA7E6B">
        <w:rPr>
          <w:rFonts w:ascii="Times New Roman" w:hAnsi="Times New Roman" w:cs="Times New Roman"/>
          <w:sz w:val="24"/>
          <w:szCs w:val="24"/>
        </w:rPr>
        <w:t xml:space="preserve">: </w:t>
      </w:r>
      <w:r w:rsidRPr="00DA7E6B">
        <w:rPr>
          <w:rFonts w:ascii="Times New Roman" w:hAnsi="Times New Roman" w:cs="Times New Roman"/>
          <w:position w:val="-12"/>
          <w:sz w:val="24"/>
          <w:szCs w:val="24"/>
        </w:rPr>
        <w:object w:dxaOrig="16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23.25pt" o:ole="">
            <v:imagedata r:id="rId6" o:title=""/>
          </v:shape>
          <o:OLEObject Type="Embed" ProgID="Equation.3" ShapeID="_x0000_i1025" DrawAspect="Content" ObjectID="_1581847722" r:id="rId7"/>
        </w:object>
      </w:r>
      <w:r w:rsidRPr="00DA7E6B">
        <w:rPr>
          <w:rFonts w:ascii="Times New Roman" w:hAnsi="Times New Roman" w:cs="Times New Roman"/>
          <w:sz w:val="24"/>
          <w:szCs w:val="24"/>
        </w:rPr>
        <w:t>.</w:t>
      </w:r>
    </w:p>
    <w:p w:rsidR="00DA7E6B" w:rsidRPr="00DA7E6B" w:rsidRDefault="00DA7E6B" w:rsidP="00DA7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A7E6B">
        <w:rPr>
          <w:rFonts w:ascii="Times New Roman" w:hAnsi="Times New Roman" w:cs="Times New Roman"/>
          <w:sz w:val="24"/>
          <w:szCs w:val="24"/>
        </w:rPr>
        <w:t xml:space="preserve">. Найдите предел функции  </w:t>
      </w:r>
      <w:r w:rsidRPr="00DA7E6B">
        <w:rPr>
          <w:rFonts w:ascii="Times New Roman" w:hAnsi="Times New Roman" w:cs="Times New Roman"/>
          <w:position w:val="-28"/>
          <w:sz w:val="24"/>
          <w:szCs w:val="24"/>
        </w:rPr>
        <w:object w:dxaOrig="1780" w:dyaOrig="760">
          <v:shape id="_x0000_i1026" type="#_x0000_t75" style="width:100.5pt;height:42.75pt" o:ole="">
            <v:imagedata r:id="rId8" o:title=""/>
          </v:shape>
          <o:OLEObject Type="Embed" ProgID="Equation.3" ShapeID="_x0000_i1026" DrawAspect="Content" ObjectID="_1581847723" r:id="rId9"/>
        </w:object>
      </w:r>
    </w:p>
    <w:p w:rsidR="00DA7E6B" w:rsidRPr="00DA7E6B" w:rsidRDefault="00DA7E6B" w:rsidP="00DA7E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E6B" w:rsidRDefault="00DA7E6B" w:rsidP="00DA7E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43D4" w:rsidRDefault="000C43D4" w:rsidP="00DA7E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43D4" w:rsidRDefault="000C43D4" w:rsidP="00DA7E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E6B" w:rsidRDefault="00DA7E6B" w:rsidP="002256D0">
      <w:pPr>
        <w:spacing w:line="240" w:lineRule="atLeast"/>
        <w:jc w:val="center"/>
        <w:rPr>
          <w:rFonts w:ascii="Arial" w:hAnsi="Arial" w:cs="Arial"/>
          <w:b/>
        </w:rPr>
      </w:pPr>
    </w:p>
    <w:p w:rsidR="00DA7E6B" w:rsidRDefault="00DA7E6B" w:rsidP="00DA7E6B">
      <w:pPr>
        <w:rPr>
          <w:rFonts w:ascii="Arial" w:hAnsi="Arial" w:cs="Arial"/>
          <w:b/>
        </w:rPr>
      </w:pPr>
    </w:p>
    <w:p w:rsidR="006D1BEB" w:rsidRDefault="006D1BEB" w:rsidP="00DA7E6B">
      <w:pPr>
        <w:rPr>
          <w:rFonts w:ascii="Arial" w:hAnsi="Arial" w:cs="Arial"/>
          <w:b/>
        </w:rPr>
      </w:pPr>
    </w:p>
    <w:p w:rsidR="006D1BEB" w:rsidRDefault="006D1BEB" w:rsidP="00DA7E6B">
      <w:pPr>
        <w:rPr>
          <w:rFonts w:ascii="Arial" w:hAnsi="Arial" w:cs="Arial"/>
          <w:b/>
        </w:rPr>
      </w:pPr>
    </w:p>
    <w:p w:rsidR="006D1BEB" w:rsidRDefault="006D1BEB" w:rsidP="00DA7E6B">
      <w:pPr>
        <w:rPr>
          <w:rFonts w:ascii="Arial" w:hAnsi="Arial" w:cs="Arial"/>
          <w:b/>
        </w:rPr>
      </w:pPr>
    </w:p>
    <w:p w:rsidR="006D1BEB" w:rsidRDefault="006D1BEB" w:rsidP="00DA7E6B">
      <w:pPr>
        <w:rPr>
          <w:rFonts w:ascii="Arial" w:hAnsi="Arial" w:cs="Arial"/>
          <w:b/>
        </w:rPr>
      </w:pPr>
    </w:p>
    <w:p w:rsidR="006D1BEB" w:rsidRDefault="006D1BEB" w:rsidP="00DA7E6B">
      <w:pPr>
        <w:rPr>
          <w:rFonts w:ascii="Arial" w:hAnsi="Arial" w:cs="Arial"/>
          <w:b/>
        </w:rPr>
      </w:pPr>
    </w:p>
    <w:p w:rsidR="00DA7E6B" w:rsidRDefault="00DA7E6B" w:rsidP="002256D0">
      <w:pPr>
        <w:spacing w:line="240" w:lineRule="atLeast"/>
        <w:jc w:val="center"/>
        <w:rPr>
          <w:rFonts w:ascii="Arial" w:hAnsi="Arial" w:cs="Arial"/>
          <w:b/>
        </w:rPr>
      </w:pPr>
    </w:p>
    <w:p w:rsidR="002256D0" w:rsidRPr="00B35ECC" w:rsidRDefault="002256D0" w:rsidP="002256D0">
      <w:pPr>
        <w:spacing w:line="240" w:lineRule="atLeast"/>
        <w:jc w:val="center"/>
        <w:rPr>
          <w:rFonts w:ascii="Arial" w:hAnsi="Arial" w:cs="Arial"/>
          <w:b/>
        </w:rPr>
      </w:pPr>
      <w:r w:rsidRPr="00B35ECC">
        <w:rPr>
          <w:rFonts w:ascii="Arial" w:hAnsi="Arial" w:cs="Arial"/>
          <w:b/>
        </w:rPr>
        <w:lastRenderedPageBreak/>
        <w:t>Министерство сельского хозяйства Российской Федерации</w:t>
      </w:r>
    </w:p>
    <w:p w:rsidR="002256D0" w:rsidRPr="00AB1EFE" w:rsidRDefault="002256D0" w:rsidP="002256D0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B1EFE">
        <w:rPr>
          <w:rFonts w:ascii="Arial" w:hAnsi="Arial" w:cs="Arial"/>
          <w:b/>
          <w:sz w:val="18"/>
          <w:szCs w:val="18"/>
        </w:rPr>
        <w:t>Федеральное государственное бюджетное образовательное учреждение</w:t>
      </w:r>
    </w:p>
    <w:p w:rsidR="002256D0" w:rsidRPr="00AB1EFE" w:rsidRDefault="002256D0" w:rsidP="002256D0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B1EFE">
        <w:rPr>
          <w:rFonts w:ascii="Arial" w:hAnsi="Arial" w:cs="Arial"/>
          <w:b/>
          <w:sz w:val="18"/>
          <w:szCs w:val="18"/>
        </w:rPr>
        <w:t>высшего профессионального образования</w:t>
      </w:r>
    </w:p>
    <w:p w:rsidR="002256D0" w:rsidRDefault="002256D0" w:rsidP="002256D0">
      <w:pPr>
        <w:spacing w:line="240" w:lineRule="atLeast"/>
        <w:jc w:val="center"/>
        <w:rPr>
          <w:rFonts w:ascii="Arial" w:hAnsi="Arial" w:cs="Arial"/>
          <w:b/>
        </w:rPr>
      </w:pPr>
      <w:r w:rsidRPr="00B35ECC">
        <w:rPr>
          <w:rFonts w:ascii="Arial" w:hAnsi="Arial" w:cs="Arial"/>
          <w:b/>
        </w:rPr>
        <w:t>«Государственный университет по землеустройству»</w:t>
      </w:r>
    </w:p>
    <w:p w:rsidR="002256D0" w:rsidRPr="00761228" w:rsidRDefault="002256D0" w:rsidP="002256D0">
      <w:pPr>
        <w:tabs>
          <w:tab w:val="left" w:pos="500"/>
        </w:tabs>
        <w:spacing w:line="240" w:lineRule="auto"/>
        <w:ind w:right="-30"/>
        <w:rPr>
          <w:rFonts w:ascii="Arial" w:hAnsi="Arial" w:cs="Arial"/>
          <w:bCs/>
          <w:sz w:val="24"/>
          <w:szCs w:val="24"/>
        </w:rPr>
      </w:pPr>
      <w:r w:rsidRPr="00761228">
        <w:rPr>
          <w:rFonts w:ascii="Arial" w:hAnsi="Arial" w:cs="Arial"/>
          <w:b/>
          <w:bCs/>
          <w:sz w:val="24"/>
          <w:szCs w:val="24"/>
        </w:rPr>
        <w:t>Кафедра</w:t>
      </w:r>
      <w:r w:rsidRPr="00761228">
        <w:rPr>
          <w:rFonts w:ascii="Arial" w:hAnsi="Arial" w:cs="Arial"/>
          <w:bCs/>
          <w:sz w:val="24"/>
          <w:szCs w:val="24"/>
        </w:rPr>
        <w:t xml:space="preserve"> </w:t>
      </w:r>
      <w:r w:rsidRPr="00761228">
        <w:rPr>
          <w:rFonts w:ascii="Arial" w:hAnsi="Arial" w:cs="Arial"/>
          <w:bCs/>
          <w:sz w:val="24"/>
          <w:szCs w:val="24"/>
        </w:rPr>
        <w:tab/>
      </w:r>
      <w:r w:rsidRPr="00761228">
        <w:rPr>
          <w:rFonts w:ascii="Arial" w:hAnsi="Arial" w:cs="Arial"/>
          <w:bCs/>
          <w:sz w:val="24"/>
          <w:szCs w:val="24"/>
        </w:rPr>
        <w:tab/>
      </w:r>
      <w:r w:rsidRPr="00761228">
        <w:rPr>
          <w:rFonts w:ascii="Arial" w:hAnsi="Arial" w:cs="Arial"/>
          <w:bCs/>
          <w:sz w:val="24"/>
          <w:szCs w:val="24"/>
        </w:rPr>
        <w:tab/>
      </w:r>
      <w:r w:rsidRPr="00761228">
        <w:rPr>
          <w:rFonts w:ascii="Arial" w:hAnsi="Arial" w:cs="Arial"/>
          <w:bCs/>
          <w:sz w:val="24"/>
          <w:szCs w:val="24"/>
        </w:rPr>
        <w:tab/>
      </w:r>
      <w:r w:rsidRPr="00761228">
        <w:rPr>
          <w:rFonts w:ascii="Arial" w:hAnsi="Arial" w:cs="Arial"/>
          <w:bCs/>
          <w:sz w:val="24"/>
          <w:szCs w:val="24"/>
        </w:rPr>
        <w:tab/>
      </w:r>
      <w:r w:rsidRPr="00761228">
        <w:rPr>
          <w:rFonts w:ascii="Arial" w:hAnsi="Arial" w:cs="Arial"/>
          <w:bCs/>
          <w:sz w:val="24"/>
          <w:szCs w:val="24"/>
        </w:rPr>
        <w:tab/>
        <w:t>Высшей математики и физики</w:t>
      </w:r>
      <w:r w:rsidRPr="00761228">
        <w:rPr>
          <w:rFonts w:ascii="Arial" w:hAnsi="Arial" w:cs="Arial"/>
          <w:bCs/>
          <w:sz w:val="24"/>
          <w:szCs w:val="24"/>
        </w:rPr>
        <w:tab/>
      </w:r>
      <w:r w:rsidRPr="00761228">
        <w:rPr>
          <w:rFonts w:ascii="Arial" w:hAnsi="Arial" w:cs="Arial"/>
          <w:bCs/>
          <w:sz w:val="24"/>
          <w:szCs w:val="24"/>
        </w:rPr>
        <w:tab/>
      </w:r>
    </w:p>
    <w:p w:rsidR="002256D0" w:rsidRPr="00761228" w:rsidRDefault="002256D0" w:rsidP="002256D0">
      <w:pPr>
        <w:tabs>
          <w:tab w:val="left" w:pos="500"/>
        </w:tabs>
        <w:spacing w:line="240" w:lineRule="auto"/>
        <w:ind w:right="-30"/>
        <w:rPr>
          <w:rFonts w:ascii="Arial" w:hAnsi="Arial" w:cs="Arial"/>
          <w:sz w:val="24"/>
          <w:szCs w:val="24"/>
          <w:lang w:eastAsia="ko-KR"/>
        </w:rPr>
      </w:pPr>
      <w:r w:rsidRPr="00761228">
        <w:rPr>
          <w:rFonts w:ascii="Arial" w:hAnsi="Arial" w:cs="Arial"/>
          <w:b/>
          <w:sz w:val="24"/>
          <w:szCs w:val="24"/>
          <w:lang w:eastAsia="ko-KR"/>
        </w:rPr>
        <w:t>Дисциплина</w:t>
      </w:r>
      <w:r w:rsidRPr="00761228">
        <w:rPr>
          <w:rFonts w:ascii="Arial" w:hAnsi="Arial" w:cs="Arial"/>
          <w:b/>
          <w:i/>
          <w:sz w:val="24"/>
          <w:szCs w:val="24"/>
          <w:lang w:eastAsia="ko-KR"/>
        </w:rPr>
        <w:t xml:space="preserve"> </w:t>
      </w:r>
      <w:r w:rsidRPr="00761228">
        <w:rPr>
          <w:rFonts w:ascii="Arial" w:hAnsi="Arial" w:cs="Arial"/>
          <w:sz w:val="24"/>
          <w:szCs w:val="24"/>
          <w:lang w:eastAsia="ko-KR"/>
        </w:rPr>
        <w:tab/>
      </w:r>
      <w:r w:rsidRPr="00761228">
        <w:rPr>
          <w:rFonts w:ascii="Arial" w:hAnsi="Arial" w:cs="Arial"/>
          <w:sz w:val="24"/>
          <w:szCs w:val="24"/>
          <w:lang w:eastAsia="ko-KR"/>
        </w:rPr>
        <w:tab/>
      </w:r>
      <w:r w:rsidRPr="00761228">
        <w:rPr>
          <w:rFonts w:ascii="Arial" w:hAnsi="Arial" w:cs="Arial"/>
          <w:sz w:val="24"/>
          <w:szCs w:val="24"/>
          <w:lang w:eastAsia="ko-KR"/>
        </w:rPr>
        <w:tab/>
      </w:r>
      <w:r w:rsidRPr="00761228">
        <w:rPr>
          <w:rFonts w:ascii="Arial" w:hAnsi="Arial" w:cs="Arial"/>
          <w:sz w:val="24"/>
          <w:szCs w:val="24"/>
          <w:lang w:eastAsia="ko-KR"/>
        </w:rPr>
        <w:tab/>
      </w:r>
      <w:r w:rsidRPr="00761228">
        <w:rPr>
          <w:rFonts w:ascii="Arial" w:hAnsi="Arial" w:cs="Arial"/>
          <w:sz w:val="24"/>
          <w:szCs w:val="24"/>
          <w:lang w:eastAsia="ko-KR"/>
        </w:rPr>
        <w:tab/>
        <w:t>математика (</w:t>
      </w:r>
      <w:r>
        <w:rPr>
          <w:rFonts w:ascii="Arial" w:hAnsi="Arial" w:cs="Arial"/>
          <w:sz w:val="24"/>
          <w:szCs w:val="24"/>
          <w:lang w:eastAsia="ko-KR"/>
        </w:rPr>
        <w:t>1</w:t>
      </w:r>
      <w:r w:rsidRPr="00761228">
        <w:rPr>
          <w:rFonts w:ascii="Arial" w:hAnsi="Arial" w:cs="Arial"/>
          <w:sz w:val="24"/>
          <w:szCs w:val="24"/>
          <w:lang w:eastAsia="ko-KR"/>
        </w:rPr>
        <w:t xml:space="preserve"> курс, </w:t>
      </w:r>
      <w:r>
        <w:rPr>
          <w:rFonts w:ascii="Arial" w:hAnsi="Arial" w:cs="Arial"/>
          <w:sz w:val="24"/>
          <w:szCs w:val="24"/>
          <w:lang w:eastAsia="ko-KR"/>
        </w:rPr>
        <w:t>за</w:t>
      </w:r>
      <w:r w:rsidRPr="00761228">
        <w:rPr>
          <w:rFonts w:ascii="Arial" w:hAnsi="Arial" w:cs="Arial"/>
          <w:sz w:val="24"/>
          <w:szCs w:val="24"/>
          <w:lang w:eastAsia="ko-KR"/>
        </w:rPr>
        <w:t>очное обучение)</w:t>
      </w:r>
    </w:p>
    <w:p w:rsidR="002256D0" w:rsidRPr="00761228" w:rsidRDefault="00C30FF4" w:rsidP="002256D0">
      <w:pPr>
        <w:tabs>
          <w:tab w:val="left" w:pos="500"/>
        </w:tabs>
        <w:spacing w:line="240" w:lineRule="auto"/>
        <w:ind w:right="-30"/>
        <w:rPr>
          <w:rFonts w:ascii="Arial" w:hAnsi="Arial" w:cs="Arial"/>
          <w:sz w:val="24"/>
          <w:szCs w:val="24"/>
          <w:lang w:eastAsia="ko-KR"/>
        </w:rPr>
      </w:pPr>
      <w:r>
        <w:rPr>
          <w:rFonts w:ascii="Calibri" w:hAnsi="Calibri" w:cs="Times New Roman"/>
          <w:noProof/>
          <w:sz w:val="24"/>
          <w:szCs w:val="24"/>
          <w:lang w:eastAsia="en-US"/>
        </w:rPr>
        <w:pict>
          <v:shape id="Поле 1" o:spid="_x0000_s1026" type="#_x0000_t202" style="position:absolute;margin-left:22.35pt;margin-top:4.5pt;width:382.5pt;height:19.5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" fillcolor="#c8c9a5" stroked="f" strokeweight=".5pt">
            <v:path arrowok="t"/>
            <v:textbox style="mso-next-textbox:#Поле 1">
              <w:txbxContent>
                <w:p w:rsidR="002256D0" w:rsidRPr="00E11DBA" w:rsidRDefault="002256D0" w:rsidP="002256D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11DBA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21.03.02 Землеустройство и кадастры </w:t>
                  </w:r>
                </w:p>
                <w:p w:rsidR="002256D0" w:rsidRPr="00450AD8" w:rsidRDefault="002256D0" w:rsidP="002256D0">
                  <w:pPr>
                    <w:spacing w:line="36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 w:rsidRPr="00450AD8">
                    <w:rPr>
                      <w:rFonts w:ascii="Arial" w:hAnsi="Arial" w:cs="Arial"/>
                      <w:i/>
                    </w:rPr>
                    <w:t>120401 – Прикладная геодезия</w:t>
                  </w:r>
                </w:p>
                <w:p w:rsidR="002256D0" w:rsidRPr="0018600B" w:rsidRDefault="002256D0" w:rsidP="002256D0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2256D0" w:rsidRPr="00761228" w:rsidRDefault="002256D0" w:rsidP="002256D0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  <w:r w:rsidRPr="00761228">
        <w:rPr>
          <w:rFonts w:ascii="Arial" w:hAnsi="Arial" w:cs="Arial"/>
          <w:sz w:val="20"/>
          <w:szCs w:val="20"/>
        </w:rPr>
        <w:t>(код и направления подготовки/наименование специальности)</w:t>
      </w:r>
    </w:p>
    <w:p w:rsidR="002256D0" w:rsidRPr="00761228" w:rsidRDefault="00C30FF4" w:rsidP="002256D0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Calibri" w:hAnsi="Calibri" w:cs="Times New Roman"/>
          <w:noProof/>
          <w:sz w:val="24"/>
          <w:szCs w:val="24"/>
          <w:lang w:eastAsia="en-US"/>
        </w:rPr>
        <w:pict>
          <v:shape id="Поле 2" o:spid="_x0000_s1027" type="#_x0000_t202" style="position:absolute;left:0;text-align:left;margin-left:104.7pt;margin-top:4.45pt;width:235.5pt;height:19.5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" fillcolor="#c8c9a5" stroked="f" strokeweight=".5pt">
            <v:path arrowok="t"/>
            <v:textbox style="mso-next-textbox:#Поле 2">
              <w:txbxContent>
                <w:p w:rsidR="002256D0" w:rsidRPr="0018600B" w:rsidRDefault="002256D0" w:rsidP="002256D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</w:rPr>
                    <w:t>бакалавр</w:t>
                  </w:r>
                </w:p>
              </w:txbxContent>
            </v:textbox>
          </v:shape>
        </w:pict>
      </w:r>
    </w:p>
    <w:p w:rsidR="002256D0" w:rsidRPr="00761228" w:rsidRDefault="002256D0" w:rsidP="002256D0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  <w:r w:rsidRPr="00761228">
        <w:rPr>
          <w:rFonts w:ascii="Arial" w:hAnsi="Arial" w:cs="Arial"/>
          <w:sz w:val="24"/>
          <w:szCs w:val="24"/>
        </w:rPr>
        <w:t xml:space="preserve"> </w:t>
      </w:r>
      <w:r w:rsidRPr="00761228">
        <w:rPr>
          <w:rFonts w:ascii="Arial" w:hAnsi="Arial" w:cs="Arial"/>
          <w:sz w:val="20"/>
          <w:szCs w:val="20"/>
        </w:rPr>
        <w:t>(профиль подготовки/наименование магистерской программы/специализация)</w:t>
      </w:r>
    </w:p>
    <w:p w:rsidR="002256D0" w:rsidRPr="002256D0" w:rsidRDefault="002256D0" w:rsidP="002256D0">
      <w:pPr>
        <w:spacing w:line="240" w:lineRule="auto"/>
        <w:ind w:right="-30"/>
        <w:jc w:val="center"/>
        <w:rPr>
          <w:rFonts w:ascii="Times New Roman" w:hAnsi="Times New Roman"/>
          <w:b/>
          <w:sz w:val="32"/>
          <w:szCs w:val="32"/>
          <w:lang w:eastAsia="ko-KR"/>
        </w:rPr>
      </w:pPr>
      <w:r w:rsidRPr="002256D0">
        <w:rPr>
          <w:rFonts w:ascii="Times New Roman" w:hAnsi="Times New Roman"/>
          <w:b/>
          <w:sz w:val="32"/>
          <w:szCs w:val="32"/>
          <w:lang w:eastAsia="ko-KR"/>
        </w:rPr>
        <w:t xml:space="preserve">ОБРАЗЕЦ </w:t>
      </w:r>
    </w:p>
    <w:p w:rsidR="002256D0" w:rsidRDefault="002256D0" w:rsidP="002256D0">
      <w:pPr>
        <w:spacing w:line="240" w:lineRule="auto"/>
        <w:ind w:right="-30"/>
        <w:jc w:val="center"/>
        <w:rPr>
          <w:rFonts w:ascii="Times New Roman" w:hAnsi="Times New Roman"/>
          <w:b/>
          <w:sz w:val="24"/>
          <w:szCs w:val="24"/>
          <w:lang w:eastAsia="ko-KR"/>
        </w:rPr>
      </w:pPr>
      <w:r w:rsidRPr="001B6341">
        <w:rPr>
          <w:rFonts w:ascii="Times New Roman" w:hAnsi="Times New Roman"/>
          <w:b/>
          <w:sz w:val="24"/>
          <w:szCs w:val="24"/>
          <w:lang w:eastAsia="ko-KR"/>
        </w:rPr>
        <w:t>ЭКЗАМЕНАЦИОННЫЙ БИЛЕТ №</w:t>
      </w:r>
      <w:r>
        <w:rPr>
          <w:rFonts w:ascii="Times New Roman" w:hAnsi="Times New Roman"/>
          <w:b/>
          <w:sz w:val="24"/>
          <w:szCs w:val="24"/>
          <w:lang w:eastAsia="ko-KR"/>
        </w:rPr>
        <w:t xml:space="preserve"> </w:t>
      </w:r>
    </w:p>
    <w:p w:rsidR="002256D0" w:rsidRDefault="002256D0" w:rsidP="002256D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256D0" w:rsidRDefault="002256D0" w:rsidP="002256D0">
      <w:pPr>
        <w:rPr>
          <w:sz w:val="28"/>
        </w:rPr>
      </w:pPr>
      <w:r w:rsidRPr="002B3B07">
        <w:rPr>
          <w:rFonts w:ascii="Times New Roman" w:hAnsi="Times New Roman" w:cs="Times New Roman"/>
          <w:sz w:val="32"/>
          <w:szCs w:val="32"/>
        </w:rPr>
        <w:t>1.</w:t>
      </w:r>
      <w:r w:rsidRPr="008E3D58">
        <w:rPr>
          <w:rFonts w:ascii="Times New Roman" w:hAnsi="Times New Roman" w:cs="Times New Roman"/>
          <w:sz w:val="32"/>
          <w:szCs w:val="32"/>
        </w:rPr>
        <w:t xml:space="preserve"> </w:t>
      </w:r>
      <w:r w:rsidRPr="00886C55">
        <w:t xml:space="preserve"> </w:t>
      </w:r>
      <w:r w:rsidRPr="00BE3A02">
        <w:rPr>
          <w:rFonts w:ascii="Times New Roman" w:hAnsi="Times New Roman" w:cs="Times New Roman"/>
          <w:sz w:val="28"/>
          <w:szCs w:val="28"/>
        </w:rPr>
        <w:t>Найдите произведение матриц:</w:t>
      </w:r>
      <w:r w:rsidRPr="00BE3A02">
        <w:rPr>
          <w:sz w:val="28"/>
        </w:rPr>
        <w:t xml:space="preserve"> </w:t>
      </w:r>
      <w:r w:rsidRPr="00161032">
        <w:rPr>
          <w:position w:val="-34"/>
          <w:sz w:val="28"/>
        </w:rPr>
        <w:object w:dxaOrig="1600" w:dyaOrig="820">
          <v:shape id="_x0000_i1027" type="#_x0000_t75" style="width:80.25pt;height:41.25pt" o:ole="">
            <v:imagedata r:id="rId10" o:title=""/>
          </v:shape>
          <o:OLEObject Type="Embed" ProgID="Equation.3" ShapeID="_x0000_i1027" DrawAspect="Content" ObjectID="_1581847724" r:id="rId11"/>
        </w:object>
      </w:r>
      <w:r w:rsidRPr="00161032">
        <w:rPr>
          <w:position w:val="-34"/>
          <w:sz w:val="28"/>
        </w:rPr>
        <w:object w:dxaOrig="1380" w:dyaOrig="820">
          <v:shape id="_x0000_i1028" type="#_x0000_t75" style="width:69pt;height:41.25pt" o:ole="">
            <v:imagedata r:id="rId12" o:title=""/>
          </v:shape>
          <o:OLEObject Type="Embed" ProgID="Equation.3" ShapeID="_x0000_i1028" DrawAspect="Content" ObjectID="_1581847725" r:id="rId13"/>
        </w:object>
      </w:r>
    </w:p>
    <w:p w:rsidR="002256D0" w:rsidRPr="002B3B07" w:rsidRDefault="002256D0" w:rsidP="002256D0">
      <w:pPr>
        <w:rPr>
          <w:rFonts w:ascii="Times New Roman" w:hAnsi="Times New Roman" w:cs="Times New Roman"/>
          <w:sz w:val="32"/>
          <w:szCs w:val="32"/>
        </w:rPr>
      </w:pPr>
      <w:r w:rsidRPr="002B3B07">
        <w:rPr>
          <w:rFonts w:ascii="Times New Roman" w:hAnsi="Times New Roman" w:cs="Times New Roman"/>
          <w:sz w:val="32"/>
          <w:szCs w:val="32"/>
        </w:rPr>
        <w:t xml:space="preserve">2. Определить </w:t>
      </w:r>
      <w:r>
        <w:rPr>
          <w:rFonts w:ascii="Times New Roman" w:hAnsi="Times New Roman" w:cs="Times New Roman"/>
          <w:sz w:val="32"/>
          <w:szCs w:val="32"/>
        </w:rPr>
        <w:t>косинус угла</w:t>
      </w:r>
      <w:r w:rsidRPr="002B3B07">
        <w:rPr>
          <w:rFonts w:ascii="Times New Roman" w:hAnsi="Times New Roman" w:cs="Times New Roman"/>
          <w:sz w:val="32"/>
          <w:szCs w:val="32"/>
        </w:rPr>
        <w:t xml:space="preserve"> между векторами    </w:t>
      </w:r>
      <w:r w:rsidRPr="002B3B07">
        <w:rPr>
          <w:rFonts w:ascii="Times New Roman" w:hAnsi="Times New Roman" w:cs="Times New Roman"/>
          <w:position w:val="-14"/>
          <w:sz w:val="32"/>
          <w:szCs w:val="32"/>
        </w:rPr>
        <w:object w:dxaOrig="2860" w:dyaOrig="420">
          <v:shape id="_x0000_i1029" type="#_x0000_t75" style="width:142.5pt;height:21pt" o:ole="">
            <v:imagedata r:id="rId14" o:title=""/>
          </v:shape>
          <o:OLEObject Type="Embed" ProgID="Equation.DSMT4" ShapeID="_x0000_i1029" DrawAspect="Content" ObjectID="_1581847726" r:id="rId15"/>
        </w:object>
      </w:r>
    </w:p>
    <w:p w:rsidR="002256D0" w:rsidRPr="00BE121F" w:rsidRDefault="002256D0" w:rsidP="002256D0">
      <w:pPr>
        <w:rPr>
          <w:rFonts w:ascii="Times New Roman" w:hAnsi="Times New Roman" w:cs="Times New Roman"/>
          <w:sz w:val="28"/>
          <w:szCs w:val="28"/>
        </w:rPr>
      </w:pPr>
      <w:r w:rsidRPr="00BE121F">
        <w:rPr>
          <w:rFonts w:ascii="Times New Roman" w:hAnsi="Times New Roman" w:cs="Times New Roman"/>
          <w:sz w:val="28"/>
          <w:szCs w:val="28"/>
        </w:rPr>
        <w:t xml:space="preserve">3. Вычислить производную функции </w:t>
      </w:r>
      <w:r w:rsidRPr="00BE121F">
        <w:rPr>
          <w:rFonts w:ascii="Times New Roman" w:hAnsi="Times New Roman" w:cs="Times New Roman"/>
          <w:position w:val="-10"/>
          <w:sz w:val="28"/>
          <w:szCs w:val="28"/>
        </w:rPr>
        <w:object w:dxaOrig="1120" w:dyaOrig="360">
          <v:shape id="_x0000_i1030" type="#_x0000_t75" style="width:56.25pt;height:18pt" o:ole="">
            <v:imagedata r:id="rId16" o:title=""/>
          </v:shape>
          <o:OLEObject Type="Embed" ProgID="Equation.DSMT4" ShapeID="_x0000_i1030" DrawAspect="Content" ObjectID="_1581847727" r:id="rId17"/>
        </w:object>
      </w:r>
    </w:p>
    <w:p w:rsidR="002256D0" w:rsidRPr="00BE121F" w:rsidRDefault="002256D0" w:rsidP="002256D0">
      <w:pPr>
        <w:rPr>
          <w:rFonts w:ascii="Times New Roman" w:hAnsi="Times New Roman" w:cs="Times New Roman"/>
          <w:bCs/>
          <w:sz w:val="28"/>
          <w:szCs w:val="28"/>
        </w:rPr>
      </w:pPr>
      <w:r w:rsidRPr="00BE121F">
        <w:rPr>
          <w:rFonts w:ascii="Times New Roman" w:hAnsi="Times New Roman" w:cs="Times New Roman"/>
          <w:sz w:val="28"/>
          <w:szCs w:val="28"/>
        </w:rPr>
        <w:t xml:space="preserve">4. </w:t>
      </w:r>
      <w:r w:rsidRPr="00BE121F">
        <w:rPr>
          <w:rFonts w:ascii="Times New Roman" w:hAnsi="Times New Roman" w:cs="Times New Roman"/>
          <w:bCs/>
          <w:sz w:val="28"/>
          <w:szCs w:val="28"/>
        </w:rPr>
        <w:t xml:space="preserve">Найти  </w:t>
      </w:r>
      <w:r w:rsidRPr="00BE121F">
        <w:rPr>
          <w:rFonts w:ascii="Times New Roman" w:hAnsi="Times New Roman" w:cs="Times New Roman"/>
          <w:bCs/>
          <w:position w:val="-28"/>
          <w:sz w:val="28"/>
          <w:szCs w:val="28"/>
        </w:rPr>
        <w:object w:dxaOrig="1120" w:dyaOrig="720">
          <v:shape id="_x0000_i1031" type="#_x0000_t75" style="width:69pt;height:45pt" o:ole="">
            <v:imagedata r:id="rId18" o:title=""/>
          </v:shape>
          <o:OLEObject Type="Embed" ProgID="Equation.3" ShapeID="_x0000_i1031" DrawAspect="Content" ObjectID="_1581847728" r:id="rId19"/>
        </w:object>
      </w:r>
    </w:p>
    <w:p w:rsidR="002256D0" w:rsidRPr="00BE121F" w:rsidRDefault="002256D0" w:rsidP="002256D0">
      <w:pPr>
        <w:rPr>
          <w:rFonts w:ascii="Times New Roman" w:hAnsi="Times New Roman" w:cs="Times New Roman"/>
          <w:sz w:val="28"/>
          <w:szCs w:val="28"/>
        </w:rPr>
      </w:pPr>
      <w:r w:rsidRPr="00BE121F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BE121F">
        <w:rPr>
          <w:rFonts w:ascii="Times New Roman" w:hAnsi="Times New Roman" w:cs="Times New Roman"/>
          <w:sz w:val="28"/>
          <w:szCs w:val="28"/>
        </w:rPr>
        <w:t xml:space="preserve">Найдите предел функции  </w:t>
      </w:r>
      <w:r w:rsidRPr="00BE121F">
        <w:rPr>
          <w:rFonts w:ascii="Times New Roman" w:hAnsi="Times New Roman" w:cs="Times New Roman"/>
          <w:position w:val="-28"/>
          <w:sz w:val="28"/>
          <w:szCs w:val="28"/>
        </w:rPr>
        <w:object w:dxaOrig="1780" w:dyaOrig="760">
          <v:shape id="_x0000_i1032" type="#_x0000_t75" style="width:100.5pt;height:42.75pt" o:ole="">
            <v:imagedata r:id="rId8" o:title=""/>
          </v:shape>
          <o:OLEObject Type="Embed" ProgID="Equation.3" ShapeID="_x0000_i1032" DrawAspect="Content" ObjectID="_1581847729" r:id="rId20"/>
        </w:object>
      </w:r>
    </w:p>
    <w:p w:rsidR="002256D0" w:rsidRDefault="002256D0" w:rsidP="002256D0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A7E6B" w:rsidRDefault="00DA7E6B" w:rsidP="00DA7E6B"/>
    <w:p w:rsidR="006D1BEB" w:rsidRDefault="006D1BEB" w:rsidP="00DA7E6B"/>
    <w:p w:rsidR="006D1BEB" w:rsidRDefault="006D1BEB" w:rsidP="00DA7E6B"/>
    <w:p w:rsidR="006D1BEB" w:rsidRDefault="006D1BEB" w:rsidP="00DA7E6B"/>
    <w:p w:rsidR="006D1BEB" w:rsidRDefault="006D1BEB" w:rsidP="00DA7E6B"/>
    <w:p w:rsidR="006D1BEB" w:rsidRDefault="006D1BEB" w:rsidP="00DA7E6B"/>
    <w:p w:rsidR="006D1BEB" w:rsidRDefault="006D1BEB" w:rsidP="00DA7E6B"/>
    <w:p w:rsidR="00DA7E6B" w:rsidRPr="00B35ECC" w:rsidRDefault="00DA7E6B" w:rsidP="00DA7E6B">
      <w:pPr>
        <w:spacing w:line="240" w:lineRule="atLeast"/>
        <w:jc w:val="center"/>
        <w:rPr>
          <w:rFonts w:ascii="Arial" w:hAnsi="Arial" w:cs="Arial"/>
          <w:b/>
        </w:rPr>
      </w:pPr>
      <w:r w:rsidRPr="00B35ECC">
        <w:rPr>
          <w:rFonts w:ascii="Arial" w:hAnsi="Arial" w:cs="Arial"/>
          <w:b/>
        </w:rPr>
        <w:t>Министерство сельского хозяйства Российской Федерации</w:t>
      </w:r>
    </w:p>
    <w:p w:rsidR="00DA7E6B" w:rsidRPr="00AB1EFE" w:rsidRDefault="00DA7E6B" w:rsidP="00DA7E6B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B1EFE">
        <w:rPr>
          <w:rFonts w:ascii="Arial" w:hAnsi="Arial" w:cs="Arial"/>
          <w:b/>
          <w:sz w:val="18"/>
          <w:szCs w:val="18"/>
        </w:rPr>
        <w:t>Федеральное государственное бюджетное образовательное учреждение</w:t>
      </w:r>
    </w:p>
    <w:p w:rsidR="00DA7E6B" w:rsidRPr="00AB1EFE" w:rsidRDefault="00DA7E6B" w:rsidP="00DA7E6B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B1EFE">
        <w:rPr>
          <w:rFonts w:ascii="Arial" w:hAnsi="Arial" w:cs="Arial"/>
          <w:b/>
          <w:sz w:val="18"/>
          <w:szCs w:val="18"/>
        </w:rPr>
        <w:t>высшего профессионального образования</w:t>
      </w:r>
    </w:p>
    <w:p w:rsidR="00DA7E6B" w:rsidRDefault="00DA7E6B" w:rsidP="00DA7E6B">
      <w:pPr>
        <w:spacing w:line="240" w:lineRule="atLeast"/>
        <w:jc w:val="center"/>
        <w:rPr>
          <w:rFonts w:ascii="Arial" w:hAnsi="Arial" w:cs="Arial"/>
          <w:b/>
        </w:rPr>
      </w:pPr>
      <w:r w:rsidRPr="00B35ECC">
        <w:rPr>
          <w:rFonts w:ascii="Arial" w:hAnsi="Arial" w:cs="Arial"/>
          <w:b/>
        </w:rPr>
        <w:t>«Государственный университет по землеустройству»</w:t>
      </w:r>
    </w:p>
    <w:p w:rsidR="00DA7E6B" w:rsidRPr="00761228" w:rsidRDefault="00DA7E6B" w:rsidP="00DA7E6B">
      <w:pPr>
        <w:tabs>
          <w:tab w:val="left" w:pos="500"/>
        </w:tabs>
        <w:spacing w:line="240" w:lineRule="auto"/>
        <w:ind w:right="-30"/>
        <w:rPr>
          <w:rFonts w:ascii="Arial" w:hAnsi="Arial" w:cs="Arial"/>
          <w:bCs/>
          <w:sz w:val="24"/>
          <w:szCs w:val="24"/>
        </w:rPr>
      </w:pPr>
      <w:r w:rsidRPr="00761228">
        <w:rPr>
          <w:rFonts w:ascii="Arial" w:hAnsi="Arial" w:cs="Arial"/>
          <w:b/>
          <w:bCs/>
          <w:sz w:val="24"/>
          <w:szCs w:val="24"/>
        </w:rPr>
        <w:t>Кафедра</w:t>
      </w:r>
      <w:r w:rsidRPr="00761228">
        <w:rPr>
          <w:rFonts w:ascii="Arial" w:hAnsi="Arial" w:cs="Arial"/>
          <w:bCs/>
          <w:sz w:val="24"/>
          <w:szCs w:val="24"/>
        </w:rPr>
        <w:t xml:space="preserve"> </w:t>
      </w:r>
      <w:r w:rsidRPr="00761228">
        <w:rPr>
          <w:rFonts w:ascii="Arial" w:hAnsi="Arial" w:cs="Arial"/>
          <w:bCs/>
          <w:sz w:val="24"/>
          <w:szCs w:val="24"/>
        </w:rPr>
        <w:tab/>
      </w:r>
      <w:r w:rsidRPr="00761228">
        <w:rPr>
          <w:rFonts w:ascii="Arial" w:hAnsi="Arial" w:cs="Arial"/>
          <w:bCs/>
          <w:sz w:val="24"/>
          <w:szCs w:val="24"/>
        </w:rPr>
        <w:tab/>
      </w:r>
      <w:r w:rsidRPr="00761228">
        <w:rPr>
          <w:rFonts w:ascii="Arial" w:hAnsi="Arial" w:cs="Arial"/>
          <w:bCs/>
          <w:sz w:val="24"/>
          <w:szCs w:val="24"/>
        </w:rPr>
        <w:tab/>
      </w:r>
      <w:r w:rsidRPr="00761228">
        <w:rPr>
          <w:rFonts w:ascii="Arial" w:hAnsi="Arial" w:cs="Arial"/>
          <w:bCs/>
          <w:sz w:val="24"/>
          <w:szCs w:val="24"/>
        </w:rPr>
        <w:tab/>
      </w:r>
      <w:r w:rsidRPr="00761228">
        <w:rPr>
          <w:rFonts w:ascii="Arial" w:hAnsi="Arial" w:cs="Arial"/>
          <w:bCs/>
          <w:sz w:val="24"/>
          <w:szCs w:val="24"/>
        </w:rPr>
        <w:tab/>
      </w:r>
      <w:r w:rsidRPr="00761228">
        <w:rPr>
          <w:rFonts w:ascii="Arial" w:hAnsi="Arial" w:cs="Arial"/>
          <w:bCs/>
          <w:sz w:val="24"/>
          <w:szCs w:val="24"/>
        </w:rPr>
        <w:tab/>
        <w:t>Высшей математики и физики</w:t>
      </w:r>
      <w:r w:rsidRPr="00761228">
        <w:rPr>
          <w:rFonts w:ascii="Arial" w:hAnsi="Arial" w:cs="Arial"/>
          <w:bCs/>
          <w:sz w:val="24"/>
          <w:szCs w:val="24"/>
        </w:rPr>
        <w:tab/>
      </w:r>
      <w:r w:rsidRPr="00761228">
        <w:rPr>
          <w:rFonts w:ascii="Arial" w:hAnsi="Arial" w:cs="Arial"/>
          <w:bCs/>
          <w:sz w:val="24"/>
          <w:szCs w:val="24"/>
        </w:rPr>
        <w:tab/>
      </w:r>
    </w:p>
    <w:p w:rsidR="00DA7E6B" w:rsidRPr="00761228" w:rsidRDefault="00DA7E6B" w:rsidP="00DA7E6B">
      <w:pPr>
        <w:tabs>
          <w:tab w:val="left" w:pos="500"/>
        </w:tabs>
        <w:spacing w:line="240" w:lineRule="auto"/>
        <w:ind w:right="-30"/>
        <w:rPr>
          <w:rFonts w:ascii="Arial" w:hAnsi="Arial" w:cs="Arial"/>
          <w:sz w:val="24"/>
          <w:szCs w:val="24"/>
          <w:lang w:eastAsia="ko-KR"/>
        </w:rPr>
      </w:pPr>
      <w:r w:rsidRPr="00761228">
        <w:rPr>
          <w:rFonts w:ascii="Arial" w:hAnsi="Arial" w:cs="Arial"/>
          <w:b/>
          <w:sz w:val="24"/>
          <w:szCs w:val="24"/>
          <w:lang w:eastAsia="ko-KR"/>
        </w:rPr>
        <w:t>Дисциплина</w:t>
      </w:r>
      <w:r w:rsidRPr="00761228">
        <w:rPr>
          <w:rFonts w:ascii="Arial" w:hAnsi="Arial" w:cs="Arial"/>
          <w:b/>
          <w:i/>
          <w:sz w:val="24"/>
          <w:szCs w:val="24"/>
          <w:lang w:eastAsia="ko-KR"/>
        </w:rPr>
        <w:t xml:space="preserve"> </w:t>
      </w:r>
      <w:r w:rsidRPr="00761228">
        <w:rPr>
          <w:rFonts w:ascii="Arial" w:hAnsi="Arial" w:cs="Arial"/>
          <w:sz w:val="24"/>
          <w:szCs w:val="24"/>
          <w:lang w:eastAsia="ko-KR"/>
        </w:rPr>
        <w:tab/>
      </w:r>
      <w:r w:rsidRPr="00761228">
        <w:rPr>
          <w:rFonts w:ascii="Arial" w:hAnsi="Arial" w:cs="Arial"/>
          <w:sz w:val="24"/>
          <w:szCs w:val="24"/>
          <w:lang w:eastAsia="ko-KR"/>
        </w:rPr>
        <w:tab/>
      </w:r>
      <w:r w:rsidRPr="00761228">
        <w:rPr>
          <w:rFonts w:ascii="Arial" w:hAnsi="Arial" w:cs="Arial"/>
          <w:sz w:val="24"/>
          <w:szCs w:val="24"/>
          <w:lang w:eastAsia="ko-KR"/>
        </w:rPr>
        <w:tab/>
      </w:r>
      <w:r w:rsidRPr="00761228">
        <w:rPr>
          <w:rFonts w:ascii="Arial" w:hAnsi="Arial" w:cs="Arial"/>
          <w:sz w:val="24"/>
          <w:szCs w:val="24"/>
          <w:lang w:eastAsia="ko-KR"/>
        </w:rPr>
        <w:tab/>
      </w:r>
      <w:r w:rsidRPr="00761228">
        <w:rPr>
          <w:rFonts w:ascii="Arial" w:hAnsi="Arial" w:cs="Arial"/>
          <w:sz w:val="24"/>
          <w:szCs w:val="24"/>
          <w:lang w:eastAsia="ko-KR"/>
        </w:rPr>
        <w:tab/>
        <w:t>математика (</w:t>
      </w:r>
      <w:r>
        <w:rPr>
          <w:rFonts w:ascii="Arial" w:hAnsi="Arial" w:cs="Arial"/>
          <w:sz w:val="24"/>
          <w:szCs w:val="24"/>
          <w:lang w:eastAsia="ko-KR"/>
        </w:rPr>
        <w:t>2</w:t>
      </w:r>
      <w:r w:rsidRPr="00761228">
        <w:rPr>
          <w:rFonts w:ascii="Arial" w:hAnsi="Arial" w:cs="Arial"/>
          <w:sz w:val="24"/>
          <w:szCs w:val="24"/>
          <w:lang w:eastAsia="ko-KR"/>
        </w:rPr>
        <w:t xml:space="preserve"> курс, </w:t>
      </w:r>
      <w:r>
        <w:rPr>
          <w:rFonts w:ascii="Arial" w:hAnsi="Arial" w:cs="Arial"/>
          <w:sz w:val="24"/>
          <w:szCs w:val="24"/>
          <w:lang w:eastAsia="ko-KR"/>
        </w:rPr>
        <w:t>за</w:t>
      </w:r>
      <w:r w:rsidRPr="00761228">
        <w:rPr>
          <w:rFonts w:ascii="Arial" w:hAnsi="Arial" w:cs="Arial"/>
          <w:sz w:val="24"/>
          <w:szCs w:val="24"/>
          <w:lang w:eastAsia="ko-KR"/>
        </w:rPr>
        <w:t>очное обучение)</w:t>
      </w:r>
    </w:p>
    <w:p w:rsidR="00DA7E6B" w:rsidRPr="00761228" w:rsidRDefault="00C30FF4" w:rsidP="00DA7E6B">
      <w:pPr>
        <w:tabs>
          <w:tab w:val="left" w:pos="500"/>
        </w:tabs>
        <w:spacing w:line="240" w:lineRule="auto"/>
        <w:ind w:right="-30"/>
        <w:rPr>
          <w:rFonts w:ascii="Arial" w:hAnsi="Arial" w:cs="Arial"/>
          <w:sz w:val="24"/>
          <w:szCs w:val="24"/>
          <w:lang w:eastAsia="ko-KR"/>
        </w:rPr>
      </w:pPr>
      <w:r>
        <w:rPr>
          <w:rFonts w:ascii="Calibri" w:hAnsi="Calibri" w:cs="Times New Roman"/>
          <w:noProof/>
          <w:sz w:val="24"/>
          <w:szCs w:val="24"/>
          <w:lang w:eastAsia="en-US"/>
        </w:rPr>
        <w:pict>
          <v:shape id="_x0000_s1039" type="#_x0000_t202" style="position:absolute;margin-left:22.35pt;margin-top:4.5pt;width:382.5pt;height:19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" fillcolor="#c8c9a5" stroked="f" strokeweight=".5pt">
            <v:path arrowok="t"/>
            <v:textbox style="mso-next-textbox:#_x0000_s1039">
              <w:txbxContent>
                <w:p w:rsidR="00DA7E6B" w:rsidRPr="00E11DBA" w:rsidRDefault="00DA7E6B" w:rsidP="00DA7E6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11DBA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21.03.02 Землеустройство и кадастры </w:t>
                  </w:r>
                </w:p>
                <w:p w:rsidR="00DA7E6B" w:rsidRPr="00450AD8" w:rsidRDefault="00DA7E6B" w:rsidP="00DA7E6B">
                  <w:pPr>
                    <w:spacing w:line="36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 w:rsidRPr="00450AD8">
                    <w:rPr>
                      <w:rFonts w:ascii="Arial" w:hAnsi="Arial" w:cs="Arial"/>
                      <w:i/>
                    </w:rPr>
                    <w:t>120401 – Прикладная геодезия</w:t>
                  </w:r>
                </w:p>
                <w:p w:rsidR="00DA7E6B" w:rsidRPr="0018600B" w:rsidRDefault="00DA7E6B" w:rsidP="00DA7E6B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DA7E6B" w:rsidRPr="00761228" w:rsidRDefault="00DA7E6B" w:rsidP="00DA7E6B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  <w:r w:rsidRPr="00761228">
        <w:rPr>
          <w:rFonts w:ascii="Arial" w:hAnsi="Arial" w:cs="Arial"/>
          <w:sz w:val="20"/>
          <w:szCs w:val="20"/>
        </w:rPr>
        <w:t>(код и направления подготовки/наименование специальности)</w:t>
      </w:r>
    </w:p>
    <w:p w:rsidR="00DA7E6B" w:rsidRPr="00761228" w:rsidRDefault="00C30FF4" w:rsidP="00DA7E6B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Calibri" w:hAnsi="Calibri" w:cs="Times New Roman"/>
          <w:noProof/>
          <w:sz w:val="24"/>
          <w:szCs w:val="24"/>
          <w:lang w:eastAsia="en-US"/>
        </w:rPr>
        <w:pict>
          <v:shape id="_x0000_s1040" type="#_x0000_t202" style="position:absolute;left:0;text-align:left;margin-left:104.7pt;margin-top:4.45pt;width:235.5pt;height:19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" fillcolor="#c8c9a5" stroked="f" strokeweight=".5pt">
            <v:path arrowok="t"/>
            <v:textbox style="mso-next-textbox:#_x0000_s1040">
              <w:txbxContent>
                <w:p w:rsidR="00DA7E6B" w:rsidRPr="0018600B" w:rsidRDefault="00DA7E6B" w:rsidP="00DA7E6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</w:rPr>
                    <w:t>бакалавр</w:t>
                  </w:r>
                </w:p>
              </w:txbxContent>
            </v:textbox>
          </v:shape>
        </w:pict>
      </w:r>
    </w:p>
    <w:p w:rsidR="00DA7E6B" w:rsidRPr="00761228" w:rsidRDefault="00DA7E6B" w:rsidP="00DA7E6B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  <w:r w:rsidRPr="00761228">
        <w:rPr>
          <w:rFonts w:ascii="Arial" w:hAnsi="Arial" w:cs="Arial"/>
          <w:sz w:val="24"/>
          <w:szCs w:val="24"/>
        </w:rPr>
        <w:t xml:space="preserve"> </w:t>
      </w:r>
      <w:r w:rsidRPr="00761228">
        <w:rPr>
          <w:rFonts w:ascii="Arial" w:hAnsi="Arial" w:cs="Arial"/>
          <w:sz w:val="20"/>
          <w:szCs w:val="20"/>
        </w:rPr>
        <w:t>(профиль подготовки/наименование магистерской программы/специализация)</w:t>
      </w:r>
    </w:p>
    <w:p w:rsidR="00DA7E6B" w:rsidRPr="00DA7E6B" w:rsidRDefault="00DA7E6B" w:rsidP="00DA7E6B">
      <w:pPr>
        <w:spacing w:line="240" w:lineRule="auto"/>
        <w:ind w:right="-30"/>
        <w:jc w:val="center"/>
        <w:rPr>
          <w:rFonts w:ascii="Times New Roman" w:hAnsi="Times New Roman"/>
          <w:b/>
          <w:sz w:val="32"/>
          <w:szCs w:val="32"/>
          <w:lang w:eastAsia="ko-KR"/>
        </w:rPr>
      </w:pPr>
      <w:r w:rsidRPr="00DA7E6B">
        <w:rPr>
          <w:rFonts w:ascii="Times New Roman" w:hAnsi="Times New Roman"/>
          <w:b/>
          <w:sz w:val="32"/>
          <w:szCs w:val="32"/>
          <w:lang w:eastAsia="ko-KR"/>
        </w:rPr>
        <w:t>ОБРАЗЕЦ</w:t>
      </w:r>
    </w:p>
    <w:p w:rsidR="00DA7E6B" w:rsidRDefault="00DA7E6B" w:rsidP="00DA7E6B">
      <w:pPr>
        <w:spacing w:line="240" w:lineRule="auto"/>
        <w:ind w:right="-30"/>
        <w:jc w:val="center"/>
        <w:rPr>
          <w:rFonts w:ascii="Times New Roman" w:hAnsi="Times New Roman"/>
          <w:b/>
          <w:sz w:val="24"/>
          <w:szCs w:val="24"/>
          <w:lang w:eastAsia="ko-KR"/>
        </w:rPr>
      </w:pPr>
      <w:r w:rsidRPr="001B6341">
        <w:rPr>
          <w:rFonts w:ascii="Times New Roman" w:hAnsi="Times New Roman"/>
          <w:b/>
          <w:sz w:val="24"/>
          <w:szCs w:val="24"/>
          <w:lang w:eastAsia="ko-KR"/>
        </w:rPr>
        <w:t>ЭКЗАМЕНАЦИОННЫЙ БИЛЕТ №</w:t>
      </w:r>
      <w:r>
        <w:rPr>
          <w:rFonts w:ascii="Times New Roman" w:hAnsi="Times New Roman"/>
          <w:b/>
          <w:sz w:val="24"/>
          <w:szCs w:val="24"/>
          <w:lang w:eastAsia="ko-KR"/>
        </w:rPr>
        <w:t xml:space="preserve"> </w:t>
      </w:r>
    </w:p>
    <w:p w:rsidR="00DA7E6B" w:rsidRDefault="00DA7E6B" w:rsidP="00DA7E6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DA7E6B" w:rsidRDefault="00DA7E6B" w:rsidP="00DA7E6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07094">
        <w:rPr>
          <w:rFonts w:ascii="Times New Roman" w:hAnsi="Times New Roman"/>
          <w:sz w:val="24"/>
          <w:szCs w:val="24"/>
        </w:rPr>
        <w:t xml:space="preserve">Какое значение имеет интеграл </w:t>
      </w:r>
      <w:r w:rsidRPr="00907094">
        <w:rPr>
          <w:position w:val="-38"/>
        </w:rPr>
        <w:object w:dxaOrig="1060" w:dyaOrig="720">
          <v:shape id="_x0000_i1033" type="#_x0000_t75" style="width:53.25pt;height:36pt" o:ole="">
            <v:imagedata r:id="rId21" o:title=""/>
          </v:shape>
          <o:OLEObject Type="Embed" ProgID="Equation.3" ShapeID="_x0000_i1033" DrawAspect="Content" ObjectID="_1581847730" r:id="rId22"/>
        </w:object>
      </w:r>
      <w:r w:rsidRPr="00907094">
        <w:rPr>
          <w:rFonts w:ascii="Times New Roman" w:hAnsi="Times New Roman"/>
          <w:sz w:val="24"/>
          <w:szCs w:val="24"/>
        </w:rPr>
        <w:t>,</w:t>
      </w:r>
    </w:p>
    <w:p w:rsidR="00DA7E6B" w:rsidRPr="00907094" w:rsidRDefault="00DA7E6B" w:rsidP="00DA7E6B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907094">
        <w:rPr>
          <w:rFonts w:ascii="Times New Roman" w:hAnsi="Times New Roman"/>
          <w:sz w:val="24"/>
          <w:szCs w:val="24"/>
        </w:rPr>
        <w:t xml:space="preserve"> где</w:t>
      </w:r>
      <w:r w:rsidRPr="00907094">
        <w:rPr>
          <w:position w:val="-10"/>
        </w:rPr>
        <w:object w:dxaOrig="3920" w:dyaOrig="340">
          <v:shape id="_x0000_i1034" type="#_x0000_t75" style="width:195.75pt;height:17.25pt" o:ole="">
            <v:imagedata r:id="rId23" o:title=""/>
          </v:shape>
          <o:OLEObject Type="Embed" ProgID="Equation.3" ShapeID="_x0000_i1034" DrawAspect="Content" ObjectID="_1581847731" r:id="rId24"/>
        </w:object>
      </w:r>
      <w:r w:rsidRPr="00907094">
        <w:rPr>
          <w:rFonts w:ascii="Times New Roman" w:hAnsi="Times New Roman"/>
          <w:sz w:val="24"/>
          <w:szCs w:val="24"/>
        </w:rPr>
        <w:t>.</w:t>
      </w:r>
    </w:p>
    <w:p w:rsidR="00DA7E6B" w:rsidRPr="008B6DDC" w:rsidRDefault="00DA7E6B" w:rsidP="00DA7E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7E6B" w:rsidRPr="001D3719" w:rsidRDefault="00DA7E6B" w:rsidP="00DA7E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число, сопряженное к частному комплексных чисел </w:t>
      </w:r>
      <w:r w:rsidRPr="008B6DDC">
        <w:rPr>
          <w:rFonts w:ascii="Times New Roman" w:hAnsi="Times New Roman" w:cs="Times New Roman"/>
          <w:position w:val="-10"/>
          <w:sz w:val="24"/>
          <w:szCs w:val="24"/>
        </w:rPr>
        <w:object w:dxaOrig="2180" w:dyaOrig="340">
          <v:shape id="_x0000_i1035" type="#_x0000_t75" style="width:108.75pt;height:17.25pt" o:ole="">
            <v:imagedata r:id="rId25" o:title=""/>
          </v:shape>
          <o:OLEObject Type="Embed" ProgID="Equation.3" ShapeID="_x0000_i1035" DrawAspect="Content" ObjectID="_1581847732" r:id="rId26"/>
        </w:object>
      </w:r>
    </w:p>
    <w:p w:rsidR="00DA7E6B" w:rsidRPr="009B51F2" w:rsidRDefault="00DA7E6B" w:rsidP="00DA7E6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B51F2">
        <w:rPr>
          <w:rFonts w:ascii="Times New Roman" w:hAnsi="Times New Roman"/>
          <w:sz w:val="24"/>
          <w:szCs w:val="24"/>
        </w:rPr>
        <w:t xml:space="preserve"> </w:t>
      </w:r>
      <w:r w:rsidRPr="009B51F2">
        <w:rPr>
          <w:rFonts w:ascii="Times New Roman" w:hAnsi="Times New Roman" w:cs="Times New Roman"/>
          <w:sz w:val="24"/>
          <w:szCs w:val="24"/>
        </w:rPr>
        <w:t xml:space="preserve">Решить дифференциальное уравнение </w:t>
      </w:r>
      <w:r w:rsidRPr="00714E88">
        <w:rPr>
          <w:b/>
          <w:position w:val="-12"/>
        </w:rPr>
        <w:object w:dxaOrig="2320" w:dyaOrig="360">
          <v:shape id="_x0000_i1036" type="#_x0000_t75" style="width:116.25pt;height:18pt" o:ole="">
            <v:imagedata r:id="rId27" o:title=""/>
          </v:shape>
          <o:OLEObject Type="Embed" ProgID="Equation.DSMT4" ShapeID="_x0000_i1036" DrawAspect="Content" ObjectID="_1581847733" r:id="rId28"/>
        </w:object>
      </w:r>
    </w:p>
    <w:p w:rsidR="00DA7E6B" w:rsidRPr="008B6DDC" w:rsidRDefault="00DA7E6B" w:rsidP="00DA7E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7E6B" w:rsidRPr="00426C93" w:rsidRDefault="00DA7E6B" w:rsidP="00DA7E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ECF">
        <w:rPr>
          <w:rFonts w:ascii="Times New Roman" w:hAnsi="Times New Roman" w:cs="Times New Roman"/>
          <w:sz w:val="24"/>
          <w:szCs w:val="24"/>
        </w:rPr>
        <w:t>Решить задачу Коши</w:t>
      </w:r>
      <w:proofErr w:type="gramStart"/>
      <w:r w:rsidRPr="00EF6ECF">
        <w:rPr>
          <w:rFonts w:ascii="Times New Roman" w:hAnsi="Times New Roman" w:cs="Times New Roman"/>
          <w:sz w:val="24"/>
          <w:szCs w:val="24"/>
        </w:rPr>
        <w:t xml:space="preserve"> </w:t>
      </w:r>
      <w:r w:rsidRPr="00714E88">
        <w:t>.</w:t>
      </w:r>
      <w:proofErr w:type="gramEnd"/>
      <w:r w:rsidRPr="00714E88">
        <w:t xml:space="preserve"> </w:t>
      </w:r>
      <w:r w:rsidRPr="00714E88">
        <w:rPr>
          <w:position w:val="-32"/>
        </w:rPr>
        <w:object w:dxaOrig="2220" w:dyaOrig="760">
          <v:shape id="_x0000_i1037" type="#_x0000_t75" style="width:111pt;height:38.25pt" o:ole="">
            <v:imagedata r:id="rId29" o:title=""/>
          </v:shape>
          <o:OLEObject Type="Embed" ProgID="Equation.DSMT4" ShapeID="_x0000_i1037" DrawAspect="Content" ObjectID="_1581847734" r:id="rId30"/>
        </w:object>
      </w:r>
    </w:p>
    <w:p w:rsidR="00DA7E6B" w:rsidRPr="00426C93" w:rsidRDefault="00DA7E6B" w:rsidP="00DA7E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7E6B" w:rsidRPr="00426C93" w:rsidRDefault="00DA7E6B" w:rsidP="00DA7E6B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26C93">
        <w:rPr>
          <w:rFonts w:ascii="Times New Roman" w:eastAsia="Calibri" w:hAnsi="Times New Roman" w:cs="Times New Roman"/>
          <w:sz w:val="24"/>
          <w:szCs w:val="24"/>
        </w:rPr>
        <w:t>Вероятность ошибочного измерения равна 0.4. Произведено три независимых измерения. Найти вероятность того, что только одно из них ошибочное.</w:t>
      </w:r>
    </w:p>
    <w:p w:rsidR="00DA7E6B" w:rsidRPr="00EF6ECF" w:rsidRDefault="00DA7E6B" w:rsidP="00DA7E6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7E6B" w:rsidRDefault="00DA7E6B" w:rsidP="00DA7E6B">
      <w:pPr>
        <w:spacing w:after="0" w:line="240" w:lineRule="auto"/>
        <w:outlineLvl w:val="1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A7E6B" w:rsidRPr="00761228" w:rsidRDefault="00DA7E6B" w:rsidP="00DA7E6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D1BEB" w:rsidRDefault="006D1BEB" w:rsidP="00DA7E6B">
      <w:pPr>
        <w:spacing w:line="240" w:lineRule="atLeast"/>
        <w:jc w:val="center"/>
        <w:rPr>
          <w:rFonts w:ascii="Arial" w:hAnsi="Arial" w:cs="Arial"/>
          <w:b/>
        </w:rPr>
      </w:pPr>
    </w:p>
    <w:p w:rsidR="006D1BEB" w:rsidRDefault="006D1BEB" w:rsidP="00DA7E6B">
      <w:pPr>
        <w:spacing w:line="240" w:lineRule="atLeast"/>
        <w:jc w:val="center"/>
        <w:rPr>
          <w:rFonts w:ascii="Arial" w:hAnsi="Arial" w:cs="Arial"/>
          <w:b/>
        </w:rPr>
      </w:pPr>
    </w:p>
    <w:p w:rsidR="006D1BEB" w:rsidRDefault="006D1BEB" w:rsidP="00DA7E6B">
      <w:pPr>
        <w:spacing w:line="240" w:lineRule="atLeast"/>
        <w:jc w:val="center"/>
        <w:rPr>
          <w:rFonts w:ascii="Arial" w:hAnsi="Arial" w:cs="Arial"/>
          <w:b/>
        </w:rPr>
      </w:pPr>
    </w:p>
    <w:p w:rsidR="006D1BEB" w:rsidRDefault="006D1BEB" w:rsidP="00DA7E6B">
      <w:pPr>
        <w:spacing w:line="240" w:lineRule="atLeast"/>
        <w:jc w:val="center"/>
        <w:rPr>
          <w:rFonts w:ascii="Arial" w:hAnsi="Arial" w:cs="Arial"/>
          <w:b/>
        </w:rPr>
      </w:pPr>
    </w:p>
    <w:p w:rsidR="006D1BEB" w:rsidRDefault="006D1BEB" w:rsidP="00DA7E6B">
      <w:pPr>
        <w:spacing w:line="240" w:lineRule="atLeast"/>
        <w:jc w:val="center"/>
        <w:rPr>
          <w:rFonts w:ascii="Arial" w:hAnsi="Arial" w:cs="Arial"/>
          <w:b/>
        </w:rPr>
      </w:pPr>
    </w:p>
    <w:p w:rsidR="006D1BEB" w:rsidRDefault="006D1BEB" w:rsidP="00DA7E6B">
      <w:pPr>
        <w:spacing w:line="240" w:lineRule="atLeast"/>
        <w:jc w:val="center"/>
        <w:rPr>
          <w:rFonts w:ascii="Arial" w:hAnsi="Arial" w:cs="Arial"/>
          <w:b/>
        </w:rPr>
      </w:pPr>
    </w:p>
    <w:p w:rsidR="00DA7E6B" w:rsidRPr="00B35ECC" w:rsidRDefault="00DA7E6B" w:rsidP="00DA7E6B">
      <w:pPr>
        <w:spacing w:line="240" w:lineRule="atLeast"/>
        <w:jc w:val="center"/>
        <w:rPr>
          <w:rFonts w:ascii="Arial" w:hAnsi="Arial" w:cs="Arial"/>
          <w:b/>
        </w:rPr>
      </w:pPr>
      <w:r w:rsidRPr="00B35ECC">
        <w:rPr>
          <w:rFonts w:ascii="Arial" w:hAnsi="Arial" w:cs="Arial"/>
          <w:b/>
        </w:rPr>
        <w:lastRenderedPageBreak/>
        <w:t>Министерство сельского хозяйства Российской Федерации</w:t>
      </w:r>
    </w:p>
    <w:p w:rsidR="00DA7E6B" w:rsidRPr="00AB1EFE" w:rsidRDefault="00DA7E6B" w:rsidP="00DA7E6B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B1EFE">
        <w:rPr>
          <w:rFonts w:ascii="Arial" w:hAnsi="Arial" w:cs="Arial"/>
          <w:b/>
          <w:sz w:val="18"/>
          <w:szCs w:val="18"/>
        </w:rPr>
        <w:t>Федеральное государственное бюджетное образовательное учреждение</w:t>
      </w:r>
    </w:p>
    <w:p w:rsidR="00DA7E6B" w:rsidRPr="00AB1EFE" w:rsidRDefault="00DA7E6B" w:rsidP="00DA7E6B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B1EFE">
        <w:rPr>
          <w:rFonts w:ascii="Arial" w:hAnsi="Arial" w:cs="Arial"/>
          <w:b/>
          <w:sz w:val="18"/>
          <w:szCs w:val="18"/>
        </w:rPr>
        <w:t>высшего профессионального образования</w:t>
      </w:r>
    </w:p>
    <w:p w:rsidR="00DA7E6B" w:rsidRDefault="00DA7E6B" w:rsidP="00DA7E6B">
      <w:pPr>
        <w:spacing w:line="240" w:lineRule="atLeast"/>
        <w:jc w:val="center"/>
        <w:rPr>
          <w:rFonts w:ascii="Arial" w:hAnsi="Arial" w:cs="Arial"/>
          <w:b/>
        </w:rPr>
      </w:pPr>
      <w:r w:rsidRPr="00B35ECC">
        <w:rPr>
          <w:rFonts w:ascii="Arial" w:hAnsi="Arial" w:cs="Arial"/>
          <w:b/>
        </w:rPr>
        <w:t>«Государственный университет по землеустройству»</w:t>
      </w:r>
    </w:p>
    <w:p w:rsidR="00DA7E6B" w:rsidRPr="00761228" w:rsidRDefault="00DA7E6B" w:rsidP="00DA7E6B">
      <w:pPr>
        <w:tabs>
          <w:tab w:val="left" w:pos="500"/>
        </w:tabs>
        <w:spacing w:line="240" w:lineRule="auto"/>
        <w:ind w:right="-30"/>
        <w:rPr>
          <w:rFonts w:ascii="Arial" w:hAnsi="Arial" w:cs="Arial"/>
          <w:bCs/>
          <w:sz w:val="24"/>
          <w:szCs w:val="24"/>
        </w:rPr>
      </w:pPr>
      <w:r w:rsidRPr="00761228">
        <w:rPr>
          <w:rFonts w:ascii="Arial" w:hAnsi="Arial" w:cs="Arial"/>
          <w:b/>
          <w:bCs/>
          <w:sz w:val="24"/>
          <w:szCs w:val="24"/>
        </w:rPr>
        <w:t>Кафедра</w:t>
      </w:r>
      <w:r w:rsidRPr="00761228">
        <w:rPr>
          <w:rFonts w:ascii="Arial" w:hAnsi="Arial" w:cs="Arial"/>
          <w:bCs/>
          <w:sz w:val="24"/>
          <w:szCs w:val="24"/>
        </w:rPr>
        <w:t xml:space="preserve"> </w:t>
      </w:r>
      <w:r w:rsidRPr="00761228">
        <w:rPr>
          <w:rFonts w:ascii="Arial" w:hAnsi="Arial" w:cs="Arial"/>
          <w:bCs/>
          <w:sz w:val="24"/>
          <w:szCs w:val="24"/>
        </w:rPr>
        <w:tab/>
      </w:r>
      <w:r w:rsidRPr="00761228">
        <w:rPr>
          <w:rFonts w:ascii="Arial" w:hAnsi="Arial" w:cs="Arial"/>
          <w:bCs/>
          <w:sz w:val="24"/>
          <w:szCs w:val="24"/>
        </w:rPr>
        <w:tab/>
      </w:r>
      <w:r w:rsidRPr="00761228">
        <w:rPr>
          <w:rFonts w:ascii="Arial" w:hAnsi="Arial" w:cs="Arial"/>
          <w:bCs/>
          <w:sz w:val="24"/>
          <w:szCs w:val="24"/>
        </w:rPr>
        <w:tab/>
      </w:r>
      <w:r w:rsidRPr="00761228">
        <w:rPr>
          <w:rFonts w:ascii="Arial" w:hAnsi="Arial" w:cs="Arial"/>
          <w:bCs/>
          <w:sz w:val="24"/>
          <w:szCs w:val="24"/>
        </w:rPr>
        <w:tab/>
      </w:r>
      <w:r w:rsidRPr="00761228">
        <w:rPr>
          <w:rFonts w:ascii="Arial" w:hAnsi="Arial" w:cs="Arial"/>
          <w:bCs/>
          <w:sz w:val="24"/>
          <w:szCs w:val="24"/>
        </w:rPr>
        <w:tab/>
      </w:r>
      <w:r w:rsidRPr="00761228">
        <w:rPr>
          <w:rFonts w:ascii="Arial" w:hAnsi="Arial" w:cs="Arial"/>
          <w:bCs/>
          <w:sz w:val="24"/>
          <w:szCs w:val="24"/>
        </w:rPr>
        <w:tab/>
        <w:t>Высшей математики и физики</w:t>
      </w:r>
      <w:r w:rsidRPr="00761228">
        <w:rPr>
          <w:rFonts w:ascii="Arial" w:hAnsi="Arial" w:cs="Arial"/>
          <w:bCs/>
          <w:sz w:val="24"/>
          <w:szCs w:val="24"/>
        </w:rPr>
        <w:tab/>
      </w:r>
      <w:r w:rsidRPr="00761228">
        <w:rPr>
          <w:rFonts w:ascii="Arial" w:hAnsi="Arial" w:cs="Arial"/>
          <w:bCs/>
          <w:sz w:val="24"/>
          <w:szCs w:val="24"/>
        </w:rPr>
        <w:tab/>
      </w:r>
    </w:p>
    <w:p w:rsidR="00DA7E6B" w:rsidRPr="00761228" w:rsidRDefault="00DA7E6B" w:rsidP="00DA7E6B">
      <w:pPr>
        <w:tabs>
          <w:tab w:val="left" w:pos="500"/>
        </w:tabs>
        <w:spacing w:line="240" w:lineRule="auto"/>
        <w:ind w:right="-30"/>
        <w:rPr>
          <w:rFonts w:ascii="Arial" w:hAnsi="Arial" w:cs="Arial"/>
          <w:sz w:val="24"/>
          <w:szCs w:val="24"/>
          <w:lang w:eastAsia="ko-KR"/>
        </w:rPr>
      </w:pPr>
      <w:r w:rsidRPr="00761228">
        <w:rPr>
          <w:rFonts w:ascii="Arial" w:hAnsi="Arial" w:cs="Arial"/>
          <w:b/>
          <w:sz w:val="24"/>
          <w:szCs w:val="24"/>
          <w:lang w:eastAsia="ko-KR"/>
        </w:rPr>
        <w:t>Дисциплина</w:t>
      </w:r>
      <w:r w:rsidRPr="00761228">
        <w:rPr>
          <w:rFonts w:ascii="Arial" w:hAnsi="Arial" w:cs="Arial"/>
          <w:b/>
          <w:i/>
          <w:sz w:val="24"/>
          <w:szCs w:val="24"/>
          <w:lang w:eastAsia="ko-KR"/>
        </w:rPr>
        <w:t xml:space="preserve"> </w:t>
      </w:r>
      <w:r w:rsidRPr="00761228">
        <w:rPr>
          <w:rFonts w:ascii="Arial" w:hAnsi="Arial" w:cs="Arial"/>
          <w:sz w:val="24"/>
          <w:szCs w:val="24"/>
          <w:lang w:eastAsia="ko-KR"/>
        </w:rPr>
        <w:tab/>
      </w:r>
      <w:r w:rsidRPr="00761228">
        <w:rPr>
          <w:rFonts w:ascii="Arial" w:hAnsi="Arial" w:cs="Arial"/>
          <w:sz w:val="24"/>
          <w:szCs w:val="24"/>
          <w:lang w:eastAsia="ko-KR"/>
        </w:rPr>
        <w:tab/>
      </w:r>
      <w:r w:rsidRPr="00761228">
        <w:rPr>
          <w:rFonts w:ascii="Arial" w:hAnsi="Arial" w:cs="Arial"/>
          <w:sz w:val="24"/>
          <w:szCs w:val="24"/>
          <w:lang w:eastAsia="ko-KR"/>
        </w:rPr>
        <w:tab/>
      </w:r>
      <w:r w:rsidRPr="00761228">
        <w:rPr>
          <w:rFonts w:ascii="Arial" w:hAnsi="Arial" w:cs="Arial"/>
          <w:sz w:val="24"/>
          <w:szCs w:val="24"/>
          <w:lang w:eastAsia="ko-KR"/>
        </w:rPr>
        <w:tab/>
      </w:r>
      <w:r w:rsidRPr="00761228">
        <w:rPr>
          <w:rFonts w:ascii="Arial" w:hAnsi="Arial" w:cs="Arial"/>
          <w:sz w:val="24"/>
          <w:szCs w:val="24"/>
          <w:lang w:eastAsia="ko-KR"/>
        </w:rPr>
        <w:tab/>
        <w:t>математика (</w:t>
      </w:r>
      <w:r>
        <w:rPr>
          <w:rFonts w:ascii="Arial" w:hAnsi="Arial" w:cs="Arial"/>
          <w:sz w:val="24"/>
          <w:szCs w:val="24"/>
          <w:lang w:eastAsia="ko-KR"/>
        </w:rPr>
        <w:t>2</w:t>
      </w:r>
      <w:r w:rsidRPr="00761228">
        <w:rPr>
          <w:rFonts w:ascii="Arial" w:hAnsi="Arial" w:cs="Arial"/>
          <w:sz w:val="24"/>
          <w:szCs w:val="24"/>
          <w:lang w:eastAsia="ko-KR"/>
        </w:rPr>
        <w:t xml:space="preserve"> курс, </w:t>
      </w:r>
      <w:r>
        <w:rPr>
          <w:rFonts w:ascii="Arial" w:hAnsi="Arial" w:cs="Arial"/>
          <w:sz w:val="24"/>
          <w:szCs w:val="24"/>
          <w:lang w:eastAsia="ko-KR"/>
        </w:rPr>
        <w:t>за</w:t>
      </w:r>
      <w:r w:rsidRPr="00761228">
        <w:rPr>
          <w:rFonts w:ascii="Arial" w:hAnsi="Arial" w:cs="Arial"/>
          <w:sz w:val="24"/>
          <w:szCs w:val="24"/>
          <w:lang w:eastAsia="ko-KR"/>
        </w:rPr>
        <w:t>очное обучение)</w:t>
      </w:r>
    </w:p>
    <w:p w:rsidR="00DA7E6B" w:rsidRPr="00761228" w:rsidRDefault="00C30FF4" w:rsidP="00DA7E6B">
      <w:pPr>
        <w:tabs>
          <w:tab w:val="left" w:pos="500"/>
        </w:tabs>
        <w:spacing w:line="240" w:lineRule="auto"/>
        <w:ind w:right="-30"/>
        <w:rPr>
          <w:rFonts w:ascii="Arial" w:hAnsi="Arial" w:cs="Arial"/>
          <w:sz w:val="24"/>
          <w:szCs w:val="24"/>
          <w:lang w:eastAsia="ko-KR"/>
        </w:rPr>
      </w:pPr>
      <w:r>
        <w:rPr>
          <w:rFonts w:ascii="Calibri" w:hAnsi="Calibri" w:cs="Times New Roman"/>
          <w:noProof/>
          <w:sz w:val="24"/>
          <w:szCs w:val="24"/>
          <w:lang w:eastAsia="en-US"/>
        </w:rPr>
        <w:pict>
          <v:shape id="_x0000_s1041" type="#_x0000_t202" style="position:absolute;margin-left:22.35pt;margin-top:4.5pt;width:382.5pt;height:19.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" fillcolor="#c8c9a5" stroked="f" strokeweight=".5pt">
            <v:path arrowok="t"/>
            <v:textbox style="mso-next-textbox:#_x0000_s1041">
              <w:txbxContent>
                <w:p w:rsidR="00DA7E6B" w:rsidRPr="00E11DBA" w:rsidRDefault="00DA7E6B" w:rsidP="00DA7E6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11DBA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21.03.02 Землеустройство и кадастры </w:t>
                  </w:r>
                </w:p>
                <w:p w:rsidR="00DA7E6B" w:rsidRPr="00450AD8" w:rsidRDefault="00DA7E6B" w:rsidP="00DA7E6B">
                  <w:pPr>
                    <w:spacing w:line="36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 w:rsidRPr="00450AD8">
                    <w:rPr>
                      <w:rFonts w:ascii="Arial" w:hAnsi="Arial" w:cs="Arial"/>
                      <w:i/>
                    </w:rPr>
                    <w:t>120401 – Прикладная геодезия</w:t>
                  </w:r>
                </w:p>
                <w:p w:rsidR="00DA7E6B" w:rsidRPr="0018600B" w:rsidRDefault="00DA7E6B" w:rsidP="00DA7E6B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DA7E6B" w:rsidRPr="00761228" w:rsidRDefault="00DA7E6B" w:rsidP="00DA7E6B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  <w:r w:rsidRPr="00761228">
        <w:rPr>
          <w:rFonts w:ascii="Arial" w:hAnsi="Arial" w:cs="Arial"/>
          <w:sz w:val="20"/>
          <w:szCs w:val="20"/>
        </w:rPr>
        <w:t>(код и направления подготовки/наименование специальности)</w:t>
      </w:r>
    </w:p>
    <w:p w:rsidR="00DA7E6B" w:rsidRPr="00761228" w:rsidRDefault="00C30FF4" w:rsidP="00DA7E6B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Calibri" w:hAnsi="Calibri" w:cs="Times New Roman"/>
          <w:noProof/>
          <w:sz w:val="24"/>
          <w:szCs w:val="24"/>
          <w:lang w:eastAsia="en-US"/>
        </w:rPr>
        <w:pict>
          <v:shape id="_x0000_s1042" type="#_x0000_t202" style="position:absolute;left:0;text-align:left;margin-left:104.7pt;margin-top:4.45pt;width:235.5pt;height:19.5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" fillcolor="#c8c9a5" stroked="f" strokeweight=".5pt">
            <v:path arrowok="t"/>
            <v:textbox style="mso-next-textbox:#_x0000_s1042">
              <w:txbxContent>
                <w:p w:rsidR="00DA7E6B" w:rsidRPr="0018600B" w:rsidRDefault="00DA7E6B" w:rsidP="00DA7E6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</w:rPr>
                    <w:t>бакалавр</w:t>
                  </w:r>
                </w:p>
              </w:txbxContent>
            </v:textbox>
          </v:shape>
        </w:pict>
      </w:r>
    </w:p>
    <w:p w:rsidR="00DA7E6B" w:rsidRPr="00761228" w:rsidRDefault="00DA7E6B" w:rsidP="00DA7E6B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  <w:r w:rsidRPr="00761228">
        <w:rPr>
          <w:rFonts w:ascii="Arial" w:hAnsi="Arial" w:cs="Arial"/>
          <w:sz w:val="24"/>
          <w:szCs w:val="24"/>
        </w:rPr>
        <w:t xml:space="preserve"> </w:t>
      </w:r>
      <w:r w:rsidRPr="00761228">
        <w:rPr>
          <w:rFonts w:ascii="Arial" w:hAnsi="Arial" w:cs="Arial"/>
          <w:sz w:val="20"/>
          <w:szCs w:val="20"/>
        </w:rPr>
        <w:t>(профиль подготовки/наименование магистерской программы/специализация)</w:t>
      </w:r>
    </w:p>
    <w:p w:rsidR="00DA7E6B" w:rsidRPr="00DA7E6B" w:rsidRDefault="00DA7E6B" w:rsidP="00DA7E6B">
      <w:pPr>
        <w:spacing w:line="240" w:lineRule="auto"/>
        <w:ind w:right="-30"/>
        <w:jc w:val="center"/>
        <w:rPr>
          <w:rFonts w:ascii="Times New Roman" w:hAnsi="Times New Roman"/>
          <w:b/>
          <w:sz w:val="32"/>
          <w:szCs w:val="32"/>
          <w:lang w:eastAsia="ko-KR"/>
        </w:rPr>
      </w:pPr>
      <w:r w:rsidRPr="00DA7E6B">
        <w:rPr>
          <w:rFonts w:ascii="Times New Roman" w:hAnsi="Times New Roman"/>
          <w:b/>
          <w:sz w:val="32"/>
          <w:szCs w:val="32"/>
          <w:lang w:eastAsia="ko-KR"/>
        </w:rPr>
        <w:t>ОБРАЗЕЦ</w:t>
      </w:r>
    </w:p>
    <w:p w:rsidR="00DA7E6B" w:rsidRDefault="00DA7E6B" w:rsidP="00DA7E6B">
      <w:pPr>
        <w:spacing w:line="240" w:lineRule="auto"/>
        <w:ind w:right="-30"/>
        <w:jc w:val="center"/>
        <w:rPr>
          <w:rFonts w:ascii="Times New Roman" w:hAnsi="Times New Roman"/>
          <w:b/>
          <w:sz w:val="24"/>
          <w:szCs w:val="24"/>
          <w:lang w:eastAsia="ko-KR"/>
        </w:rPr>
      </w:pPr>
      <w:r w:rsidRPr="001B6341">
        <w:rPr>
          <w:rFonts w:ascii="Times New Roman" w:hAnsi="Times New Roman"/>
          <w:b/>
          <w:sz w:val="24"/>
          <w:szCs w:val="24"/>
          <w:lang w:eastAsia="ko-KR"/>
        </w:rPr>
        <w:t>ЭКЗАМЕНАЦИОННЫЙ БИЛЕТ №</w:t>
      </w:r>
    </w:p>
    <w:p w:rsidR="00DA7E6B" w:rsidRDefault="00DA7E6B" w:rsidP="00DA7E6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DA7E6B" w:rsidRPr="008B6DDC" w:rsidRDefault="00DA7E6B" w:rsidP="00DA7E6B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Вычисление  объёма тела, ограниченного поверхностями (записать интеграл, расставить пределы интегрирования</w:t>
      </w:r>
      <w:proofErr w:type="gramStart"/>
      <w:r>
        <w:rPr>
          <w:rFonts w:ascii="Times New Roman" w:hAnsi="Times New Roman"/>
        </w:rPr>
        <w:t xml:space="preserve"> )</w:t>
      </w:r>
      <w:proofErr w:type="gramEnd"/>
      <w:r>
        <w:rPr>
          <w:noProof/>
          <w:lang w:eastAsia="ru-RU"/>
        </w:rPr>
        <w:drawing>
          <wp:inline distT="0" distB="0" distL="0" distR="0">
            <wp:extent cx="3400425" cy="228600"/>
            <wp:effectExtent l="19050" t="0" r="0" b="0"/>
            <wp:docPr id="9" name="Рисунок 200" descr="http://matica.org.ua/images/stories/KRKRTP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://matica.org.ua/images/stories/KRKRTP/image036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E6B" w:rsidRPr="008B6DDC" w:rsidRDefault="00DA7E6B" w:rsidP="00DA7E6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EFFEE"/>
        </w:rPr>
      </w:pPr>
      <w:r w:rsidRPr="008B6DDC">
        <w:rPr>
          <w:rFonts w:ascii="Times New Roman" w:hAnsi="Times New Roman" w:cs="Times New Roman"/>
          <w:sz w:val="24"/>
          <w:szCs w:val="24"/>
        </w:rPr>
        <w:t xml:space="preserve"> </w:t>
      </w:r>
      <w:r w:rsidRPr="008B6DDC">
        <w:rPr>
          <w:rFonts w:ascii="Times New Roman" w:hAnsi="Times New Roman" w:cs="Times New Roman"/>
          <w:color w:val="000000"/>
          <w:sz w:val="24"/>
          <w:szCs w:val="24"/>
          <w:shd w:val="clear" w:color="auto" w:fill="EEFFEE"/>
        </w:rPr>
        <w:t xml:space="preserve"> </w:t>
      </w:r>
    </w:p>
    <w:p w:rsidR="00DA7E6B" w:rsidRPr="008B6DDC" w:rsidRDefault="00DA7E6B" w:rsidP="00DA7E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7E6B" w:rsidRPr="008B6DDC" w:rsidRDefault="00DA7E6B" w:rsidP="00DA7E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 xml:space="preserve">Найдите сумму, разность и произведение чисел </w:t>
      </w:r>
      <w:r w:rsidRPr="008B6DDC">
        <w:rPr>
          <w:rFonts w:ascii="Times New Roman" w:hAnsi="Times New Roman" w:cs="Times New Roman"/>
          <w:position w:val="-10"/>
          <w:sz w:val="24"/>
          <w:szCs w:val="24"/>
        </w:rPr>
        <w:object w:dxaOrig="1995" w:dyaOrig="345">
          <v:shape id="_x0000_i1038" type="#_x0000_t75" style="width:99.75pt;height:17.25pt" o:ole="">
            <v:imagedata r:id="rId32" o:title=""/>
          </v:shape>
          <o:OLEObject Type="Embed" ProgID="Equation.3" ShapeID="_x0000_i1038" DrawAspect="Content" ObjectID="_1581847735" r:id="rId33"/>
        </w:object>
      </w:r>
    </w:p>
    <w:p w:rsidR="00DA7E6B" w:rsidRPr="008B6DDC" w:rsidRDefault="00DA7E6B" w:rsidP="00DA7E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7E6B" w:rsidRPr="008B6DDC" w:rsidRDefault="00DA7E6B" w:rsidP="00DA7E6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8B6DDC">
        <w:rPr>
          <w:rFonts w:ascii="Times New Roman" w:hAnsi="Times New Roman" w:cs="Times New Roman"/>
          <w:sz w:val="24"/>
          <w:szCs w:val="24"/>
        </w:rPr>
        <w:t xml:space="preserve">Решить дифференциальное уравнение </w:t>
      </w:r>
      <w:r w:rsidRPr="00700718">
        <w:rPr>
          <w:position w:val="-10"/>
        </w:rPr>
        <w:object w:dxaOrig="2580" w:dyaOrig="360">
          <v:shape id="_x0000_i1039" type="#_x0000_t75" style="width:129pt;height:18pt" o:ole="">
            <v:imagedata r:id="rId34" o:title=""/>
          </v:shape>
          <o:OLEObject Type="Embed" ProgID="Equation.DSMT4" ShapeID="_x0000_i1039" DrawAspect="Content" ObjectID="_1581847736" r:id="rId35"/>
        </w:object>
      </w:r>
    </w:p>
    <w:p w:rsidR="00DA7E6B" w:rsidRPr="008B6DDC" w:rsidRDefault="00DA7E6B" w:rsidP="00DA7E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7E6B" w:rsidRPr="008B6DDC" w:rsidRDefault="00DA7E6B" w:rsidP="00DA7E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DDC">
        <w:rPr>
          <w:rFonts w:ascii="Times New Roman" w:hAnsi="Times New Roman" w:cs="Times New Roman"/>
          <w:sz w:val="24"/>
          <w:szCs w:val="24"/>
        </w:rPr>
        <w:t>Решить</w:t>
      </w:r>
      <w:r>
        <w:rPr>
          <w:rFonts w:ascii="Times New Roman" w:hAnsi="Times New Roman" w:cs="Times New Roman"/>
          <w:sz w:val="24"/>
          <w:szCs w:val="24"/>
        </w:rPr>
        <w:t xml:space="preserve"> дифференциальное уравнение второго порядка </w:t>
      </w:r>
      <w:r w:rsidRPr="008B6DDC">
        <w:rPr>
          <w:rFonts w:ascii="Times New Roman" w:hAnsi="Times New Roman" w:cs="Times New Roman"/>
          <w:sz w:val="24"/>
          <w:szCs w:val="24"/>
        </w:rPr>
        <w:t xml:space="preserve"> </w:t>
      </w:r>
      <w:r w:rsidRPr="00700718">
        <w:rPr>
          <w:position w:val="-10"/>
        </w:rPr>
        <w:object w:dxaOrig="1179" w:dyaOrig="320">
          <v:shape id="_x0000_i1040" type="#_x0000_t75" style="width:59.25pt;height:15.75pt" o:ole="">
            <v:imagedata r:id="rId36" o:title=""/>
          </v:shape>
          <o:OLEObject Type="Embed" ProgID="Equation.DSMT4" ShapeID="_x0000_i1040" DrawAspect="Content" ObjectID="_1581847737" r:id="rId37"/>
        </w:object>
      </w:r>
    </w:p>
    <w:p w:rsidR="00DA7E6B" w:rsidRPr="008B6DDC" w:rsidRDefault="00DA7E6B" w:rsidP="00DA7E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7E6B" w:rsidRPr="008B6DDC" w:rsidRDefault="00DA7E6B" w:rsidP="00DA7E6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8B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B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 закон распределения дискретной случайной величины </w:t>
      </w:r>
      <w:r w:rsidRPr="008B6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8B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6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7"/>
        <w:gridCol w:w="958"/>
        <w:gridCol w:w="958"/>
        <w:gridCol w:w="958"/>
        <w:gridCol w:w="958"/>
        <w:gridCol w:w="958"/>
        <w:gridCol w:w="958"/>
      </w:tblGrid>
      <w:tr w:rsidR="00DA7E6B" w:rsidRPr="008B6DDC" w:rsidTr="00EC0A0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E6B" w:rsidRPr="008B6DDC" w:rsidRDefault="00DA7E6B" w:rsidP="00EC0A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E6B" w:rsidRPr="008B6DDC" w:rsidRDefault="00DA7E6B" w:rsidP="00EC0A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E6B" w:rsidRPr="008B6DDC" w:rsidRDefault="00DA7E6B" w:rsidP="00EC0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E6B" w:rsidRPr="008B6DDC" w:rsidRDefault="00DA7E6B" w:rsidP="00EC0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E6B" w:rsidRPr="008B6DDC" w:rsidRDefault="00DA7E6B" w:rsidP="00EC0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E6B" w:rsidRPr="008B6DDC" w:rsidRDefault="00DA7E6B" w:rsidP="00EC0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E6B" w:rsidRPr="008B6DDC" w:rsidRDefault="00DA7E6B" w:rsidP="00EC0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DA7E6B" w:rsidRPr="008B6DDC" w:rsidTr="00EC0A0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E6B" w:rsidRPr="008B6DDC" w:rsidRDefault="00DA7E6B" w:rsidP="00EC0A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E6B" w:rsidRPr="008B6DDC" w:rsidRDefault="00DA7E6B" w:rsidP="00EC0A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E6B" w:rsidRPr="008B6DDC" w:rsidRDefault="00DA7E6B" w:rsidP="00EC0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E6B" w:rsidRPr="008B6DDC" w:rsidRDefault="00DA7E6B" w:rsidP="00EC0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E6B" w:rsidRPr="008B6DDC" w:rsidRDefault="00DA7E6B" w:rsidP="00EC0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E6B" w:rsidRPr="008B6DDC" w:rsidRDefault="00DA7E6B" w:rsidP="00EC0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E6B" w:rsidRPr="008B6DDC" w:rsidRDefault="00DA7E6B" w:rsidP="00EC0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</w:tbl>
    <w:p w:rsidR="00DA7E6B" w:rsidRDefault="00DA7E6B" w:rsidP="00DA7E6B">
      <w:pPr>
        <w:spacing w:after="0" w:line="240" w:lineRule="auto"/>
        <w:outlineLvl w:val="1"/>
        <w:rPr>
          <w:rFonts w:ascii="Times New Roman" w:eastAsia="Times New Roman" w:hAnsi="Times New Roman"/>
          <w:color w:val="000000"/>
          <w:sz w:val="28"/>
          <w:szCs w:val="28"/>
        </w:rPr>
      </w:pPr>
      <w:r w:rsidRPr="008B6DDC">
        <w:rPr>
          <w:rFonts w:ascii="Times New Roman" w:eastAsia="Times New Roman" w:hAnsi="Times New Roman"/>
          <w:color w:val="000000"/>
          <w:sz w:val="24"/>
          <w:szCs w:val="24"/>
        </w:rPr>
        <w:t>Найти: 1) математическое ожидание</w:t>
      </w:r>
      <w:proofErr w:type="gramStart"/>
      <w:r w:rsidRPr="008B6DDC">
        <w:rPr>
          <w:rFonts w:ascii="Times New Roman" w:eastAsia="Times New Roman" w:hAnsi="Times New Roman"/>
          <w:color w:val="000000"/>
          <w:sz w:val="24"/>
          <w:szCs w:val="24"/>
        </w:rPr>
        <w:t xml:space="preserve"> ;</w:t>
      </w:r>
      <w:proofErr w:type="gramEnd"/>
      <w:r w:rsidRPr="008B6DDC">
        <w:rPr>
          <w:rFonts w:ascii="Times New Roman" w:eastAsia="Times New Roman" w:hAnsi="Times New Roman"/>
          <w:color w:val="000000"/>
          <w:sz w:val="24"/>
          <w:szCs w:val="24"/>
        </w:rPr>
        <w:t xml:space="preserve"> 2) дисперсию ; 3) построить график функции распределения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DA7E6B" w:rsidRDefault="00DA7E6B" w:rsidP="00DA7E6B">
      <w:pPr>
        <w:spacing w:after="0" w:line="240" w:lineRule="auto"/>
        <w:outlineLvl w:val="1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A7E6B" w:rsidRPr="008B6DDC" w:rsidRDefault="00DA7E6B" w:rsidP="00DA7E6B">
      <w:pPr>
        <w:spacing w:after="0" w:line="240" w:lineRule="auto"/>
        <w:outlineLvl w:val="1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A7E6B" w:rsidRPr="00761228" w:rsidRDefault="00DA7E6B" w:rsidP="00DA7E6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sectPr w:rsidR="00DA7E6B" w:rsidRPr="00761228" w:rsidSect="00B67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74C7A"/>
    <w:multiLevelType w:val="hybridMultilevel"/>
    <w:tmpl w:val="0E60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E31B7"/>
    <w:multiLevelType w:val="hybridMultilevel"/>
    <w:tmpl w:val="331890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B1F21"/>
    <w:multiLevelType w:val="hybridMultilevel"/>
    <w:tmpl w:val="78363904"/>
    <w:lvl w:ilvl="0" w:tplc="D68E850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3031CF"/>
    <w:multiLevelType w:val="hybridMultilevel"/>
    <w:tmpl w:val="505C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6D0"/>
    <w:rsid w:val="000A1B4F"/>
    <w:rsid w:val="000A328F"/>
    <w:rsid w:val="000C43D4"/>
    <w:rsid w:val="0010729E"/>
    <w:rsid w:val="001734AF"/>
    <w:rsid w:val="002256D0"/>
    <w:rsid w:val="002F663E"/>
    <w:rsid w:val="006D1BEB"/>
    <w:rsid w:val="0072190C"/>
    <w:rsid w:val="00853EE5"/>
    <w:rsid w:val="00933615"/>
    <w:rsid w:val="009C3481"/>
    <w:rsid w:val="009E112E"/>
    <w:rsid w:val="00B67A81"/>
    <w:rsid w:val="00BA18E8"/>
    <w:rsid w:val="00C30FF4"/>
    <w:rsid w:val="00CD7F72"/>
    <w:rsid w:val="00DA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29E"/>
    <w:pPr>
      <w:spacing w:after="0" w:line="240" w:lineRule="auto"/>
      <w:ind w:left="720"/>
      <w:contextualSpacing/>
      <w:jc w:val="center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A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E6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nhideWhenUsed/>
    <w:rsid w:val="00DA7E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DA7E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gi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Университет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Home</cp:lastModifiedBy>
  <cp:revision>12</cp:revision>
  <dcterms:created xsi:type="dcterms:W3CDTF">2018-02-27T14:19:00Z</dcterms:created>
  <dcterms:modified xsi:type="dcterms:W3CDTF">2018-03-06T10:22:00Z</dcterms:modified>
</cp:coreProperties>
</file>