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67E" w:rsidRDefault="00176FFE" w:rsidP="00176F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67E">
        <w:rPr>
          <w:rFonts w:ascii="Times New Roman" w:hAnsi="Times New Roman" w:cs="Times New Roman"/>
          <w:b/>
          <w:sz w:val="28"/>
          <w:szCs w:val="28"/>
        </w:rPr>
        <w:t>Темы ку</w:t>
      </w:r>
      <w:r w:rsidR="0049667E">
        <w:rPr>
          <w:rFonts w:ascii="Times New Roman" w:hAnsi="Times New Roman" w:cs="Times New Roman"/>
          <w:b/>
          <w:sz w:val="28"/>
          <w:szCs w:val="28"/>
        </w:rPr>
        <w:t xml:space="preserve">рсовых проектов по дисциплине </w:t>
      </w:r>
    </w:p>
    <w:p w:rsidR="00176FFE" w:rsidRPr="0049667E" w:rsidRDefault="0049667E" w:rsidP="00176F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</w:t>
      </w:r>
      <w:r w:rsidR="00176FFE" w:rsidRPr="0049667E">
        <w:rPr>
          <w:rFonts w:ascii="Times New Roman" w:hAnsi="Times New Roman" w:cs="Times New Roman"/>
          <w:b/>
          <w:sz w:val="28"/>
          <w:szCs w:val="28"/>
        </w:rPr>
        <w:t>егиональное землеустройство»</w:t>
      </w:r>
    </w:p>
    <w:p w:rsidR="00176FFE" w:rsidRDefault="00176FFE" w:rsidP="00176FFE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B4D68" w:rsidRPr="00176FFE" w:rsidRDefault="00176FFE" w:rsidP="00176FFE">
      <w:pPr>
        <w:pStyle w:val="a3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6FFE">
        <w:rPr>
          <w:rFonts w:ascii="Times New Roman" w:hAnsi="Times New Roman" w:cs="Times New Roman"/>
          <w:sz w:val="28"/>
          <w:szCs w:val="28"/>
        </w:rPr>
        <w:t>Проект противоэр</w:t>
      </w:r>
      <w:r w:rsidR="0049667E">
        <w:rPr>
          <w:rFonts w:ascii="Times New Roman" w:hAnsi="Times New Roman" w:cs="Times New Roman"/>
          <w:sz w:val="28"/>
          <w:szCs w:val="28"/>
        </w:rPr>
        <w:t>озионной организации территории</w:t>
      </w:r>
      <w:r w:rsidRPr="00176FFE">
        <w:rPr>
          <w:rFonts w:ascii="Times New Roman" w:hAnsi="Times New Roman" w:cs="Times New Roman"/>
          <w:sz w:val="28"/>
          <w:szCs w:val="28"/>
        </w:rPr>
        <w:t xml:space="preserve"> АО «им. Гагарина»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(вариант 1, вариант 2).</w:t>
      </w:r>
    </w:p>
    <w:p w:rsidR="00176FFE" w:rsidRPr="00176FFE" w:rsidRDefault="00176FFE" w:rsidP="00176FFE">
      <w:pPr>
        <w:pStyle w:val="a3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6FFE">
        <w:rPr>
          <w:rFonts w:ascii="Times New Roman" w:hAnsi="Times New Roman" w:cs="Times New Roman"/>
          <w:sz w:val="28"/>
          <w:szCs w:val="28"/>
        </w:rPr>
        <w:t>Проект противоэро</w:t>
      </w:r>
      <w:r w:rsidR="0049667E">
        <w:rPr>
          <w:rFonts w:ascii="Times New Roman" w:hAnsi="Times New Roman" w:cs="Times New Roman"/>
          <w:sz w:val="28"/>
          <w:szCs w:val="28"/>
        </w:rPr>
        <w:t xml:space="preserve">зионной организации территории </w:t>
      </w:r>
      <w:r w:rsidRPr="00176FFE">
        <w:rPr>
          <w:rFonts w:ascii="Times New Roman" w:hAnsi="Times New Roman" w:cs="Times New Roman"/>
          <w:sz w:val="28"/>
          <w:szCs w:val="28"/>
        </w:rPr>
        <w:t>АО «Богатырь» Тамбовской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(вариант 1, вариант 2).</w:t>
      </w:r>
    </w:p>
    <w:p w:rsidR="00176FFE" w:rsidRPr="00176FFE" w:rsidRDefault="00176FFE" w:rsidP="00176FFE">
      <w:pPr>
        <w:pStyle w:val="a3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6FFE">
        <w:rPr>
          <w:rFonts w:ascii="Times New Roman" w:hAnsi="Times New Roman" w:cs="Times New Roman"/>
          <w:sz w:val="28"/>
          <w:szCs w:val="28"/>
        </w:rPr>
        <w:t>Проект противоэр</w:t>
      </w:r>
      <w:r w:rsidR="0049667E">
        <w:rPr>
          <w:rFonts w:ascii="Times New Roman" w:hAnsi="Times New Roman" w:cs="Times New Roman"/>
          <w:sz w:val="28"/>
          <w:szCs w:val="28"/>
        </w:rPr>
        <w:t>озионной организации территории</w:t>
      </w:r>
      <w:r w:rsidRPr="00176FFE">
        <w:rPr>
          <w:rFonts w:ascii="Times New Roman" w:hAnsi="Times New Roman" w:cs="Times New Roman"/>
          <w:sz w:val="28"/>
          <w:szCs w:val="28"/>
        </w:rPr>
        <w:t xml:space="preserve"> АО «Октябрь»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(вариант 1, вариант 2, вариант 3, вариант 4).</w:t>
      </w:r>
    </w:p>
    <w:p w:rsidR="00176FFE" w:rsidRPr="00176FFE" w:rsidRDefault="00176FFE" w:rsidP="00176FFE">
      <w:pPr>
        <w:pStyle w:val="a3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6FFE">
        <w:rPr>
          <w:rFonts w:ascii="Times New Roman" w:hAnsi="Times New Roman" w:cs="Times New Roman"/>
          <w:sz w:val="28"/>
          <w:szCs w:val="28"/>
        </w:rPr>
        <w:t>Проект противоэро</w:t>
      </w:r>
      <w:r w:rsidR="0049667E">
        <w:rPr>
          <w:rFonts w:ascii="Times New Roman" w:hAnsi="Times New Roman" w:cs="Times New Roman"/>
          <w:sz w:val="28"/>
          <w:szCs w:val="28"/>
        </w:rPr>
        <w:t xml:space="preserve">зионной организации территории </w:t>
      </w:r>
      <w:r w:rsidRPr="00176FFE">
        <w:rPr>
          <w:rFonts w:ascii="Times New Roman" w:hAnsi="Times New Roman" w:cs="Times New Roman"/>
          <w:sz w:val="28"/>
          <w:szCs w:val="28"/>
        </w:rPr>
        <w:t>АО «Маяк»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(вариант 1, вариант 2, вариант 3, вариант 4).</w:t>
      </w:r>
    </w:p>
    <w:p w:rsidR="00176FFE" w:rsidRPr="00176FFE" w:rsidRDefault="00176FFE" w:rsidP="00176FFE">
      <w:pPr>
        <w:pStyle w:val="a3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6FFE">
        <w:rPr>
          <w:rFonts w:ascii="Times New Roman" w:hAnsi="Times New Roman" w:cs="Times New Roman"/>
          <w:sz w:val="28"/>
          <w:szCs w:val="28"/>
        </w:rPr>
        <w:t>Проект противоэро</w:t>
      </w:r>
      <w:r w:rsidR="0049667E">
        <w:rPr>
          <w:rFonts w:ascii="Times New Roman" w:hAnsi="Times New Roman" w:cs="Times New Roman"/>
          <w:sz w:val="28"/>
          <w:szCs w:val="28"/>
        </w:rPr>
        <w:t xml:space="preserve">зионной организации территории </w:t>
      </w:r>
      <w:bookmarkStart w:id="0" w:name="_GoBack"/>
      <w:bookmarkEnd w:id="0"/>
      <w:r w:rsidRPr="00176FFE">
        <w:rPr>
          <w:rFonts w:ascii="Times New Roman" w:hAnsi="Times New Roman" w:cs="Times New Roman"/>
          <w:sz w:val="28"/>
          <w:szCs w:val="28"/>
        </w:rPr>
        <w:t>АО «Луч»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(вариант 1, вариант 2).</w:t>
      </w:r>
    </w:p>
    <w:p w:rsidR="00176FFE" w:rsidRPr="00176FFE" w:rsidRDefault="00176FFE" w:rsidP="00176FFE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176FFE" w:rsidRPr="00176FFE" w:rsidRDefault="00176FFE" w:rsidP="00176FFE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176FFE" w:rsidRPr="00176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52AD3"/>
    <w:multiLevelType w:val="hybridMultilevel"/>
    <w:tmpl w:val="15664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FFE"/>
    <w:rsid w:val="00176FFE"/>
    <w:rsid w:val="0049667E"/>
    <w:rsid w:val="0067538F"/>
    <w:rsid w:val="00A1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C0E4E-0A71-434F-BB7C-4F74E203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University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Laboratory</dc:creator>
  <cp:keywords/>
  <dc:description/>
  <cp:lastModifiedBy>пользователь</cp:lastModifiedBy>
  <cp:revision>2</cp:revision>
  <dcterms:created xsi:type="dcterms:W3CDTF">2018-02-13T18:49:00Z</dcterms:created>
  <dcterms:modified xsi:type="dcterms:W3CDTF">2018-02-13T18:49:00Z</dcterms:modified>
</cp:coreProperties>
</file>