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F2" w:rsidRDefault="00800CF2" w:rsidP="00053B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0CF2" w:rsidRDefault="00800CF2" w:rsidP="00053B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0CF2" w:rsidRDefault="00800CF2" w:rsidP="00053B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3B52" w:rsidRPr="00800CF2" w:rsidRDefault="00053B52" w:rsidP="00053B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00CF2">
        <w:rPr>
          <w:rFonts w:ascii="Times New Roman" w:hAnsi="Times New Roman"/>
          <w:b/>
          <w:bCs/>
          <w:sz w:val="28"/>
          <w:szCs w:val="28"/>
        </w:rPr>
        <w:t>«Перечень дисциплин по направлениям подготовки и курсам»:</w:t>
      </w:r>
    </w:p>
    <w:p w:rsidR="00053B52" w:rsidRPr="00800CF2" w:rsidRDefault="00053B52" w:rsidP="00053B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3B52" w:rsidRPr="00800CF2" w:rsidRDefault="00053B52" w:rsidP="00053B52">
      <w:pPr>
        <w:rPr>
          <w:rFonts w:ascii="Times New Roman" w:hAnsi="Times New Roman"/>
          <w:sz w:val="28"/>
          <w:szCs w:val="28"/>
          <w:u w:val="single"/>
        </w:rPr>
      </w:pPr>
      <w:r w:rsidRPr="00800CF2">
        <w:rPr>
          <w:rFonts w:ascii="Times New Roman" w:hAnsi="Times New Roman"/>
          <w:bCs/>
          <w:sz w:val="28"/>
          <w:szCs w:val="28"/>
          <w:u w:val="single"/>
        </w:rPr>
        <w:t xml:space="preserve">Направление подготовки  </w:t>
      </w:r>
      <w:r w:rsidRPr="00800CF2">
        <w:rPr>
          <w:rFonts w:ascii="Times New Roman" w:hAnsi="Times New Roman"/>
          <w:sz w:val="28"/>
          <w:szCs w:val="28"/>
          <w:u w:val="single"/>
        </w:rPr>
        <w:t>Юриспруденция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6"/>
        <w:gridCol w:w="2775"/>
        <w:gridCol w:w="2241"/>
        <w:gridCol w:w="1955"/>
        <w:gridCol w:w="1424"/>
      </w:tblGrid>
      <w:tr w:rsidR="00053B52" w:rsidRPr="00800CF2" w:rsidTr="00373C62">
        <w:tc>
          <w:tcPr>
            <w:tcW w:w="10421" w:type="dxa"/>
            <w:gridSpan w:val="5"/>
            <w:shd w:val="clear" w:color="auto" w:fill="auto"/>
          </w:tcPr>
          <w:p w:rsidR="00053B52" w:rsidRPr="00800CF2" w:rsidRDefault="00053B52" w:rsidP="00373C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F2">
              <w:rPr>
                <w:rFonts w:ascii="Times New Roman" w:hAnsi="Times New Roman"/>
                <w:bCs/>
                <w:sz w:val="28"/>
                <w:szCs w:val="28"/>
              </w:rPr>
              <w:t>Наименование дисциплин</w:t>
            </w:r>
          </w:p>
          <w:p w:rsidR="00053B52" w:rsidRPr="00800CF2" w:rsidRDefault="00053B52" w:rsidP="00373C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F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053B52" w:rsidRPr="00800CF2" w:rsidTr="00373C62">
        <w:tc>
          <w:tcPr>
            <w:tcW w:w="2808" w:type="dxa"/>
            <w:shd w:val="clear" w:color="auto" w:fill="auto"/>
          </w:tcPr>
          <w:p w:rsidR="00053B52" w:rsidRPr="00800CF2" w:rsidRDefault="00053B52" w:rsidP="00373C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F2">
              <w:rPr>
                <w:rFonts w:ascii="Times New Roman" w:hAnsi="Times New Roman"/>
                <w:bCs/>
                <w:sz w:val="28"/>
                <w:szCs w:val="28"/>
              </w:rPr>
              <w:t>1 курс</w:t>
            </w:r>
          </w:p>
        </w:tc>
        <w:tc>
          <w:tcPr>
            <w:tcW w:w="2108" w:type="dxa"/>
            <w:shd w:val="clear" w:color="auto" w:fill="auto"/>
          </w:tcPr>
          <w:p w:rsidR="00053B52" w:rsidRPr="00800CF2" w:rsidRDefault="00053B52" w:rsidP="00373C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F2">
              <w:rPr>
                <w:rFonts w:ascii="Times New Roman" w:hAnsi="Times New Roman"/>
                <w:bCs/>
                <w:sz w:val="28"/>
                <w:szCs w:val="28"/>
              </w:rPr>
              <w:t>2 курс</w:t>
            </w:r>
          </w:p>
        </w:tc>
        <w:tc>
          <w:tcPr>
            <w:tcW w:w="1835" w:type="dxa"/>
            <w:shd w:val="clear" w:color="auto" w:fill="auto"/>
          </w:tcPr>
          <w:p w:rsidR="00053B52" w:rsidRPr="00800CF2" w:rsidRDefault="00053B52" w:rsidP="00373C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F2">
              <w:rPr>
                <w:rFonts w:ascii="Times New Roman" w:hAnsi="Times New Roman"/>
                <w:bCs/>
                <w:sz w:val="28"/>
                <w:szCs w:val="28"/>
              </w:rPr>
              <w:t>3 курс</w:t>
            </w:r>
          </w:p>
        </w:tc>
        <w:tc>
          <w:tcPr>
            <w:tcW w:w="1835" w:type="dxa"/>
            <w:shd w:val="clear" w:color="auto" w:fill="auto"/>
          </w:tcPr>
          <w:p w:rsidR="00053B52" w:rsidRPr="00800CF2" w:rsidRDefault="00053B52" w:rsidP="00373C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F2">
              <w:rPr>
                <w:rFonts w:ascii="Times New Roman" w:hAnsi="Times New Roman"/>
                <w:bCs/>
                <w:sz w:val="28"/>
                <w:szCs w:val="28"/>
              </w:rPr>
              <w:t>4 курс</w:t>
            </w:r>
          </w:p>
        </w:tc>
        <w:tc>
          <w:tcPr>
            <w:tcW w:w="1835" w:type="dxa"/>
            <w:shd w:val="clear" w:color="auto" w:fill="auto"/>
          </w:tcPr>
          <w:p w:rsidR="00053B52" w:rsidRPr="00800CF2" w:rsidRDefault="00053B52" w:rsidP="00373C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F2">
              <w:rPr>
                <w:rFonts w:ascii="Times New Roman" w:hAnsi="Times New Roman"/>
                <w:bCs/>
                <w:sz w:val="28"/>
                <w:szCs w:val="28"/>
              </w:rPr>
              <w:t>5 курс</w:t>
            </w:r>
          </w:p>
        </w:tc>
      </w:tr>
      <w:tr w:rsidR="00053B52" w:rsidRPr="00800CF2" w:rsidTr="00373C62">
        <w:tc>
          <w:tcPr>
            <w:tcW w:w="2808" w:type="dxa"/>
            <w:shd w:val="clear" w:color="auto" w:fill="auto"/>
          </w:tcPr>
          <w:p w:rsidR="00053B52" w:rsidRPr="00800CF2" w:rsidRDefault="00053B52" w:rsidP="00373C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08" w:type="dxa"/>
            <w:shd w:val="clear" w:color="auto" w:fill="auto"/>
          </w:tcPr>
          <w:p w:rsidR="00053B52" w:rsidRPr="00800CF2" w:rsidRDefault="00053B52" w:rsidP="00373C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F2">
              <w:rPr>
                <w:rFonts w:ascii="Times New Roman" w:hAnsi="Times New Roman"/>
                <w:bCs/>
                <w:sz w:val="28"/>
                <w:szCs w:val="28"/>
              </w:rPr>
              <w:t>Правоохранительные органы</w:t>
            </w:r>
          </w:p>
        </w:tc>
        <w:tc>
          <w:tcPr>
            <w:tcW w:w="1835" w:type="dxa"/>
            <w:shd w:val="clear" w:color="auto" w:fill="auto"/>
          </w:tcPr>
          <w:p w:rsidR="00053B52" w:rsidRPr="00800CF2" w:rsidRDefault="00053B52" w:rsidP="00373C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F2">
              <w:rPr>
                <w:rFonts w:ascii="Times New Roman" w:hAnsi="Times New Roman"/>
                <w:bCs/>
                <w:sz w:val="28"/>
                <w:szCs w:val="28"/>
              </w:rPr>
              <w:t>Уголовное право</w:t>
            </w:r>
          </w:p>
        </w:tc>
        <w:tc>
          <w:tcPr>
            <w:tcW w:w="1835" w:type="dxa"/>
            <w:shd w:val="clear" w:color="auto" w:fill="auto"/>
          </w:tcPr>
          <w:p w:rsidR="00053B52" w:rsidRPr="00800CF2" w:rsidRDefault="00053B52" w:rsidP="00373C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F2">
              <w:rPr>
                <w:rFonts w:ascii="Times New Roman" w:hAnsi="Times New Roman"/>
                <w:bCs/>
                <w:sz w:val="28"/>
                <w:szCs w:val="28"/>
              </w:rPr>
              <w:t>Уголовный процесс</w:t>
            </w:r>
          </w:p>
        </w:tc>
        <w:tc>
          <w:tcPr>
            <w:tcW w:w="1835" w:type="dxa"/>
            <w:shd w:val="clear" w:color="auto" w:fill="auto"/>
          </w:tcPr>
          <w:p w:rsidR="00053B52" w:rsidRPr="00800CF2" w:rsidRDefault="00053B52" w:rsidP="00373C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53B52" w:rsidRPr="00800CF2" w:rsidTr="00373C62">
        <w:tc>
          <w:tcPr>
            <w:tcW w:w="2808" w:type="dxa"/>
            <w:shd w:val="clear" w:color="auto" w:fill="auto"/>
          </w:tcPr>
          <w:p w:rsidR="00053B52" w:rsidRPr="00800CF2" w:rsidRDefault="00053B52" w:rsidP="00373C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08" w:type="dxa"/>
            <w:shd w:val="clear" w:color="auto" w:fill="auto"/>
          </w:tcPr>
          <w:p w:rsidR="00053B52" w:rsidRPr="00800CF2" w:rsidRDefault="00053B52" w:rsidP="00373C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F2">
              <w:rPr>
                <w:rFonts w:ascii="Times New Roman" w:hAnsi="Times New Roman"/>
                <w:bCs/>
                <w:sz w:val="28"/>
                <w:szCs w:val="28"/>
              </w:rPr>
              <w:t>Уголовное право</w:t>
            </w:r>
          </w:p>
        </w:tc>
        <w:tc>
          <w:tcPr>
            <w:tcW w:w="1835" w:type="dxa"/>
            <w:shd w:val="clear" w:color="auto" w:fill="auto"/>
          </w:tcPr>
          <w:p w:rsidR="00053B52" w:rsidRPr="00800CF2" w:rsidRDefault="00053B52" w:rsidP="00373C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F2">
              <w:rPr>
                <w:rFonts w:ascii="Times New Roman" w:hAnsi="Times New Roman"/>
                <w:bCs/>
                <w:sz w:val="28"/>
                <w:szCs w:val="28"/>
              </w:rPr>
              <w:t>Криминалистика</w:t>
            </w:r>
          </w:p>
        </w:tc>
        <w:tc>
          <w:tcPr>
            <w:tcW w:w="1835" w:type="dxa"/>
            <w:shd w:val="clear" w:color="auto" w:fill="auto"/>
          </w:tcPr>
          <w:p w:rsidR="00053B52" w:rsidRPr="00800CF2" w:rsidRDefault="00053B52" w:rsidP="00373C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F2">
              <w:rPr>
                <w:rFonts w:ascii="Times New Roman" w:hAnsi="Times New Roman"/>
                <w:bCs/>
                <w:sz w:val="28"/>
                <w:szCs w:val="28"/>
              </w:rPr>
              <w:t>Прокурорский надзор</w:t>
            </w:r>
          </w:p>
        </w:tc>
        <w:tc>
          <w:tcPr>
            <w:tcW w:w="1835" w:type="dxa"/>
            <w:shd w:val="clear" w:color="auto" w:fill="auto"/>
          </w:tcPr>
          <w:p w:rsidR="00053B52" w:rsidRPr="00800CF2" w:rsidRDefault="00053B52" w:rsidP="00373C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53B52" w:rsidRPr="00800CF2" w:rsidTr="00373C62">
        <w:tc>
          <w:tcPr>
            <w:tcW w:w="2808" w:type="dxa"/>
            <w:shd w:val="clear" w:color="auto" w:fill="auto"/>
          </w:tcPr>
          <w:p w:rsidR="00053B52" w:rsidRPr="00800CF2" w:rsidRDefault="00053B52" w:rsidP="00373C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08" w:type="dxa"/>
            <w:shd w:val="clear" w:color="auto" w:fill="auto"/>
          </w:tcPr>
          <w:p w:rsidR="00053B52" w:rsidRPr="00800CF2" w:rsidRDefault="00053B52" w:rsidP="00373C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auto"/>
          </w:tcPr>
          <w:p w:rsidR="00053B52" w:rsidRPr="00800CF2" w:rsidRDefault="00053B52" w:rsidP="00373C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F2">
              <w:rPr>
                <w:rFonts w:ascii="Times New Roman" w:hAnsi="Times New Roman"/>
                <w:bCs/>
                <w:sz w:val="28"/>
                <w:szCs w:val="28"/>
              </w:rPr>
              <w:t>Уголовный процесс</w:t>
            </w:r>
          </w:p>
        </w:tc>
        <w:tc>
          <w:tcPr>
            <w:tcW w:w="1835" w:type="dxa"/>
            <w:shd w:val="clear" w:color="auto" w:fill="auto"/>
          </w:tcPr>
          <w:p w:rsidR="00053B52" w:rsidRPr="00800CF2" w:rsidRDefault="00053B52" w:rsidP="00373C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auto"/>
          </w:tcPr>
          <w:p w:rsidR="00053B52" w:rsidRPr="00800CF2" w:rsidRDefault="00053B52" w:rsidP="00373C6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A0498A" w:rsidRPr="00800CF2" w:rsidRDefault="00A0498A">
      <w:pPr>
        <w:rPr>
          <w:rFonts w:ascii="Times New Roman" w:hAnsi="Times New Roman"/>
          <w:sz w:val="28"/>
          <w:szCs w:val="28"/>
        </w:rPr>
      </w:pPr>
    </w:p>
    <w:sectPr w:rsidR="00A0498A" w:rsidRPr="00800CF2" w:rsidSect="002C0E2E"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53B52"/>
    <w:rsid w:val="00053B52"/>
    <w:rsid w:val="002C0E2E"/>
    <w:rsid w:val="00800CF2"/>
    <w:rsid w:val="00A0498A"/>
    <w:rsid w:val="00B83712"/>
    <w:rsid w:val="00ED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Университет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2</cp:revision>
  <dcterms:created xsi:type="dcterms:W3CDTF">2018-01-30T10:27:00Z</dcterms:created>
  <dcterms:modified xsi:type="dcterms:W3CDTF">2018-01-30T10:39:00Z</dcterms:modified>
</cp:coreProperties>
</file>