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D0" w:rsidRDefault="00C61AD0" w:rsidP="00C61AD0">
      <w:pPr>
        <w:widowControl/>
        <w:ind w:firstLine="708"/>
        <w:rPr>
          <w:rFonts w:ascii="Arial" w:eastAsia="MS Mincho" w:hAnsi="Arial" w:cs="Arial"/>
        </w:rPr>
      </w:pPr>
      <w:r w:rsidRPr="00040DF0">
        <w:rPr>
          <w:rFonts w:ascii="Arial" w:eastAsia="MS Mincho" w:hAnsi="Arial" w:cs="Arial"/>
        </w:rPr>
        <w:t>В течени</w:t>
      </w:r>
      <w:r>
        <w:rPr>
          <w:rFonts w:ascii="Arial" w:eastAsia="MS Mincho" w:hAnsi="Arial" w:cs="Arial"/>
        </w:rPr>
        <w:t>е</w:t>
      </w:r>
      <w:r w:rsidRPr="00040DF0">
        <w:rPr>
          <w:rFonts w:ascii="Arial" w:eastAsia="MS Mincho" w:hAnsi="Arial" w:cs="Arial"/>
        </w:rPr>
        <w:t xml:space="preserve"> преподавания курса «Уголовное право» в качестве форм текущей аттестации студентов используются такие формы, как заслушивание и оценка доклада по теме реферата, презентации, собеседование при приеме результатов самостоятельной работы с оценкой, тестирование по окончании блока тем лекционного курса. </w:t>
      </w:r>
      <w:r>
        <w:rPr>
          <w:rFonts w:ascii="Arial" w:eastAsia="MS Mincho" w:hAnsi="Arial" w:cs="Arial"/>
        </w:rPr>
        <w:t xml:space="preserve"> </w:t>
      </w:r>
    </w:p>
    <w:p w:rsidR="00C61AD0" w:rsidRDefault="00C61AD0" w:rsidP="00C61AD0">
      <w:pPr>
        <w:ind w:left="400" w:firstLine="0"/>
        <w:jc w:val="center"/>
        <w:rPr>
          <w:rFonts w:ascii="Arial" w:hAnsi="Arial" w:cs="Arial"/>
          <w:b/>
          <w:color w:val="000000"/>
        </w:rPr>
      </w:pPr>
    </w:p>
    <w:p w:rsidR="00C61AD0" w:rsidRDefault="00C61AD0" w:rsidP="00C61AD0">
      <w:pPr>
        <w:ind w:left="400" w:firstLine="0"/>
        <w:jc w:val="center"/>
        <w:rPr>
          <w:rFonts w:ascii="Arial" w:hAnsi="Arial" w:cs="Arial"/>
          <w:b/>
          <w:color w:val="000000"/>
        </w:rPr>
      </w:pPr>
    </w:p>
    <w:p w:rsidR="00C61AD0" w:rsidRPr="0048744F" w:rsidRDefault="00C61AD0" w:rsidP="00C61AD0">
      <w:pPr>
        <w:ind w:left="400" w:firstLine="0"/>
        <w:jc w:val="center"/>
        <w:rPr>
          <w:rFonts w:ascii="Arial" w:hAnsi="Arial" w:cs="Arial"/>
        </w:rPr>
      </w:pPr>
      <w:r w:rsidRPr="0048744F">
        <w:rPr>
          <w:rFonts w:ascii="Arial" w:hAnsi="Arial" w:cs="Arial"/>
          <w:b/>
          <w:color w:val="000000"/>
        </w:rPr>
        <w:t xml:space="preserve">Темы </w:t>
      </w:r>
      <w:r>
        <w:rPr>
          <w:rFonts w:ascii="Arial" w:hAnsi="Arial" w:cs="Arial"/>
          <w:b/>
          <w:color w:val="000000"/>
        </w:rPr>
        <w:t>рефератов</w:t>
      </w:r>
      <w:r w:rsidRPr="0048744F">
        <w:rPr>
          <w:rFonts w:ascii="Arial" w:hAnsi="Arial" w:cs="Arial"/>
          <w:b/>
          <w:color w:val="000000"/>
        </w:rPr>
        <w:t xml:space="preserve"> и презентаций:</w:t>
      </w:r>
    </w:p>
    <w:p w:rsidR="00C61AD0" w:rsidRPr="00573AF5" w:rsidRDefault="00C61AD0" w:rsidP="00C61AD0">
      <w:pPr>
        <w:rPr>
          <w:rFonts w:ascii="Arial" w:hAnsi="Arial" w:cs="Arial"/>
        </w:rPr>
      </w:pPr>
    </w:p>
    <w:p w:rsidR="00C61AD0" w:rsidRPr="00AD7234" w:rsidRDefault="00C61AD0" w:rsidP="00C61AD0">
      <w:pPr>
        <w:autoSpaceDE w:val="0"/>
        <w:autoSpaceDN w:val="0"/>
        <w:adjustRightInd w:val="0"/>
        <w:spacing w:line="276" w:lineRule="auto"/>
        <w:ind w:firstLine="709"/>
        <w:rPr>
          <w:rFonts w:ascii="Arial" w:hAnsi="Arial" w:cs="Arial"/>
        </w:rPr>
      </w:pPr>
      <w:r w:rsidRPr="00AD7234">
        <w:rPr>
          <w:rFonts w:ascii="Arial" w:hAnsi="Arial" w:cs="Arial"/>
          <w:b/>
        </w:rPr>
        <w:t>Реферат</w:t>
      </w:r>
      <w:r w:rsidRPr="00AD7234">
        <w:rPr>
          <w:rFonts w:ascii="Arial" w:hAnsi="Arial" w:cs="Arial"/>
        </w:rPr>
        <w:t xml:space="preserve"> – творческая исследовательская работа, основанная, прежде всего, на изучении значительного количества научной и иной литературы по теме исследования. Другие методы исследования могут, конечно, применяться (и это должно поощряться), но достаточным является работа с литературными источниками и собственные размышления, связанные с темой. </w:t>
      </w:r>
    </w:p>
    <w:p w:rsidR="00C61AD0" w:rsidRPr="00AD7234" w:rsidRDefault="00C61AD0" w:rsidP="00C61AD0">
      <w:pPr>
        <w:autoSpaceDE w:val="0"/>
        <w:autoSpaceDN w:val="0"/>
        <w:adjustRightInd w:val="0"/>
        <w:spacing w:line="276" w:lineRule="auto"/>
        <w:ind w:firstLine="709"/>
        <w:rPr>
          <w:rFonts w:ascii="Arial" w:hAnsi="Arial" w:cs="Arial"/>
        </w:rPr>
      </w:pPr>
      <w:r w:rsidRPr="00623079">
        <w:rPr>
          <w:rFonts w:ascii="Arial" w:hAnsi="Arial" w:cs="Arial"/>
          <w:b/>
        </w:rPr>
        <w:t>Цель написания реферата</w:t>
      </w:r>
      <w:r w:rsidRPr="00AD7234">
        <w:rPr>
          <w:rFonts w:ascii="Arial" w:hAnsi="Arial" w:cs="Arial"/>
        </w:rPr>
        <w:t xml:space="preserve"> – привитие студенту навыков краткого и лаконичного представления собранных материалов и фактов в соответствии с требованиями, предъявляемыми к научным отчетам, обзорам и статьям.</w:t>
      </w:r>
    </w:p>
    <w:p w:rsidR="00C61AD0" w:rsidRPr="00AD7234" w:rsidRDefault="00C61AD0" w:rsidP="00C61AD0">
      <w:pPr>
        <w:autoSpaceDE w:val="0"/>
        <w:autoSpaceDN w:val="0"/>
        <w:adjustRightInd w:val="0"/>
        <w:spacing w:line="276" w:lineRule="auto"/>
        <w:ind w:firstLine="709"/>
        <w:rPr>
          <w:rFonts w:ascii="Arial" w:hAnsi="Arial" w:cs="Arial"/>
        </w:rPr>
      </w:pPr>
      <w:r w:rsidRPr="00AD7234">
        <w:rPr>
          <w:rFonts w:ascii="Arial" w:hAnsi="Arial" w:cs="Arial"/>
        </w:rPr>
        <w:t>При написании реферата необходимо:</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изучить теоретическую литературу по предмету исследования;</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в развернутом виде представить историю и теорию вопроса;</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осветить основные положения темы реферата;</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указать разные точки зрения на предмет исследования;</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обозначить свое видение проблемы изучения;</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сделать выводы по теме исследования;</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обозначить перспективу изучения проблемы;</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указать литературу по теме исследования;</w:t>
      </w:r>
    </w:p>
    <w:p w:rsidR="00C61AD0" w:rsidRPr="00AD7234" w:rsidRDefault="00C61AD0" w:rsidP="00C61AD0">
      <w:pPr>
        <w:pStyle w:val="1"/>
        <w:widowControl/>
        <w:numPr>
          <w:ilvl w:val="0"/>
          <w:numId w:val="1"/>
        </w:numPr>
        <w:autoSpaceDE w:val="0"/>
        <w:autoSpaceDN w:val="0"/>
        <w:adjustRightInd w:val="0"/>
        <w:spacing w:line="276" w:lineRule="auto"/>
        <w:ind w:left="851" w:hanging="142"/>
        <w:jc w:val="both"/>
        <w:rPr>
          <w:b/>
          <w:sz w:val="28"/>
          <w:szCs w:val="28"/>
        </w:rPr>
      </w:pPr>
      <w:r w:rsidRPr="00AD7234">
        <w:rPr>
          <w:rFonts w:ascii="Arial" w:hAnsi="Arial" w:cs="Arial"/>
        </w:rPr>
        <w:t xml:space="preserve">приложить глоссарий. </w:t>
      </w:r>
    </w:p>
    <w:p w:rsidR="00C61AD0" w:rsidRPr="00CE5153" w:rsidRDefault="00C61AD0" w:rsidP="00C61AD0">
      <w:pPr>
        <w:autoSpaceDE w:val="0"/>
        <w:autoSpaceDN w:val="0"/>
        <w:adjustRightInd w:val="0"/>
        <w:spacing w:line="276" w:lineRule="auto"/>
        <w:ind w:firstLine="709"/>
        <w:rPr>
          <w:rFonts w:ascii="Arial" w:hAnsi="Arial" w:cs="Arial"/>
        </w:rPr>
      </w:pPr>
      <w:r w:rsidRPr="00AD7234">
        <w:rPr>
          <w:rFonts w:ascii="Arial" w:hAnsi="Arial" w:cs="Arial"/>
        </w:rPr>
        <w:t xml:space="preserve">Объем реферата может достигать </w:t>
      </w:r>
      <w:r w:rsidRPr="00CE5153">
        <w:rPr>
          <w:rFonts w:ascii="Arial" w:hAnsi="Arial" w:cs="Arial"/>
        </w:rPr>
        <w:t>10-15 стр.; время,</w:t>
      </w:r>
      <w:r>
        <w:rPr>
          <w:rFonts w:ascii="Arial" w:hAnsi="Arial" w:cs="Arial"/>
        </w:rPr>
        <w:t xml:space="preserve"> </w:t>
      </w:r>
      <w:r w:rsidRPr="00CE5153">
        <w:rPr>
          <w:rFonts w:ascii="Arial" w:hAnsi="Arial" w:cs="Arial"/>
        </w:rPr>
        <w:t>отводимое на его подготовку, - от 2 недель до месяца. Подготовка реферата</w:t>
      </w:r>
      <w:r>
        <w:rPr>
          <w:rFonts w:ascii="Arial" w:hAnsi="Arial" w:cs="Arial"/>
        </w:rPr>
        <w:t xml:space="preserve"> </w:t>
      </w:r>
      <w:r w:rsidRPr="00CE5153">
        <w:rPr>
          <w:rFonts w:ascii="Arial" w:hAnsi="Arial" w:cs="Arial"/>
        </w:rPr>
        <w:t>подразумевает самостоятельное изучение студентом нескольких</w:t>
      </w:r>
      <w:r>
        <w:rPr>
          <w:rFonts w:ascii="Arial" w:hAnsi="Arial" w:cs="Arial"/>
        </w:rPr>
        <w:t xml:space="preserve"> </w:t>
      </w:r>
      <w:r w:rsidRPr="00CE5153">
        <w:rPr>
          <w:rFonts w:ascii="Arial" w:hAnsi="Arial" w:cs="Arial"/>
        </w:rPr>
        <w:t>литературных источников (монографий, научных статей и т.д.) по</w:t>
      </w:r>
      <w:r>
        <w:rPr>
          <w:rFonts w:ascii="Arial" w:hAnsi="Arial" w:cs="Arial"/>
        </w:rPr>
        <w:t xml:space="preserve"> </w:t>
      </w:r>
      <w:r w:rsidRPr="00CE5153">
        <w:rPr>
          <w:rFonts w:ascii="Arial" w:hAnsi="Arial" w:cs="Arial"/>
        </w:rPr>
        <w:t>определённой теме, не рассматриваемой подробно на лекции, систематизацию</w:t>
      </w:r>
      <w:r>
        <w:rPr>
          <w:rFonts w:ascii="Arial" w:hAnsi="Arial" w:cs="Arial"/>
        </w:rPr>
        <w:t xml:space="preserve"> </w:t>
      </w:r>
      <w:r w:rsidRPr="00CE5153">
        <w:rPr>
          <w:rFonts w:ascii="Arial" w:hAnsi="Arial" w:cs="Arial"/>
        </w:rPr>
        <w:t xml:space="preserve">материала и краткое его изложение. </w:t>
      </w:r>
    </w:p>
    <w:p w:rsidR="00C61AD0" w:rsidRDefault="00C61AD0" w:rsidP="00C61AD0">
      <w:pPr>
        <w:autoSpaceDE w:val="0"/>
        <w:autoSpaceDN w:val="0"/>
        <w:adjustRightInd w:val="0"/>
        <w:spacing w:line="276" w:lineRule="auto"/>
        <w:ind w:firstLine="709"/>
        <w:rPr>
          <w:rFonts w:ascii="Arial" w:hAnsi="Arial" w:cs="Arial"/>
        </w:rPr>
      </w:pPr>
      <w:r w:rsidRPr="00AB6A2A">
        <w:rPr>
          <w:rFonts w:ascii="Arial" w:hAnsi="Arial" w:cs="Arial"/>
        </w:rPr>
        <w:t xml:space="preserve">Работа должна быть графически и методически грамотно оформлена. </w:t>
      </w:r>
      <w:proofErr w:type="gramStart"/>
      <w:r w:rsidRPr="00AB6A2A">
        <w:rPr>
          <w:rFonts w:ascii="Arial" w:hAnsi="Arial" w:cs="Arial"/>
        </w:rPr>
        <w:t>При</w:t>
      </w:r>
      <w:r>
        <w:rPr>
          <w:rFonts w:ascii="Arial" w:hAnsi="Arial" w:cs="Arial"/>
        </w:rPr>
        <w:t xml:space="preserve"> </w:t>
      </w:r>
      <w:r w:rsidRPr="00AB6A2A">
        <w:rPr>
          <w:rFonts w:ascii="Arial" w:hAnsi="Arial" w:cs="Arial"/>
        </w:rPr>
        <w:t>написании реферата необходимо: а) отобрать учебную и научную литературу</w:t>
      </w:r>
      <w:r>
        <w:rPr>
          <w:rFonts w:ascii="Arial" w:hAnsi="Arial" w:cs="Arial"/>
        </w:rPr>
        <w:t xml:space="preserve"> </w:t>
      </w:r>
      <w:r w:rsidRPr="00AB6A2A">
        <w:rPr>
          <w:rFonts w:ascii="Arial" w:hAnsi="Arial" w:cs="Arial"/>
        </w:rPr>
        <w:t xml:space="preserve">по вопросу исследования; б) составить план реферата, в котором следует отразить: </w:t>
      </w:r>
      <w:r w:rsidRPr="00AB6A2A">
        <w:rPr>
          <w:rFonts w:ascii="Arial" w:hAnsi="Arial" w:cs="Arial"/>
          <w:i/>
          <w:iCs/>
        </w:rPr>
        <w:t xml:space="preserve">введение, </w:t>
      </w:r>
      <w:r w:rsidRPr="00AB6A2A">
        <w:rPr>
          <w:rFonts w:ascii="Arial" w:hAnsi="Arial" w:cs="Arial"/>
        </w:rPr>
        <w:t xml:space="preserve">в котором ставится цель и задачи исследования; </w:t>
      </w:r>
      <w:r w:rsidRPr="00AB6A2A">
        <w:rPr>
          <w:rFonts w:ascii="Arial" w:hAnsi="Arial" w:cs="Arial"/>
          <w:i/>
          <w:iCs/>
        </w:rPr>
        <w:t>историю и</w:t>
      </w:r>
      <w:r>
        <w:rPr>
          <w:rFonts w:ascii="Arial" w:hAnsi="Arial" w:cs="Arial"/>
          <w:i/>
          <w:iCs/>
        </w:rPr>
        <w:t xml:space="preserve"> </w:t>
      </w:r>
      <w:r w:rsidRPr="00AB6A2A">
        <w:rPr>
          <w:rFonts w:ascii="Arial" w:hAnsi="Arial" w:cs="Arial"/>
          <w:i/>
          <w:iCs/>
        </w:rPr>
        <w:t xml:space="preserve">теорию вопроса </w:t>
      </w:r>
      <w:r w:rsidRPr="00AB6A2A">
        <w:rPr>
          <w:rFonts w:ascii="Arial" w:hAnsi="Arial" w:cs="Arial"/>
        </w:rPr>
        <w:t xml:space="preserve">(которая может являться составной частью введения или представлять самостоятельную главу); </w:t>
      </w:r>
      <w:r w:rsidRPr="00AB6A2A">
        <w:rPr>
          <w:rFonts w:ascii="Arial" w:hAnsi="Arial" w:cs="Arial"/>
          <w:i/>
          <w:iCs/>
        </w:rPr>
        <w:t>основную часть работы</w:t>
      </w:r>
      <w:r w:rsidRPr="00AB6A2A">
        <w:rPr>
          <w:rFonts w:ascii="Arial" w:hAnsi="Arial" w:cs="Arial"/>
        </w:rPr>
        <w:t>;</w:t>
      </w:r>
      <w:proofErr w:type="gramEnd"/>
      <w:r w:rsidRPr="00AB6A2A">
        <w:rPr>
          <w:rFonts w:ascii="Arial" w:hAnsi="Arial" w:cs="Arial"/>
        </w:rPr>
        <w:t xml:space="preserve"> </w:t>
      </w:r>
      <w:r w:rsidRPr="00AB6A2A">
        <w:rPr>
          <w:rFonts w:ascii="Arial" w:hAnsi="Arial" w:cs="Arial"/>
          <w:i/>
          <w:iCs/>
        </w:rPr>
        <w:t>заключение</w:t>
      </w:r>
      <w:r w:rsidRPr="00AB6A2A">
        <w:rPr>
          <w:rFonts w:ascii="Arial" w:hAnsi="Arial" w:cs="Arial"/>
        </w:rPr>
        <w:t xml:space="preserve">, в котором подводятся итоги исследования, а также освещается перспектива дальнейшего изучения проблемы, темы, вопроса; </w:t>
      </w:r>
      <w:r w:rsidRPr="00AB6A2A">
        <w:rPr>
          <w:rFonts w:ascii="Arial" w:hAnsi="Arial" w:cs="Arial"/>
          <w:i/>
          <w:iCs/>
        </w:rPr>
        <w:t xml:space="preserve">список литературы, </w:t>
      </w:r>
      <w:r>
        <w:rPr>
          <w:rFonts w:ascii="Arial" w:hAnsi="Arial" w:cs="Arial"/>
          <w:i/>
        </w:rPr>
        <w:t>И</w:t>
      </w:r>
      <w:r w:rsidRPr="005C608B">
        <w:rPr>
          <w:rFonts w:ascii="Arial" w:hAnsi="Arial" w:cs="Arial"/>
          <w:i/>
        </w:rPr>
        <w:t>нтернет-ресурсы</w:t>
      </w:r>
      <w:r>
        <w:rPr>
          <w:rFonts w:ascii="Arial" w:hAnsi="Arial" w:cs="Arial"/>
          <w:i/>
          <w:iCs/>
        </w:rPr>
        <w:t>, глоссарий</w:t>
      </w:r>
      <w:r w:rsidRPr="00AB6A2A">
        <w:rPr>
          <w:rFonts w:ascii="Arial" w:hAnsi="Arial" w:cs="Arial"/>
        </w:rPr>
        <w:t xml:space="preserve">; </w:t>
      </w:r>
      <w:r w:rsidRPr="00AB6A2A">
        <w:rPr>
          <w:rFonts w:ascii="Arial" w:hAnsi="Arial" w:cs="Arial"/>
          <w:i/>
          <w:iCs/>
        </w:rPr>
        <w:t xml:space="preserve">приложение </w:t>
      </w:r>
      <w:r w:rsidRPr="00AB6A2A">
        <w:rPr>
          <w:rFonts w:ascii="Arial" w:hAnsi="Arial" w:cs="Arial"/>
        </w:rPr>
        <w:t>(таблицы,</w:t>
      </w:r>
      <w:r>
        <w:rPr>
          <w:rFonts w:ascii="Arial" w:hAnsi="Arial" w:cs="Arial"/>
        </w:rPr>
        <w:t xml:space="preserve"> карты и др.) </w:t>
      </w:r>
      <w:r w:rsidRPr="00AB6A2A">
        <w:rPr>
          <w:rFonts w:ascii="Arial" w:hAnsi="Arial" w:cs="Arial"/>
        </w:rPr>
        <w:t>в) при описательном характере темы исследования необходимо осветить точки зрения на проблему уч</w:t>
      </w:r>
      <w:r>
        <w:rPr>
          <w:rFonts w:ascii="Arial" w:hAnsi="Arial" w:cs="Arial"/>
        </w:rPr>
        <w:t>еных, выделить распростране</w:t>
      </w:r>
      <w:r w:rsidRPr="00AB6A2A">
        <w:rPr>
          <w:rFonts w:ascii="Arial" w:hAnsi="Arial" w:cs="Arial"/>
        </w:rPr>
        <w:t>нный взгляд на</w:t>
      </w:r>
      <w:r>
        <w:rPr>
          <w:rFonts w:ascii="Arial" w:hAnsi="Arial" w:cs="Arial"/>
        </w:rPr>
        <w:t xml:space="preserve"> </w:t>
      </w:r>
      <w:r w:rsidRPr="00AB6A2A">
        <w:rPr>
          <w:rFonts w:ascii="Arial" w:hAnsi="Arial" w:cs="Arial"/>
        </w:rPr>
        <w:t>существо проблемы, представить свою точку зрения</w:t>
      </w:r>
      <w:r>
        <w:rPr>
          <w:rFonts w:ascii="Arial" w:hAnsi="Arial" w:cs="Arial"/>
        </w:rPr>
        <w:t>.</w:t>
      </w:r>
    </w:p>
    <w:p w:rsidR="00C61AD0" w:rsidRPr="00434B4F" w:rsidRDefault="00C61AD0" w:rsidP="00C61AD0">
      <w:pPr>
        <w:pStyle w:val="1"/>
        <w:widowControl/>
        <w:tabs>
          <w:tab w:val="left" w:pos="2295"/>
        </w:tabs>
        <w:ind w:left="765" w:firstLine="0"/>
        <w:rPr>
          <w:b/>
        </w:rPr>
      </w:pPr>
      <w:r w:rsidRPr="00434B4F">
        <w:rPr>
          <w:rFonts w:ascii="Arial" w:hAnsi="Arial" w:cs="Arial"/>
          <w:b/>
        </w:rPr>
        <w:t>Подготовка презентации по теме реферата (задания)</w:t>
      </w:r>
    </w:p>
    <w:p w:rsidR="00C61AD0" w:rsidRPr="006F6387" w:rsidRDefault="00C61AD0" w:rsidP="00C61AD0">
      <w:pPr>
        <w:tabs>
          <w:tab w:val="left" w:pos="2295"/>
        </w:tabs>
        <w:spacing w:line="276" w:lineRule="auto"/>
        <w:ind w:firstLine="709"/>
        <w:rPr>
          <w:rFonts w:ascii="Arial" w:hAnsi="Arial" w:cs="Arial"/>
        </w:rPr>
      </w:pPr>
      <w:r w:rsidRPr="006F6387">
        <w:rPr>
          <w:rFonts w:ascii="Arial" w:hAnsi="Arial" w:cs="Arial"/>
        </w:rPr>
        <w:t xml:space="preserve">Практические советы для создания эффективной структуры кадра и удобного восприятия </w:t>
      </w:r>
      <w:r>
        <w:rPr>
          <w:rFonts w:ascii="Arial" w:hAnsi="Arial" w:cs="Arial"/>
        </w:rPr>
        <w:t>при</w:t>
      </w:r>
      <w:r w:rsidRPr="006F6387">
        <w:rPr>
          <w:rFonts w:ascii="Arial" w:hAnsi="Arial" w:cs="Arial"/>
        </w:rPr>
        <w:t xml:space="preserve"> оформлени</w:t>
      </w:r>
      <w:r>
        <w:rPr>
          <w:rFonts w:ascii="Arial" w:hAnsi="Arial" w:cs="Arial"/>
        </w:rPr>
        <w:t>и</w:t>
      </w:r>
      <w:r w:rsidRPr="006F6387">
        <w:rPr>
          <w:rFonts w:ascii="Arial" w:hAnsi="Arial" w:cs="Arial"/>
        </w:rPr>
        <w:t xml:space="preserve"> результатов работы </w:t>
      </w:r>
      <w:r>
        <w:rPr>
          <w:rFonts w:ascii="Arial" w:hAnsi="Arial" w:cs="Arial"/>
        </w:rPr>
        <w:t xml:space="preserve">в виде </w:t>
      </w:r>
      <w:r w:rsidRPr="006F6387">
        <w:rPr>
          <w:rFonts w:ascii="Arial" w:hAnsi="Arial" w:cs="Arial"/>
        </w:rPr>
        <w:t>презентаци</w:t>
      </w:r>
      <w:r>
        <w:rPr>
          <w:rFonts w:ascii="Arial" w:hAnsi="Arial" w:cs="Arial"/>
        </w:rPr>
        <w:t>и</w:t>
      </w:r>
      <w:r w:rsidRPr="006F6387">
        <w:rPr>
          <w:rFonts w:ascii="Arial" w:hAnsi="Arial" w:cs="Arial"/>
        </w:rPr>
        <w:t>:</w:t>
      </w:r>
    </w:p>
    <w:p w:rsidR="00C61AD0" w:rsidRPr="0019298F" w:rsidRDefault="00C61AD0" w:rsidP="00C61AD0">
      <w:pPr>
        <w:pStyle w:val="a4"/>
        <w:spacing w:line="276" w:lineRule="auto"/>
        <w:ind w:firstLine="709"/>
        <w:jc w:val="both"/>
        <w:rPr>
          <w:rFonts w:ascii="Arial" w:hAnsi="Arial" w:cs="Arial"/>
        </w:rPr>
      </w:pPr>
      <w:r w:rsidRPr="006F6387">
        <w:rPr>
          <w:rFonts w:ascii="Arial" w:hAnsi="Arial" w:cs="Arial"/>
          <w:sz w:val="28"/>
          <w:szCs w:val="28"/>
        </w:rPr>
        <w:t xml:space="preserve">– </w:t>
      </w:r>
      <w:r w:rsidRPr="0019298F">
        <w:rPr>
          <w:rFonts w:ascii="Arial" w:hAnsi="Arial" w:cs="Arial"/>
        </w:rPr>
        <w:t>объекты, которые несут сравнительно самостоятельную, отличную от других информацию, следует графически разделить;</w:t>
      </w:r>
    </w:p>
    <w:p w:rsidR="00C61AD0" w:rsidRPr="0019298F" w:rsidRDefault="00C61AD0" w:rsidP="00C61AD0">
      <w:pPr>
        <w:pStyle w:val="a4"/>
        <w:spacing w:line="276" w:lineRule="auto"/>
        <w:ind w:firstLine="709"/>
        <w:jc w:val="both"/>
        <w:rPr>
          <w:rFonts w:ascii="Arial" w:hAnsi="Arial" w:cs="Arial"/>
        </w:rPr>
      </w:pPr>
      <w:r w:rsidRPr="0019298F">
        <w:rPr>
          <w:rFonts w:ascii="Arial" w:hAnsi="Arial" w:cs="Arial"/>
        </w:rPr>
        <w:lastRenderedPageBreak/>
        <w:t>– объекты можно объединить, пользуясь единой формой, цветом, размером или заключением в рамку;</w:t>
      </w:r>
    </w:p>
    <w:p w:rsidR="00C61AD0" w:rsidRPr="0019298F" w:rsidRDefault="00C61AD0" w:rsidP="00C61AD0">
      <w:pPr>
        <w:pStyle w:val="a4"/>
        <w:spacing w:line="276" w:lineRule="auto"/>
        <w:ind w:firstLine="709"/>
        <w:jc w:val="both"/>
        <w:rPr>
          <w:rFonts w:ascii="Arial" w:hAnsi="Arial" w:cs="Arial"/>
        </w:rPr>
      </w:pPr>
      <w:r w:rsidRPr="0019298F">
        <w:rPr>
          <w:rFonts w:ascii="Arial" w:hAnsi="Arial" w:cs="Arial"/>
        </w:rPr>
        <w:t>– при компоновке отдельных кадров необходимо следить, чтобы объекты располагались по всему полю кадра;</w:t>
      </w:r>
    </w:p>
    <w:p w:rsidR="00C61AD0" w:rsidRDefault="00C61AD0" w:rsidP="00C61AD0">
      <w:pPr>
        <w:pStyle w:val="a4"/>
        <w:spacing w:line="276" w:lineRule="auto"/>
        <w:ind w:firstLine="709"/>
        <w:jc w:val="both"/>
        <w:rPr>
          <w:rFonts w:ascii="Arial" w:hAnsi="Arial" w:cs="Arial"/>
          <w:spacing w:val="-6"/>
        </w:rPr>
      </w:pPr>
      <w:r w:rsidRPr="0019298F">
        <w:rPr>
          <w:rFonts w:ascii="Arial" w:hAnsi="Arial" w:cs="Arial"/>
        </w:rPr>
        <w:t xml:space="preserve">– </w:t>
      </w:r>
      <w:r w:rsidRPr="006443A7">
        <w:rPr>
          <w:rFonts w:ascii="Arial" w:hAnsi="Arial" w:cs="Arial"/>
          <w:spacing w:val="-6"/>
        </w:rPr>
        <w:t>главное содержание и компоненты кадра, расположенные в местах плохого восприятия, выделять эффективными способами: контрастный цвет; черная или цветная рамка; контрастный цвет, заключенный в черную рамку; увеличение размера объекта; не следует применять в кадре большое количество цветов, чтобы не создавать пестроты, которая утомляет зрение. Наименьшее утомление глаз вызывают желтый, желто-зеленый, зеленый и светлые ахроматические цвета. Если кадр рассматривается с близкого расстояния, цвета могут быть не очень насыщенными с примесью серого, а если кадр изучают с большого расстояния в пределах учебного кабинета, то необходимы яркие насыщенные тона; система окраски должна четко разграничивать отдельные части кадра.</w:t>
      </w:r>
    </w:p>
    <w:p w:rsidR="00C61AD0" w:rsidRDefault="00C61AD0" w:rsidP="00C61AD0">
      <w:pPr>
        <w:shd w:val="clear" w:color="auto" w:fill="FFFFFF"/>
        <w:tabs>
          <w:tab w:val="left" w:leader="underscore" w:pos="5227"/>
        </w:tabs>
        <w:autoSpaceDE w:val="0"/>
        <w:autoSpaceDN w:val="0"/>
        <w:adjustRightInd w:val="0"/>
        <w:ind w:firstLine="709"/>
        <w:jc w:val="center"/>
        <w:rPr>
          <w:rFonts w:ascii="Arial" w:hAnsi="Arial" w:cs="Arial"/>
          <w:b/>
        </w:rPr>
      </w:pPr>
      <w:r w:rsidRPr="003C0AF9">
        <w:rPr>
          <w:rFonts w:ascii="Arial" w:hAnsi="Arial" w:cs="Arial"/>
          <w:b/>
        </w:rPr>
        <w:t xml:space="preserve"> </w:t>
      </w:r>
    </w:p>
    <w:p w:rsidR="00C61AD0" w:rsidRDefault="00C61AD0" w:rsidP="00C61AD0">
      <w:pPr>
        <w:pStyle w:val="a4"/>
        <w:spacing w:line="276" w:lineRule="auto"/>
        <w:ind w:firstLine="709"/>
        <w:jc w:val="center"/>
        <w:rPr>
          <w:rFonts w:ascii="Arial" w:hAnsi="Arial" w:cs="Arial"/>
          <w:b/>
          <w:i/>
          <w:color w:val="000000"/>
        </w:rPr>
      </w:pPr>
      <w:r>
        <w:rPr>
          <w:rFonts w:ascii="Arial" w:hAnsi="Arial" w:cs="Arial"/>
          <w:b/>
          <w:i/>
          <w:color w:val="000000"/>
        </w:rPr>
        <w:t>Примерные т</w:t>
      </w:r>
      <w:r w:rsidRPr="005D637A">
        <w:rPr>
          <w:rFonts w:ascii="Arial" w:hAnsi="Arial" w:cs="Arial"/>
          <w:b/>
          <w:i/>
          <w:color w:val="000000"/>
        </w:rPr>
        <w:t xml:space="preserve">емы </w:t>
      </w:r>
      <w:r>
        <w:rPr>
          <w:rFonts w:ascii="Arial" w:hAnsi="Arial" w:cs="Arial"/>
          <w:b/>
          <w:i/>
          <w:color w:val="000000"/>
        </w:rPr>
        <w:t>рефератов</w:t>
      </w:r>
      <w:r w:rsidRPr="005D637A">
        <w:rPr>
          <w:rFonts w:ascii="Arial" w:hAnsi="Arial" w:cs="Arial"/>
          <w:b/>
          <w:i/>
          <w:color w:val="000000"/>
        </w:rPr>
        <w:t xml:space="preserve"> и презентаций</w:t>
      </w:r>
      <w:r>
        <w:rPr>
          <w:rFonts w:ascii="Arial" w:hAnsi="Arial" w:cs="Arial"/>
          <w:b/>
          <w:i/>
          <w:color w:val="000000"/>
        </w:rPr>
        <w:t>.</w:t>
      </w:r>
    </w:p>
    <w:p w:rsidR="00C61AD0" w:rsidRPr="007E01FE" w:rsidRDefault="00C61AD0" w:rsidP="00C61AD0">
      <w:pPr>
        <w:widowControl/>
        <w:ind w:left="720" w:firstLine="0"/>
        <w:rPr>
          <w:rFonts w:ascii="Arial" w:eastAsia="MS Mincho" w:hAnsi="Arial" w:cs="Arial"/>
        </w:rPr>
      </w:pPr>
    </w:p>
    <w:p w:rsidR="00C61AD0" w:rsidRPr="007E01FE" w:rsidRDefault="00C61AD0" w:rsidP="00C61AD0">
      <w:pPr>
        <w:widowControl/>
        <w:ind w:firstLine="0"/>
        <w:rPr>
          <w:rFonts w:ascii="Arial" w:eastAsia="MS Mincho" w:hAnsi="Arial" w:cs="Arial"/>
        </w:rPr>
      </w:pPr>
      <w:r w:rsidRPr="007E01FE">
        <w:rPr>
          <w:rFonts w:ascii="Arial" w:eastAsia="MS Mincho" w:hAnsi="Arial" w:cs="Arial"/>
          <w:b/>
        </w:rPr>
        <w:t>Тема 1. Понятие преступления. Категории преступлений.</w:t>
      </w:r>
    </w:p>
    <w:p w:rsidR="00C61AD0" w:rsidRPr="007E01FE" w:rsidRDefault="00C61AD0" w:rsidP="00C61AD0">
      <w:pPr>
        <w:widowControl/>
        <w:ind w:firstLine="0"/>
        <w:jc w:val="left"/>
        <w:rPr>
          <w:rFonts w:ascii="Arial" w:eastAsia="MS Mincho" w:hAnsi="Arial" w:cs="Arial"/>
          <w:i/>
        </w:rPr>
      </w:pPr>
    </w:p>
    <w:p w:rsidR="00C61AD0" w:rsidRPr="007E01FE" w:rsidRDefault="00C61AD0" w:rsidP="00C61AD0">
      <w:pPr>
        <w:widowControl/>
        <w:ind w:firstLine="0"/>
        <w:jc w:val="left"/>
        <w:rPr>
          <w:rFonts w:ascii="Arial" w:eastAsia="MS Mincho" w:hAnsi="Arial" w:cs="Arial"/>
          <w:i/>
        </w:rPr>
      </w:pPr>
      <w:r w:rsidRPr="007E01FE">
        <w:rPr>
          <w:rFonts w:ascii="Arial" w:eastAsia="MS Mincho" w:hAnsi="Arial" w:cs="Arial"/>
          <w:i/>
        </w:rPr>
        <w:t>Вопросы для обсуждения:</w:t>
      </w:r>
    </w:p>
    <w:p w:rsidR="00C61AD0" w:rsidRPr="007E01FE" w:rsidRDefault="00C61AD0" w:rsidP="00C61AD0">
      <w:pPr>
        <w:widowControl/>
        <w:ind w:firstLine="0"/>
        <w:contextualSpacing/>
        <w:rPr>
          <w:rFonts w:ascii="Arial" w:eastAsia="MS Mincho" w:hAnsi="Arial" w:cs="Arial"/>
        </w:rPr>
      </w:pPr>
      <w:r w:rsidRPr="007E01FE">
        <w:rPr>
          <w:rFonts w:ascii="Arial" w:eastAsia="MS Mincho" w:hAnsi="Arial" w:cs="Arial"/>
        </w:rPr>
        <w:t>1.Понятия преступления в его историческом развитии.</w:t>
      </w:r>
    </w:p>
    <w:p w:rsidR="00C61AD0" w:rsidRPr="007E01FE" w:rsidRDefault="00C61AD0" w:rsidP="00C61AD0">
      <w:pPr>
        <w:widowControl/>
        <w:ind w:firstLine="0"/>
        <w:contextualSpacing/>
        <w:rPr>
          <w:rFonts w:ascii="Arial" w:eastAsia="MS Mincho" w:hAnsi="Arial" w:cs="Arial"/>
        </w:rPr>
      </w:pPr>
      <w:r w:rsidRPr="007E01FE">
        <w:rPr>
          <w:rFonts w:ascii="Arial" w:eastAsia="MS Mincho" w:hAnsi="Arial" w:cs="Arial"/>
        </w:rPr>
        <w:t xml:space="preserve">2.Признаки преступления: их понятие и </w:t>
      </w:r>
      <w:r>
        <w:rPr>
          <w:rFonts w:ascii="Arial" w:eastAsia="MS Mincho" w:hAnsi="Arial" w:cs="Arial"/>
        </w:rPr>
        <w:t>соотношение содержания</w:t>
      </w:r>
      <w:r w:rsidRPr="007E01FE">
        <w:rPr>
          <w:rFonts w:ascii="Arial" w:eastAsia="MS Mincho" w:hAnsi="Arial" w:cs="Arial"/>
        </w:rPr>
        <w:t>.</w:t>
      </w:r>
    </w:p>
    <w:p w:rsidR="00C61AD0" w:rsidRPr="007E01FE" w:rsidRDefault="00C61AD0" w:rsidP="00C61AD0">
      <w:pPr>
        <w:widowControl/>
        <w:ind w:firstLine="0"/>
        <w:contextualSpacing/>
        <w:rPr>
          <w:rFonts w:ascii="Arial" w:eastAsia="MS Mincho" w:hAnsi="Arial" w:cs="Arial"/>
        </w:rPr>
      </w:pPr>
      <w:r w:rsidRPr="007E01FE">
        <w:rPr>
          <w:rFonts w:ascii="Arial" w:eastAsia="MS Mincho" w:hAnsi="Arial" w:cs="Arial"/>
        </w:rPr>
        <w:t>3.</w:t>
      </w:r>
      <w:r>
        <w:rPr>
          <w:rFonts w:ascii="Arial" w:eastAsia="MS Mincho" w:hAnsi="Arial" w:cs="Arial"/>
        </w:rPr>
        <w:t>Классификация преступлений и ее уголовно-правовое значение.</w:t>
      </w:r>
    </w:p>
    <w:p w:rsidR="00C61AD0" w:rsidRPr="007E01FE" w:rsidRDefault="00C61AD0" w:rsidP="00C61AD0">
      <w:pPr>
        <w:widowControl/>
        <w:ind w:firstLine="0"/>
        <w:contextualSpacing/>
        <w:rPr>
          <w:rFonts w:ascii="Arial" w:eastAsia="MS Mincho" w:hAnsi="Arial" w:cs="Arial"/>
        </w:rPr>
      </w:pPr>
      <w:r w:rsidRPr="007E01FE">
        <w:rPr>
          <w:rFonts w:ascii="Arial" w:eastAsia="MS Mincho" w:hAnsi="Arial" w:cs="Arial"/>
        </w:rPr>
        <w:t>4. Отличие преступления от иных правонарушений.</w:t>
      </w:r>
    </w:p>
    <w:p w:rsidR="00C61AD0" w:rsidRPr="007E01FE" w:rsidRDefault="00C61AD0" w:rsidP="00C61AD0">
      <w:pPr>
        <w:widowControl/>
        <w:ind w:firstLine="0"/>
        <w:jc w:val="left"/>
        <w:rPr>
          <w:rFonts w:ascii="Arial" w:eastAsia="MS Mincho" w:hAnsi="Arial" w:cs="Arial"/>
          <w:b/>
        </w:rPr>
      </w:pPr>
    </w:p>
    <w:p w:rsidR="00C61AD0" w:rsidRPr="007E01FE" w:rsidRDefault="00C61AD0" w:rsidP="00C61AD0">
      <w:pPr>
        <w:widowControl/>
        <w:ind w:firstLine="0"/>
        <w:jc w:val="left"/>
        <w:rPr>
          <w:rFonts w:ascii="Arial" w:eastAsia="MS Mincho" w:hAnsi="Arial" w:cs="Arial"/>
          <w:b/>
        </w:rPr>
      </w:pPr>
      <w:r w:rsidRPr="007E01FE">
        <w:rPr>
          <w:rFonts w:ascii="Arial" w:eastAsia="MS Mincho" w:hAnsi="Arial" w:cs="Arial"/>
          <w:b/>
        </w:rPr>
        <w:t xml:space="preserve">Тема 2. </w:t>
      </w:r>
      <w:r w:rsidRPr="007E01FE">
        <w:rPr>
          <w:rFonts w:ascii="Arial" w:eastAsia="MS Mincho" w:hAnsi="Arial" w:cs="Arial"/>
          <w:b/>
          <w:lang w:eastAsia="ar-SA"/>
        </w:rPr>
        <w:t>Состав преступления и его значение</w:t>
      </w:r>
    </w:p>
    <w:p w:rsidR="00C61AD0" w:rsidRPr="007E01FE" w:rsidRDefault="00C61AD0" w:rsidP="00C61AD0">
      <w:pPr>
        <w:widowControl/>
        <w:ind w:firstLine="0"/>
        <w:jc w:val="left"/>
        <w:rPr>
          <w:rFonts w:ascii="Arial" w:eastAsia="MS Mincho" w:hAnsi="Arial" w:cs="Arial"/>
          <w:i/>
        </w:rPr>
      </w:pPr>
    </w:p>
    <w:p w:rsidR="00C61AD0" w:rsidRPr="007E01FE" w:rsidRDefault="00C61AD0" w:rsidP="00C61AD0">
      <w:pPr>
        <w:widowControl/>
        <w:ind w:firstLine="0"/>
        <w:jc w:val="left"/>
        <w:rPr>
          <w:rFonts w:ascii="Arial" w:eastAsia="MS Mincho" w:hAnsi="Arial" w:cs="Arial"/>
          <w:i/>
        </w:rPr>
      </w:pPr>
      <w:r w:rsidRPr="007E01FE">
        <w:rPr>
          <w:rFonts w:ascii="Arial" w:eastAsia="MS Mincho" w:hAnsi="Arial" w:cs="Arial"/>
          <w:i/>
        </w:rPr>
        <w:t>Вопросы для обсуждения:</w:t>
      </w:r>
    </w:p>
    <w:p w:rsidR="00C61AD0" w:rsidRPr="007E01FE" w:rsidRDefault="00C61AD0" w:rsidP="00C61AD0">
      <w:pPr>
        <w:widowControl/>
        <w:ind w:firstLine="0"/>
        <w:rPr>
          <w:rFonts w:ascii="Arial" w:eastAsia="MS Mincho" w:hAnsi="Arial" w:cs="Arial"/>
          <w:lang w:eastAsia="ar-SA"/>
        </w:rPr>
      </w:pPr>
      <w:r w:rsidRPr="007E01FE">
        <w:rPr>
          <w:rFonts w:ascii="Arial" w:eastAsia="MS Mincho" w:hAnsi="Arial" w:cs="Arial"/>
          <w:lang w:eastAsia="ar-SA"/>
        </w:rPr>
        <w:t>1. Состав преступления: понятие и значение.</w:t>
      </w:r>
    </w:p>
    <w:p w:rsidR="00C61AD0" w:rsidRPr="007E01FE" w:rsidRDefault="00C61AD0" w:rsidP="00C61AD0">
      <w:pPr>
        <w:widowControl/>
        <w:ind w:firstLine="0"/>
        <w:rPr>
          <w:rFonts w:ascii="Arial" w:eastAsia="MS Mincho" w:hAnsi="Arial" w:cs="Arial"/>
        </w:rPr>
      </w:pPr>
      <w:r w:rsidRPr="007E01FE">
        <w:rPr>
          <w:rFonts w:ascii="Arial" w:eastAsia="MS Mincho" w:hAnsi="Arial" w:cs="Arial"/>
          <w:lang w:eastAsia="ar-SA"/>
        </w:rPr>
        <w:t>2.</w:t>
      </w:r>
      <w:r w:rsidRPr="007E01FE">
        <w:rPr>
          <w:rFonts w:ascii="Arial" w:eastAsia="MS Mincho" w:hAnsi="Arial" w:cs="Arial"/>
        </w:rPr>
        <w:t>Соотношение преступления и состава преступления.</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3. Структура состава преступления: его элементы и признаки.</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4. Виды составов преступления.</w:t>
      </w:r>
    </w:p>
    <w:p w:rsidR="00C61AD0" w:rsidRPr="007E01FE" w:rsidRDefault="00C61AD0" w:rsidP="00C61AD0">
      <w:pPr>
        <w:widowControl/>
        <w:ind w:left="720" w:firstLine="0"/>
        <w:rPr>
          <w:rFonts w:ascii="Arial" w:eastAsia="MS Mincho" w:hAnsi="Arial" w:cs="Arial"/>
        </w:rPr>
      </w:pPr>
    </w:p>
    <w:p w:rsidR="00C61AD0" w:rsidRPr="007E01FE" w:rsidRDefault="00C61AD0" w:rsidP="00C61AD0">
      <w:pPr>
        <w:widowControl/>
        <w:ind w:firstLine="0"/>
        <w:rPr>
          <w:rFonts w:ascii="Arial" w:eastAsia="MS Mincho" w:hAnsi="Arial" w:cs="Arial"/>
          <w:b/>
        </w:rPr>
      </w:pPr>
      <w:r w:rsidRPr="007E01FE">
        <w:rPr>
          <w:rFonts w:ascii="Arial" w:eastAsia="MS Mincho" w:hAnsi="Arial" w:cs="Arial"/>
          <w:b/>
        </w:rPr>
        <w:t xml:space="preserve">Тема 3. </w:t>
      </w:r>
      <w:r w:rsidRPr="007E01FE">
        <w:rPr>
          <w:rFonts w:ascii="Arial" w:eastAsia="MS Mincho" w:hAnsi="Arial" w:cs="Arial"/>
          <w:b/>
          <w:lang w:eastAsia="ar-SA"/>
        </w:rPr>
        <w:t>Множественность и ее виды</w:t>
      </w:r>
    </w:p>
    <w:p w:rsidR="00C61AD0" w:rsidRPr="007E01FE" w:rsidRDefault="00C61AD0" w:rsidP="00C61AD0">
      <w:pPr>
        <w:widowControl/>
        <w:ind w:firstLine="0"/>
        <w:jc w:val="left"/>
        <w:rPr>
          <w:rFonts w:ascii="Arial" w:eastAsia="MS Mincho" w:hAnsi="Arial" w:cs="Arial"/>
          <w:i/>
        </w:rPr>
      </w:pPr>
    </w:p>
    <w:p w:rsidR="00C61AD0" w:rsidRPr="007E01FE" w:rsidRDefault="00C61AD0" w:rsidP="00C61AD0">
      <w:pPr>
        <w:widowControl/>
        <w:ind w:firstLine="0"/>
        <w:jc w:val="left"/>
        <w:rPr>
          <w:rFonts w:ascii="Arial" w:eastAsia="MS Mincho" w:hAnsi="Arial" w:cs="Arial"/>
          <w:i/>
        </w:rPr>
      </w:pPr>
      <w:r w:rsidRPr="007E01FE">
        <w:rPr>
          <w:rFonts w:ascii="Arial" w:eastAsia="MS Mincho" w:hAnsi="Arial" w:cs="Arial"/>
          <w:i/>
        </w:rPr>
        <w:t>Вопросы для обсуждения:</w:t>
      </w:r>
    </w:p>
    <w:p w:rsidR="00C61AD0" w:rsidRPr="007E01FE" w:rsidRDefault="00C61AD0" w:rsidP="00C61AD0">
      <w:pPr>
        <w:widowControl/>
        <w:ind w:firstLine="0"/>
        <w:jc w:val="left"/>
        <w:rPr>
          <w:rFonts w:ascii="Arial" w:eastAsia="MS Mincho" w:hAnsi="Arial" w:cs="Arial"/>
        </w:rPr>
      </w:pPr>
      <w:r w:rsidRPr="007E01FE">
        <w:rPr>
          <w:rFonts w:ascii="Arial" w:eastAsia="MS Mincho" w:hAnsi="Arial" w:cs="Arial"/>
        </w:rPr>
        <w:t>1. Понятие и признаки множественности преступлений.</w:t>
      </w:r>
    </w:p>
    <w:p w:rsidR="00C61AD0" w:rsidRPr="007E01FE" w:rsidRDefault="00C61AD0" w:rsidP="00C61AD0">
      <w:pPr>
        <w:widowControl/>
        <w:ind w:firstLine="0"/>
        <w:jc w:val="left"/>
        <w:rPr>
          <w:rFonts w:ascii="Arial" w:eastAsia="MS Mincho" w:hAnsi="Arial" w:cs="Arial"/>
          <w:lang w:eastAsia="ar-SA"/>
        </w:rPr>
      </w:pPr>
      <w:r w:rsidRPr="007E01FE">
        <w:rPr>
          <w:rFonts w:ascii="Arial" w:eastAsia="MS Mincho" w:hAnsi="Arial" w:cs="Arial"/>
          <w:lang w:eastAsia="ar-SA"/>
        </w:rPr>
        <w:t>2. Понятие единого сложного преступления. Отличие от множественности преступлений.</w:t>
      </w:r>
    </w:p>
    <w:p w:rsidR="00C61AD0" w:rsidRPr="007E01FE" w:rsidRDefault="00C61AD0" w:rsidP="00C61AD0">
      <w:pPr>
        <w:widowControl/>
        <w:ind w:firstLine="0"/>
        <w:jc w:val="left"/>
        <w:rPr>
          <w:rFonts w:ascii="Arial" w:eastAsia="MS Mincho" w:hAnsi="Arial" w:cs="Arial"/>
          <w:lang w:eastAsia="ar-SA"/>
        </w:rPr>
      </w:pPr>
      <w:r w:rsidRPr="007E01FE">
        <w:rPr>
          <w:rFonts w:ascii="Arial" w:eastAsia="MS Mincho" w:hAnsi="Arial" w:cs="Arial"/>
          <w:lang w:eastAsia="ar-SA"/>
        </w:rPr>
        <w:t>3. Формы множественности: совокупность и рецидив преступлений. Их виды и значение.</w:t>
      </w:r>
    </w:p>
    <w:p w:rsidR="00C61AD0" w:rsidRPr="007E01FE" w:rsidRDefault="00C61AD0" w:rsidP="00C61AD0">
      <w:pPr>
        <w:widowControl/>
        <w:ind w:left="720" w:firstLine="0"/>
        <w:rPr>
          <w:rFonts w:ascii="Arial" w:eastAsia="MS Mincho" w:hAnsi="Arial" w:cs="Arial"/>
        </w:rPr>
      </w:pPr>
    </w:p>
    <w:p w:rsidR="00C61AD0" w:rsidRPr="007E01FE" w:rsidRDefault="00C61AD0" w:rsidP="00C61AD0">
      <w:pPr>
        <w:widowControl/>
        <w:ind w:firstLine="0"/>
        <w:rPr>
          <w:rFonts w:ascii="Arial" w:eastAsia="MS Mincho" w:hAnsi="Arial" w:cs="Arial"/>
          <w:b/>
        </w:rPr>
      </w:pPr>
      <w:r w:rsidRPr="007E01FE">
        <w:rPr>
          <w:rFonts w:ascii="Arial" w:eastAsia="MS Mincho" w:hAnsi="Arial" w:cs="Arial"/>
          <w:b/>
        </w:rPr>
        <w:t>Тема 4. Виды освобождения от уголовной ответственности.</w:t>
      </w:r>
    </w:p>
    <w:p w:rsidR="00C61AD0" w:rsidRPr="007E01FE" w:rsidRDefault="00C61AD0" w:rsidP="00C61AD0">
      <w:pPr>
        <w:widowControl/>
        <w:ind w:firstLine="0"/>
        <w:rPr>
          <w:rFonts w:ascii="Arial" w:eastAsia="MS Mincho" w:hAnsi="Arial" w:cs="Arial"/>
          <w:i/>
        </w:rPr>
      </w:pPr>
    </w:p>
    <w:p w:rsidR="00C61AD0" w:rsidRPr="007E01FE" w:rsidRDefault="00C61AD0" w:rsidP="00C61AD0">
      <w:pPr>
        <w:widowControl/>
        <w:ind w:firstLine="0"/>
        <w:rPr>
          <w:rFonts w:ascii="Arial" w:eastAsia="MS Mincho" w:hAnsi="Arial" w:cs="Arial"/>
          <w:i/>
        </w:rPr>
      </w:pPr>
      <w:r w:rsidRPr="007E01FE">
        <w:rPr>
          <w:rFonts w:ascii="Arial" w:eastAsia="MS Mincho" w:hAnsi="Arial" w:cs="Arial"/>
          <w:i/>
        </w:rPr>
        <w:t>Вопросы для обсуждения:</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1. Общая характеристика видов освобождения от уголовной ответственности.</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2. Освобождение от уголовной ответственности в связи с деятельным раскаянием.</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3. Освобождение от уголовной ответственности в связи с примирением с потерпевшим.</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4. Освобождение от уголовной ответственности по делам о преступлениях в сфере экономической деятельности.</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5. Освобождение от уголовной ответственности в связи с истечением сроков давности.</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6. Освобождение от уголовной ответственности по амнистии.</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7. Освобождение от уголовной ответственности несовершеннолетних.</w:t>
      </w:r>
    </w:p>
    <w:p w:rsidR="00C61AD0" w:rsidRPr="007E01FE" w:rsidRDefault="00C61AD0" w:rsidP="00C61AD0">
      <w:pPr>
        <w:widowControl/>
        <w:ind w:firstLine="0"/>
        <w:rPr>
          <w:rFonts w:ascii="Arial" w:eastAsia="MS Mincho" w:hAnsi="Arial" w:cs="Arial"/>
        </w:rPr>
      </w:pPr>
      <w:r w:rsidRPr="007E01FE">
        <w:rPr>
          <w:rFonts w:ascii="Arial" w:eastAsia="MS Mincho" w:hAnsi="Arial" w:cs="Arial"/>
        </w:rPr>
        <w:t>8. Специальные виды освобождения от уголовной ответственности.</w:t>
      </w:r>
    </w:p>
    <w:p w:rsidR="00C61AD0" w:rsidRDefault="00C61AD0" w:rsidP="00C61AD0">
      <w:pPr>
        <w:shd w:val="clear" w:color="auto" w:fill="FFFFFF"/>
        <w:spacing w:line="278" w:lineRule="exact"/>
        <w:ind w:left="566" w:firstLine="0"/>
        <w:rPr>
          <w:rFonts w:ascii="Arial" w:hAnsi="Arial" w:cs="Arial"/>
          <w:b/>
          <w:szCs w:val="28"/>
        </w:rPr>
      </w:pPr>
      <w:r w:rsidRPr="00E64D16">
        <w:rPr>
          <w:rFonts w:ascii="Arial" w:hAnsi="Arial" w:cs="Arial"/>
          <w:b/>
          <w:szCs w:val="28"/>
        </w:rPr>
        <w:lastRenderedPageBreak/>
        <w:t>Задачи по темам дисциплины  «</w:t>
      </w:r>
      <w:r>
        <w:rPr>
          <w:rFonts w:ascii="Arial" w:hAnsi="Arial" w:cs="Arial"/>
          <w:b/>
          <w:szCs w:val="28"/>
        </w:rPr>
        <w:t>Уголовное право»</w:t>
      </w:r>
    </w:p>
    <w:p w:rsidR="00C61AD0" w:rsidRDefault="00C61AD0" w:rsidP="00C61AD0">
      <w:pPr>
        <w:shd w:val="clear" w:color="auto" w:fill="FFFFFF"/>
        <w:tabs>
          <w:tab w:val="left" w:pos="360"/>
        </w:tabs>
        <w:spacing w:line="278" w:lineRule="exact"/>
        <w:ind w:left="566" w:firstLine="0"/>
        <w:rPr>
          <w:rFonts w:ascii="Arial" w:hAnsi="Arial" w:cs="Arial"/>
          <w:b/>
          <w:szCs w:val="28"/>
        </w:rPr>
      </w:pPr>
    </w:p>
    <w:p w:rsidR="00C61AD0" w:rsidRPr="005C0BD3" w:rsidRDefault="00C61AD0" w:rsidP="00C61AD0">
      <w:pPr>
        <w:widowControl/>
        <w:ind w:right="1" w:firstLine="708"/>
        <w:rPr>
          <w:rFonts w:ascii="Arial" w:eastAsia="MS Mincho" w:hAnsi="Arial" w:cs="Arial"/>
        </w:rPr>
      </w:pPr>
      <w:r w:rsidRPr="005C0BD3">
        <w:rPr>
          <w:rFonts w:ascii="Arial" w:eastAsia="MS Mincho" w:hAnsi="Arial" w:cs="Arial"/>
        </w:rPr>
        <w:t xml:space="preserve">Каждое контрольное задание заключается в раскрытии теоретического вопроса и решении задачи. Студент должен показать умение использовать теоретический и законодательный материал при практическом разрешении проблем. Следует изучить условия задачи, уяснить, на какие вопросы требуются ответы, которые должны быть исчерпывающими. Изложенные в задачах фактические обстоятельства предполагаются установленными и доказанными, не следует считать их спорными. Принятое решение нужно аргументировать со ссылками на нормативные акты, конкретные пункты постановлений Пленумов Верховного Суда. В учебных целях можно ссылаться на опубликованную судебную практику, научно-практические </w:t>
      </w:r>
      <w:proofErr w:type="gramStart"/>
      <w:r w:rsidRPr="005C0BD3">
        <w:rPr>
          <w:rFonts w:ascii="Arial" w:eastAsia="MS Mincho" w:hAnsi="Arial" w:cs="Arial"/>
        </w:rPr>
        <w:t>комментарии, статьи</w:t>
      </w:r>
      <w:proofErr w:type="gramEnd"/>
      <w:r w:rsidRPr="005C0BD3">
        <w:rPr>
          <w:rFonts w:ascii="Arial" w:eastAsia="MS Mincho" w:hAnsi="Arial" w:cs="Arial"/>
        </w:rPr>
        <w:t>, учебные пособия и монографии. Желательно формулировать собственную позицию.</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Алгоритм решения большинства задач выглядит следующим образом:</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1. Уяснение фабулы дела и постановка вопроса.</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2. Классификация предложенного юридического явления с точки зрения уголовного права (установление наличия или отсутствия состава преступления).</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3. Уголовно-правовая квалификация факта, то есть приведение частного (события) к общему (уголовно-правовой норме).</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4. Отграничение деяния от смежных юридических явлений.</w:t>
      </w:r>
    </w:p>
    <w:p w:rsidR="00C61AD0" w:rsidRPr="005C0BD3" w:rsidRDefault="00C61AD0" w:rsidP="00C61AD0">
      <w:pPr>
        <w:widowControl/>
        <w:tabs>
          <w:tab w:val="left" w:pos="9355"/>
        </w:tabs>
        <w:ind w:firstLine="720"/>
        <w:rPr>
          <w:rFonts w:ascii="Arial" w:eastAsia="MS Mincho" w:hAnsi="Arial" w:cs="Arial"/>
        </w:rPr>
      </w:pPr>
      <w:r w:rsidRPr="005C0BD3">
        <w:rPr>
          <w:rFonts w:ascii="Arial" w:eastAsia="MS Mincho" w:hAnsi="Arial" w:cs="Arial"/>
        </w:rPr>
        <w:t>Контрольные работы оцениваются в зависимости от правильности и полноты изложения материала и решения задач.</w:t>
      </w:r>
    </w:p>
    <w:p w:rsidR="00C61AD0" w:rsidRPr="005C0BD3" w:rsidRDefault="00C61AD0" w:rsidP="00C61AD0">
      <w:pPr>
        <w:widowControl/>
        <w:tabs>
          <w:tab w:val="left" w:pos="9355"/>
        </w:tabs>
        <w:ind w:firstLine="720"/>
        <w:rPr>
          <w:rFonts w:ascii="Arial" w:eastAsia="MS Mincho" w:hAnsi="Arial" w:cs="Arial"/>
        </w:rPr>
      </w:pPr>
    </w:p>
    <w:p w:rsidR="00C61AD0" w:rsidRDefault="00C61AD0" w:rsidP="00C61AD0">
      <w:pPr>
        <w:shd w:val="clear" w:color="auto" w:fill="FFFFFF"/>
        <w:tabs>
          <w:tab w:val="left" w:leader="underscore" w:pos="5227"/>
        </w:tabs>
        <w:autoSpaceDE w:val="0"/>
        <w:autoSpaceDN w:val="0"/>
        <w:adjustRightInd w:val="0"/>
        <w:ind w:firstLine="709"/>
        <w:jc w:val="center"/>
        <w:rPr>
          <w:rFonts w:ascii="Arial" w:eastAsia="MS Mincho" w:hAnsi="Arial" w:cs="Arial"/>
          <w:b/>
          <w:u w:val="wave"/>
        </w:rPr>
      </w:pPr>
      <w:r>
        <w:rPr>
          <w:rFonts w:ascii="Arial" w:hAnsi="Arial" w:cs="Arial"/>
          <w:b/>
          <w:i/>
          <w:color w:val="000000"/>
        </w:rPr>
        <w:t xml:space="preserve"> </w:t>
      </w:r>
    </w:p>
    <w:p w:rsidR="00C61AD0" w:rsidRPr="005C0BD3" w:rsidRDefault="00C61AD0" w:rsidP="00C61AD0">
      <w:pPr>
        <w:widowControl/>
        <w:ind w:right="1" w:firstLine="0"/>
        <w:jc w:val="center"/>
        <w:rPr>
          <w:rFonts w:ascii="Arial" w:eastAsia="MS Mincho" w:hAnsi="Arial" w:cs="Arial"/>
          <w:b/>
          <w:u w:val="wave"/>
        </w:rPr>
      </w:pPr>
      <w:r w:rsidRPr="005C0BD3">
        <w:rPr>
          <w:rFonts w:ascii="Arial" w:eastAsia="MS Mincho" w:hAnsi="Arial" w:cs="Arial"/>
          <w:b/>
          <w:u w:val="wave"/>
        </w:rPr>
        <w:t>Этап 1</w:t>
      </w:r>
    </w:p>
    <w:p w:rsidR="00C61AD0" w:rsidRPr="005C0BD3" w:rsidRDefault="00C61AD0" w:rsidP="00C61AD0">
      <w:pPr>
        <w:widowControl/>
        <w:ind w:right="1" w:firstLine="0"/>
        <w:jc w:val="center"/>
        <w:rPr>
          <w:rFonts w:ascii="Arial" w:eastAsia="MS Mincho" w:hAnsi="Arial" w:cs="Arial"/>
          <w:b/>
          <w:u w:val="wave"/>
        </w:rPr>
      </w:pPr>
      <w:r>
        <w:rPr>
          <w:rFonts w:ascii="Arial" w:eastAsia="MS Mincho" w:hAnsi="Arial" w:cs="Arial"/>
        </w:rPr>
        <w:t xml:space="preserve"> </w:t>
      </w:r>
    </w:p>
    <w:p w:rsidR="00C61AD0" w:rsidRPr="005C0BD3" w:rsidRDefault="00C61AD0" w:rsidP="00C61AD0">
      <w:pPr>
        <w:widowControl/>
        <w:ind w:right="1" w:firstLine="0"/>
        <w:jc w:val="center"/>
        <w:rPr>
          <w:rFonts w:ascii="Arial" w:eastAsia="MS Mincho" w:hAnsi="Arial" w:cs="Arial"/>
          <w:b/>
        </w:rPr>
      </w:pPr>
      <w:r w:rsidRPr="005C0BD3">
        <w:rPr>
          <w:rFonts w:ascii="Arial" w:eastAsia="MS Mincho" w:hAnsi="Arial" w:cs="Arial"/>
          <w:b/>
        </w:rPr>
        <w:t>Вариант 1</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Понятие, признаки, виды и структура уголовно-правовых норм. Толкование уголовного закона. </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К., приревновав свою жену к Л., решил убить последнего. С этой целью он затаился в кустах и стал ждать, когда Л. будет возвращаться с работы после второй смены. Когда Л. проходил мимо, К. выстрелил в него из обреза, но промахнулся. Пуля попала в проходившую рядом Федюкину, причинив тяжкий вред здоровью.</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Определите мотив и форму вины в действиях К. и решите вопрос о его уголовной ответственности?</w:t>
      </w:r>
    </w:p>
    <w:p w:rsidR="00C61AD0" w:rsidRPr="005C0BD3" w:rsidRDefault="00C61AD0" w:rsidP="00C61AD0">
      <w:pPr>
        <w:widowControl/>
        <w:ind w:right="1" w:firstLine="0"/>
        <w:jc w:val="center"/>
        <w:rPr>
          <w:rFonts w:ascii="Arial" w:eastAsia="MS Mincho" w:hAnsi="Arial" w:cs="Arial"/>
          <w:b/>
          <w:u w:val="wave"/>
        </w:rPr>
      </w:pP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Лица, на которых распространяется глава 14 УК РФ. Применение норм данной главы к совершеннолетним лицам.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Яковлева была вызвана для допроса в качестве свидетеля по делу ее сына, участвовавшего в групповом хулиганстве. В кабинете следователя в это время находился студент-практикант пятого курса юридического института </w:t>
      </w:r>
      <w:proofErr w:type="spellStart"/>
      <w:r w:rsidRPr="005C0BD3">
        <w:rPr>
          <w:rFonts w:ascii="Arial" w:eastAsia="MS Mincho" w:hAnsi="Arial" w:cs="Arial"/>
          <w:color w:val="000000"/>
        </w:rPr>
        <w:t>Хомов</w:t>
      </w:r>
      <w:proofErr w:type="spellEnd"/>
      <w:r w:rsidRPr="005C0BD3">
        <w:rPr>
          <w:rFonts w:ascii="Arial" w:eastAsia="MS Mincho" w:hAnsi="Arial" w:cs="Arial"/>
          <w:color w:val="000000"/>
        </w:rPr>
        <w:t xml:space="preserve">, сам же следователь в составе оперативной группы выехал на место происшествия, поручив </w:t>
      </w:r>
      <w:proofErr w:type="spellStart"/>
      <w:r w:rsidRPr="005C0BD3">
        <w:rPr>
          <w:rFonts w:ascii="Arial" w:eastAsia="MS Mincho" w:hAnsi="Arial" w:cs="Arial"/>
          <w:color w:val="000000"/>
        </w:rPr>
        <w:t>Хомову</w:t>
      </w:r>
      <w:proofErr w:type="spellEnd"/>
      <w:r w:rsidRPr="005C0BD3">
        <w:rPr>
          <w:rFonts w:ascii="Arial" w:eastAsia="MS Mincho" w:hAnsi="Arial" w:cs="Arial"/>
          <w:color w:val="000000"/>
        </w:rPr>
        <w:t xml:space="preserve"> допросить Яковлеву.</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Яковлева, полагая, что </w:t>
      </w:r>
      <w:proofErr w:type="gramStart"/>
      <w:r w:rsidRPr="005C0BD3">
        <w:rPr>
          <w:rFonts w:ascii="Arial" w:eastAsia="MS Mincho" w:hAnsi="Arial" w:cs="Arial"/>
          <w:color w:val="000000"/>
        </w:rPr>
        <w:t>перед</w:t>
      </w:r>
      <w:proofErr w:type="gramEnd"/>
      <w:r w:rsidRPr="005C0BD3">
        <w:rPr>
          <w:rFonts w:ascii="Arial" w:eastAsia="MS Mincho" w:hAnsi="Arial" w:cs="Arial"/>
          <w:color w:val="000000"/>
        </w:rPr>
        <w:t xml:space="preserve"> нем следователь, в производстве которого находится уголовное дело по обвинению ее сына, предложила ему 10 тысяч рублей за прекращение дела. </w:t>
      </w:r>
      <w:proofErr w:type="spellStart"/>
      <w:r w:rsidRPr="005C0BD3">
        <w:rPr>
          <w:rFonts w:ascii="Arial" w:eastAsia="MS Mincho" w:hAnsi="Arial" w:cs="Arial"/>
          <w:color w:val="000000"/>
        </w:rPr>
        <w:t>Хомов</w:t>
      </w:r>
      <w:proofErr w:type="spellEnd"/>
      <w:r w:rsidRPr="005C0BD3">
        <w:rPr>
          <w:rFonts w:ascii="Arial" w:eastAsia="MS Mincho" w:hAnsi="Arial" w:cs="Arial"/>
          <w:color w:val="000000"/>
        </w:rPr>
        <w:t xml:space="preserve"> не стал разубеждать Яковлеву в том, что он не является следователем, и взял предложенные деньги.</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lastRenderedPageBreak/>
        <w:t>Подлежит ли Яковлева уголовной ответственности? Квалифицируйте ее действия исходя из стадии совершения преступления.</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Как в науке уголовного права называется ситуация, приведенная в задаче?</w:t>
      </w:r>
    </w:p>
    <w:p w:rsidR="00C61AD0" w:rsidRPr="005C0BD3" w:rsidRDefault="00C61AD0" w:rsidP="00C61AD0">
      <w:pPr>
        <w:widowControl/>
        <w:spacing w:line="240" w:lineRule="atLeast"/>
        <w:ind w:firstLine="709"/>
        <w:jc w:val="left"/>
        <w:rPr>
          <w:rFonts w:ascii="Arial" w:eastAsia="MS Mincho" w:hAnsi="Arial" w:cs="Arial"/>
          <w:snapToGrid w:val="0"/>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3.</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Уголовное право России как отрасль российского права. Влияние международного права на внутригосударственное уголовное право. </w:t>
      </w: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0"/>
        <w:rPr>
          <w:rFonts w:ascii="Arial" w:eastAsia="MS Mincho" w:hAnsi="Arial" w:cs="Arial"/>
        </w:rPr>
      </w:pPr>
      <w:proofErr w:type="gramStart"/>
      <w:r w:rsidRPr="005C0BD3">
        <w:rPr>
          <w:rFonts w:ascii="Arial" w:eastAsia="MS Mincho" w:hAnsi="Arial" w:cs="Arial"/>
          <w:color w:val="000000"/>
        </w:rPr>
        <w:t xml:space="preserve">1 апреля </w:t>
      </w:r>
      <w:smartTag w:uri="urn:schemas-microsoft-com:office:smarttags" w:element="metricconverter">
        <w:smartTagPr>
          <w:attr w:name="ProductID" w:val="2008 г"/>
        </w:smartTagPr>
        <w:r w:rsidRPr="005C0BD3">
          <w:rPr>
            <w:rFonts w:ascii="Arial" w:eastAsia="MS Mincho" w:hAnsi="Arial" w:cs="Arial"/>
            <w:color w:val="000000"/>
          </w:rPr>
          <w:t>2008 г</w:t>
        </w:r>
      </w:smartTag>
      <w:r w:rsidRPr="005C0BD3">
        <w:rPr>
          <w:rFonts w:ascii="Arial" w:eastAsia="MS Mincho" w:hAnsi="Arial" w:cs="Arial"/>
          <w:color w:val="000000"/>
        </w:rPr>
        <w:t>. председатель совета директоров крупной коммерческой организации ЗАО «</w:t>
      </w:r>
      <w:proofErr w:type="spellStart"/>
      <w:r w:rsidRPr="005C0BD3">
        <w:rPr>
          <w:rFonts w:ascii="Arial" w:eastAsia="MS Mincho" w:hAnsi="Arial" w:cs="Arial"/>
          <w:color w:val="000000"/>
        </w:rPr>
        <w:t>Плант</w:t>
      </w:r>
      <w:proofErr w:type="spellEnd"/>
      <w:r w:rsidRPr="005C0BD3">
        <w:rPr>
          <w:rFonts w:ascii="Arial" w:eastAsia="MS Mincho" w:hAnsi="Arial" w:cs="Arial"/>
          <w:color w:val="000000"/>
        </w:rPr>
        <w:t xml:space="preserve">» Фридман узнал, что в отношении него возбуждено уголовное дело по признакам преступлений, предусмотренных ч 3 ст. 174 и ч. 2 ст. 199 УК РФ В этот же день вечером он вызвал к себе начальника службы безопасности </w:t>
      </w:r>
      <w:proofErr w:type="spellStart"/>
      <w:r w:rsidRPr="005C0BD3">
        <w:rPr>
          <w:rFonts w:ascii="Arial" w:eastAsia="MS Mincho" w:hAnsi="Arial" w:cs="Arial"/>
          <w:color w:val="000000"/>
        </w:rPr>
        <w:t>Ласкина</w:t>
      </w:r>
      <w:proofErr w:type="spellEnd"/>
      <w:r w:rsidRPr="005C0BD3">
        <w:rPr>
          <w:rFonts w:ascii="Arial" w:eastAsia="MS Mincho" w:hAnsi="Arial" w:cs="Arial"/>
          <w:color w:val="000000"/>
        </w:rPr>
        <w:t xml:space="preserve"> и, выдав ему деньги в сумме 5 тысяч долларов США, приказал</w:t>
      </w:r>
      <w:proofErr w:type="gramEnd"/>
      <w:r w:rsidRPr="005C0BD3">
        <w:rPr>
          <w:rFonts w:ascii="Arial" w:eastAsia="MS Mincho" w:hAnsi="Arial" w:cs="Arial"/>
          <w:color w:val="000000"/>
        </w:rPr>
        <w:t xml:space="preserve"> подобрать наемного убийцу - </w:t>
      </w:r>
      <w:proofErr w:type="gramStart"/>
      <w:r w:rsidRPr="005C0BD3">
        <w:rPr>
          <w:rFonts w:ascii="Arial" w:eastAsia="MS Mincho" w:hAnsi="Arial" w:cs="Arial"/>
          <w:color w:val="000000"/>
        </w:rPr>
        <w:t>киллера</w:t>
      </w:r>
      <w:proofErr w:type="gramEnd"/>
      <w:r w:rsidRPr="005C0BD3">
        <w:rPr>
          <w:rFonts w:ascii="Arial" w:eastAsia="MS Mincho" w:hAnsi="Arial" w:cs="Arial"/>
          <w:color w:val="000000"/>
        </w:rPr>
        <w:t xml:space="preserve"> для устранения следователя Драконова. Затем Фридман дал задание другому сотруднику безопасности Чижову: собрать и через </w:t>
      </w:r>
      <w:proofErr w:type="spellStart"/>
      <w:r w:rsidRPr="005C0BD3">
        <w:rPr>
          <w:rFonts w:ascii="Arial" w:eastAsia="MS Mincho" w:hAnsi="Arial" w:cs="Arial"/>
          <w:color w:val="000000"/>
        </w:rPr>
        <w:t>Ласкина</w:t>
      </w:r>
      <w:proofErr w:type="spellEnd"/>
      <w:r w:rsidRPr="005C0BD3">
        <w:rPr>
          <w:rFonts w:ascii="Arial" w:eastAsia="MS Mincho" w:hAnsi="Arial" w:cs="Arial"/>
          <w:color w:val="000000"/>
        </w:rPr>
        <w:t xml:space="preserve"> передать </w:t>
      </w:r>
      <w:proofErr w:type="gramStart"/>
      <w:r w:rsidRPr="005C0BD3">
        <w:rPr>
          <w:rFonts w:ascii="Arial" w:eastAsia="MS Mincho" w:hAnsi="Arial" w:cs="Arial"/>
          <w:color w:val="000000"/>
        </w:rPr>
        <w:t>киллеру</w:t>
      </w:r>
      <w:proofErr w:type="gramEnd"/>
      <w:r w:rsidRPr="005C0BD3">
        <w:rPr>
          <w:rFonts w:ascii="Arial" w:eastAsia="MS Mincho" w:hAnsi="Arial" w:cs="Arial"/>
          <w:color w:val="000000"/>
        </w:rPr>
        <w:t xml:space="preserve"> информацию об образе жизни Драконова, распорядке его рабочих и нерабочих дней, маршрутах передвижения.</w:t>
      </w:r>
    </w:p>
    <w:p w:rsidR="00C61AD0" w:rsidRPr="005C0BD3" w:rsidRDefault="00C61AD0" w:rsidP="00C61AD0">
      <w:pPr>
        <w:widowControl/>
        <w:shd w:val="clear" w:color="auto" w:fill="FFFFFF"/>
        <w:spacing w:line="240" w:lineRule="atLeast"/>
        <w:ind w:firstLine="0"/>
        <w:rPr>
          <w:rFonts w:ascii="Arial" w:eastAsia="MS Mincho" w:hAnsi="Arial" w:cs="Arial"/>
        </w:rPr>
      </w:pPr>
      <w:proofErr w:type="spellStart"/>
      <w:r w:rsidRPr="005C0BD3">
        <w:rPr>
          <w:rFonts w:ascii="Arial" w:eastAsia="MS Mincho" w:hAnsi="Arial" w:cs="Arial"/>
          <w:color w:val="000000"/>
        </w:rPr>
        <w:t>Ласкин</w:t>
      </w:r>
      <w:proofErr w:type="spellEnd"/>
      <w:r w:rsidRPr="005C0BD3">
        <w:rPr>
          <w:rFonts w:ascii="Arial" w:eastAsia="MS Mincho" w:hAnsi="Arial" w:cs="Arial"/>
          <w:color w:val="000000"/>
        </w:rPr>
        <w:t xml:space="preserve"> и Чижов выполнили свои задания, убийство было назначено на 22 апреля. За день до убийства </w:t>
      </w:r>
      <w:proofErr w:type="spellStart"/>
      <w:r w:rsidRPr="005C0BD3">
        <w:rPr>
          <w:rFonts w:ascii="Arial" w:eastAsia="MS Mincho" w:hAnsi="Arial" w:cs="Arial"/>
          <w:color w:val="000000"/>
        </w:rPr>
        <w:t>Ласкин</w:t>
      </w:r>
      <w:proofErr w:type="spellEnd"/>
      <w:r w:rsidRPr="005C0BD3">
        <w:rPr>
          <w:rFonts w:ascii="Arial" w:eastAsia="MS Mincho" w:hAnsi="Arial" w:cs="Arial"/>
          <w:color w:val="000000"/>
        </w:rPr>
        <w:t xml:space="preserve"> и Чижов, боясь уголовной ответственности, пытались отговорить Фридмана от задуманного и отозвать заказ на убийство, но он не согласился. </w:t>
      </w:r>
      <w:proofErr w:type="gramStart"/>
      <w:r w:rsidRPr="005C0BD3">
        <w:rPr>
          <w:rFonts w:ascii="Arial" w:eastAsia="MS Mincho" w:hAnsi="Arial" w:cs="Arial"/>
          <w:color w:val="000000"/>
        </w:rPr>
        <w:t xml:space="preserve">Тогда </w:t>
      </w:r>
      <w:proofErr w:type="spellStart"/>
      <w:r w:rsidRPr="005C0BD3">
        <w:rPr>
          <w:rFonts w:ascii="Arial" w:eastAsia="MS Mincho" w:hAnsi="Arial" w:cs="Arial"/>
          <w:color w:val="000000"/>
        </w:rPr>
        <w:t>Ласкин</w:t>
      </w:r>
      <w:proofErr w:type="spellEnd"/>
      <w:r w:rsidRPr="005C0BD3">
        <w:rPr>
          <w:rFonts w:ascii="Arial" w:eastAsia="MS Mincho" w:hAnsi="Arial" w:cs="Arial"/>
          <w:color w:val="000000"/>
        </w:rPr>
        <w:t xml:space="preserve"> и Чижов обратились в полицию, сообщив о готовящемся посягательстве на жизнь Драконова.</w:t>
      </w:r>
      <w:proofErr w:type="gramEnd"/>
      <w:r w:rsidRPr="005C0BD3">
        <w:rPr>
          <w:rFonts w:ascii="Arial" w:eastAsia="MS Mincho" w:hAnsi="Arial" w:cs="Arial"/>
          <w:color w:val="000000"/>
        </w:rPr>
        <w:t xml:space="preserve"> Однако предотвратить преступление не удалось: когда группа захвата прибыла по названному </w:t>
      </w:r>
      <w:proofErr w:type="spellStart"/>
      <w:r w:rsidRPr="005C0BD3">
        <w:rPr>
          <w:rFonts w:ascii="Arial" w:eastAsia="MS Mincho" w:hAnsi="Arial" w:cs="Arial"/>
          <w:color w:val="000000"/>
        </w:rPr>
        <w:t>Ласкиным</w:t>
      </w:r>
      <w:proofErr w:type="spellEnd"/>
      <w:r w:rsidRPr="005C0BD3">
        <w:rPr>
          <w:rFonts w:ascii="Arial" w:eastAsia="MS Mincho" w:hAnsi="Arial" w:cs="Arial"/>
          <w:color w:val="000000"/>
        </w:rPr>
        <w:t xml:space="preserve"> и Чижовым адресу, она нашла там раненого Драконова, а </w:t>
      </w:r>
      <w:proofErr w:type="gramStart"/>
      <w:r w:rsidRPr="005C0BD3">
        <w:rPr>
          <w:rFonts w:ascii="Arial" w:eastAsia="MS Mincho" w:hAnsi="Arial" w:cs="Arial"/>
          <w:color w:val="000000"/>
        </w:rPr>
        <w:t>киллер</w:t>
      </w:r>
      <w:proofErr w:type="gramEnd"/>
      <w:r w:rsidRPr="005C0BD3">
        <w:rPr>
          <w:rFonts w:ascii="Arial" w:eastAsia="MS Mincho" w:hAnsi="Arial" w:cs="Arial"/>
          <w:color w:val="000000"/>
        </w:rPr>
        <w:t>, успевший дважды выстрелить в него, скрылся с места преступления. Усилиями медиков жизнь Драконова была спасена.</w:t>
      </w:r>
    </w:p>
    <w:p w:rsidR="00C61AD0" w:rsidRPr="005C0BD3" w:rsidRDefault="00C61AD0" w:rsidP="00C61AD0">
      <w:pPr>
        <w:widowControl/>
        <w:shd w:val="clear" w:color="auto" w:fill="FFFFFF"/>
        <w:spacing w:line="240" w:lineRule="atLeast"/>
        <w:ind w:firstLine="0"/>
        <w:rPr>
          <w:rFonts w:ascii="Arial" w:eastAsia="MS Mincho" w:hAnsi="Arial" w:cs="Arial"/>
        </w:rPr>
      </w:pPr>
      <w:r w:rsidRPr="005C0BD3">
        <w:rPr>
          <w:rFonts w:ascii="Arial" w:eastAsia="MS Mincho" w:hAnsi="Arial" w:cs="Arial"/>
          <w:color w:val="000000"/>
        </w:rPr>
        <w:t xml:space="preserve">Решите вопрос об уголовной ответственности Фридмана, </w:t>
      </w:r>
      <w:proofErr w:type="spellStart"/>
      <w:r w:rsidRPr="005C0BD3">
        <w:rPr>
          <w:rFonts w:ascii="Arial" w:eastAsia="MS Mincho" w:hAnsi="Arial" w:cs="Arial"/>
          <w:color w:val="000000"/>
        </w:rPr>
        <w:t>Ласкина</w:t>
      </w:r>
      <w:proofErr w:type="spellEnd"/>
      <w:r w:rsidRPr="005C0BD3">
        <w:rPr>
          <w:rFonts w:ascii="Arial" w:eastAsia="MS Mincho" w:hAnsi="Arial" w:cs="Arial"/>
          <w:color w:val="000000"/>
        </w:rPr>
        <w:t xml:space="preserve">, Чижова и </w:t>
      </w:r>
      <w:proofErr w:type="gramStart"/>
      <w:r w:rsidRPr="005C0BD3">
        <w:rPr>
          <w:rFonts w:ascii="Arial" w:eastAsia="MS Mincho" w:hAnsi="Arial" w:cs="Arial"/>
          <w:color w:val="000000"/>
        </w:rPr>
        <w:t>киллера</w:t>
      </w:r>
      <w:proofErr w:type="gramEnd"/>
      <w:r w:rsidRPr="005C0BD3">
        <w:rPr>
          <w:rFonts w:ascii="Arial" w:eastAsia="MS Mincho" w:hAnsi="Arial" w:cs="Arial"/>
          <w:color w:val="000000"/>
        </w:rPr>
        <w:t>?</w:t>
      </w:r>
    </w:p>
    <w:p w:rsidR="00C61AD0" w:rsidRPr="005C0BD3" w:rsidRDefault="00C61AD0" w:rsidP="00C61AD0">
      <w:pPr>
        <w:widowControl/>
        <w:shd w:val="clear" w:color="auto" w:fill="FFFFFF"/>
        <w:spacing w:line="240" w:lineRule="atLeast"/>
        <w:ind w:firstLine="0"/>
        <w:rPr>
          <w:rFonts w:ascii="Arial" w:eastAsia="MS Mincho" w:hAnsi="Arial" w:cs="Arial"/>
        </w:rPr>
      </w:pPr>
      <w:r w:rsidRPr="005C0BD3">
        <w:rPr>
          <w:rFonts w:ascii="Arial" w:eastAsia="MS Mincho" w:hAnsi="Arial" w:cs="Arial"/>
          <w:color w:val="000000"/>
        </w:rPr>
        <w:t>Назовите условия добровольного отказа от доведения преступления до конца при соучастии в преступлении?</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0"/>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4.</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Основания и пределы уголовной ответственности соучастника.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Сотрудник полиции Воронин, </w:t>
      </w:r>
      <w:proofErr w:type="gramStart"/>
      <w:r w:rsidRPr="005C0BD3">
        <w:rPr>
          <w:rFonts w:ascii="Arial" w:eastAsia="MS Mincho" w:hAnsi="Arial" w:cs="Arial"/>
          <w:color w:val="000000"/>
        </w:rPr>
        <w:t>возвращаясь</w:t>
      </w:r>
      <w:proofErr w:type="gramEnd"/>
      <w:r w:rsidRPr="005C0BD3">
        <w:rPr>
          <w:rFonts w:ascii="Arial" w:eastAsia="MS Mincho" w:hAnsi="Arial" w:cs="Arial"/>
          <w:color w:val="000000"/>
        </w:rPr>
        <w:t xml:space="preserve"> домой из командировки, оставил в зале ожидания вокзала спортивную сумку, в которой, наряду с другими вещами, находился его табельный пистолет, а сам пошел купить железнодорожный билет. Воспользовавшись его отсутствием, к сумке подошел </w:t>
      </w:r>
      <w:proofErr w:type="spellStart"/>
      <w:r w:rsidRPr="005C0BD3">
        <w:rPr>
          <w:rFonts w:ascii="Arial" w:eastAsia="MS Mincho" w:hAnsi="Arial" w:cs="Arial"/>
          <w:color w:val="000000"/>
        </w:rPr>
        <w:t>Лисин</w:t>
      </w:r>
      <w:proofErr w:type="spellEnd"/>
      <w:r w:rsidRPr="005C0BD3">
        <w:rPr>
          <w:rFonts w:ascii="Arial" w:eastAsia="MS Mincho" w:hAnsi="Arial" w:cs="Arial"/>
          <w:color w:val="000000"/>
        </w:rPr>
        <w:t xml:space="preserve">, на виду у всех взял ее как свою и спокойно вышел на перрон. Открыв сумку и обнаружив там, к своему удивлению, кроме вещей еще и пистолет, </w:t>
      </w:r>
      <w:proofErr w:type="spellStart"/>
      <w:r w:rsidRPr="005C0BD3">
        <w:rPr>
          <w:rFonts w:ascii="Arial" w:eastAsia="MS Mincho" w:hAnsi="Arial" w:cs="Arial"/>
          <w:color w:val="000000"/>
        </w:rPr>
        <w:t>Лисин</w:t>
      </w:r>
      <w:proofErr w:type="spellEnd"/>
      <w:r w:rsidRPr="005C0BD3">
        <w:rPr>
          <w:rFonts w:ascii="Arial" w:eastAsia="MS Mincho" w:hAnsi="Arial" w:cs="Arial"/>
          <w:color w:val="000000"/>
        </w:rPr>
        <w:t xml:space="preserve"> решил оставить его у себя.</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 xml:space="preserve">Какое хищение чужого имущества - тайное или открытое - совершено </w:t>
      </w:r>
      <w:proofErr w:type="gramStart"/>
      <w:r w:rsidRPr="005C0BD3">
        <w:rPr>
          <w:rFonts w:ascii="Arial" w:eastAsia="MS Mincho" w:hAnsi="Arial" w:cs="Arial"/>
          <w:color w:val="000000"/>
        </w:rPr>
        <w:t>Лисиным</w:t>
      </w:r>
      <w:proofErr w:type="gramEnd"/>
      <w:r w:rsidRPr="005C0BD3">
        <w:rPr>
          <w:rFonts w:ascii="Arial" w:eastAsia="MS Mincho" w:hAnsi="Arial" w:cs="Arial"/>
          <w:color w:val="000000"/>
        </w:rPr>
        <w:t>?</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 xml:space="preserve">Имела ли место фактическая ошибка в деянии </w:t>
      </w:r>
      <w:proofErr w:type="spellStart"/>
      <w:r w:rsidRPr="005C0BD3">
        <w:rPr>
          <w:rFonts w:ascii="Arial" w:eastAsia="MS Mincho" w:hAnsi="Arial" w:cs="Arial"/>
          <w:color w:val="000000"/>
        </w:rPr>
        <w:t>Лисина</w:t>
      </w:r>
      <w:proofErr w:type="spellEnd"/>
      <w:r w:rsidRPr="005C0BD3">
        <w:rPr>
          <w:rFonts w:ascii="Arial" w:eastAsia="MS Mincho" w:hAnsi="Arial" w:cs="Arial"/>
          <w:color w:val="000000"/>
        </w:rPr>
        <w:t xml:space="preserve"> и оказывает ли она влияние на уголовную ответственность?</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color w:val="000000"/>
        </w:rPr>
        <w:t xml:space="preserve">Изменится ли решение казуса, если предположить, что, увидев пистолет, </w:t>
      </w:r>
      <w:proofErr w:type="spellStart"/>
      <w:r w:rsidRPr="005C0BD3">
        <w:rPr>
          <w:rFonts w:ascii="Arial" w:eastAsia="MS Mincho" w:hAnsi="Arial" w:cs="Arial"/>
          <w:color w:val="000000"/>
        </w:rPr>
        <w:t>Лисин</w:t>
      </w:r>
      <w:proofErr w:type="spellEnd"/>
      <w:r w:rsidRPr="005C0BD3">
        <w:rPr>
          <w:rFonts w:ascii="Arial" w:eastAsia="MS Mincho" w:hAnsi="Arial" w:cs="Arial"/>
          <w:color w:val="000000"/>
        </w:rPr>
        <w:t xml:space="preserve"> сразу же решил вернуть его владельцу, но не смог этого сделать, так как Воронин уже покинул здание вокзала?</w:t>
      </w:r>
    </w:p>
    <w:p w:rsidR="00C61AD0" w:rsidRPr="005C0BD3" w:rsidRDefault="00C61AD0" w:rsidP="00C61AD0">
      <w:pPr>
        <w:widowControl/>
        <w:spacing w:line="240" w:lineRule="atLeast"/>
        <w:ind w:firstLine="709"/>
        <w:jc w:val="center"/>
        <w:rPr>
          <w:rFonts w:ascii="Arial" w:eastAsia="MS Mincho" w:hAnsi="Arial" w:cs="Arial"/>
        </w:rPr>
      </w:pPr>
      <w:r w:rsidRPr="005C0BD3">
        <w:rPr>
          <w:rFonts w:ascii="Arial" w:eastAsia="MS Mincho" w:hAnsi="Arial" w:cs="Arial"/>
        </w:rPr>
        <w:tab/>
      </w: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5.</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История развития уголовного права России.</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lastRenderedPageBreak/>
        <w:t xml:space="preserve">Ночью кто-то трижды стучался в дверь дома Моргунова, прерывая его сон. Когда стук раздался в четвертый раз, и вновь не последовало ответа на вопрос - «Кто там», </w:t>
      </w:r>
      <w:proofErr w:type="gramStart"/>
      <w:r w:rsidRPr="005C0BD3">
        <w:rPr>
          <w:rFonts w:ascii="Arial" w:eastAsia="MS Mincho" w:hAnsi="Arial" w:cs="Arial"/>
          <w:color w:val="000000"/>
        </w:rPr>
        <w:t>Моргунов</w:t>
      </w:r>
      <w:proofErr w:type="gramEnd"/>
      <w:r w:rsidRPr="005C0BD3">
        <w:rPr>
          <w:rFonts w:ascii="Arial" w:eastAsia="MS Mincho" w:hAnsi="Arial" w:cs="Arial"/>
          <w:color w:val="000000"/>
        </w:rPr>
        <w:t xml:space="preserve"> разозлился и решил проучить хулигана. Зарядив ружье мелкой дробью, он вышел на крыльцо, но никого не увидел. Ночь была настолько темной, что ничего </w:t>
      </w:r>
      <w:proofErr w:type="gramStart"/>
      <w:r w:rsidRPr="005C0BD3">
        <w:rPr>
          <w:rFonts w:ascii="Arial" w:eastAsia="MS Mincho" w:hAnsi="Arial" w:cs="Arial"/>
          <w:color w:val="000000"/>
        </w:rPr>
        <w:t>не было видно даже на близком расстоянии Моргунов уже собирался</w:t>
      </w:r>
      <w:proofErr w:type="gramEnd"/>
      <w:r w:rsidRPr="005C0BD3">
        <w:rPr>
          <w:rFonts w:ascii="Arial" w:eastAsia="MS Mincho" w:hAnsi="Arial" w:cs="Arial"/>
          <w:color w:val="000000"/>
        </w:rPr>
        <w:t xml:space="preserve"> вернуться в дом, когда услышал шорох у стены. Полагая, что хулиган вновь крадется к двери, </w:t>
      </w:r>
      <w:proofErr w:type="gramStart"/>
      <w:r w:rsidRPr="005C0BD3">
        <w:rPr>
          <w:rFonts w:ascii="Arial" w:eastAsia="MS Mincho" w:hAnsi="Arial" w:cs="Arial"/>
          <w:color w:val="000000"/>
        </w:rPr>
        <w:t>Моргунов</w:t>
      </w:r>
      <w:proofErr w:type="gramEnd"/>
      <w:r w:rsidRPr="005C0BD3">
        <w:rPr>
          <w:rFonts w:ascii="Arial" w:eastAsia="MS Mincho" w:hAnsi="Arial" w:cs="Arial"/>
          <w:color w:val="000000"/>
        </w:rPr>
        <w:t xml:space="preserve"> произвел выстрел в том направлении, где раздался шорох, с таким расчетом, чтобы попасть ему в ноги. Выстрелом был убит сосед Моргунова Золотарев, которому заряд дроби попал в голову. Утром выяснилось, что Золотарев, будучи в сильной степени опьянения, принял дом Моргунова </w:t>
      </w:r>
      <w:proofErr w:type="gramStart"/>
      <w:r w:rsidRPr="005C0BD3">
        <w:rPr>
          <w:rFonts w:ascii="Arial" w:eastAsia="MS Mincho" w:hAnsi="Arial" w:cs="Arial"/>
          <w:color w:val="000000"/>
        </w:rPr>
        <w:t>за</w:t>
      </w:r>
      <w:proofErr w:type="gramEnd"/>
      <w:r w:rsidRPr="005C0BD3">
        <w:rPr>
          <w:rFonts w:ascii="Arial" w:eastAsia="MS Mincho" w:hAnsi="Arial" w:cs="Arial"/>
          <w:color w:val="000000"/>
        </w:rPr>
        <w:t xml:space="preserve"> свой, поэтому стучал в дверь, а когда ему не открыли, уснул на земле возле стены.</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Виновен ли </w:t>
      </w:r>
      <w:proofErr w:type="gramStart"/>
      <w:r w:rsidRPr="005C0BD3">
        <w:rPr>
          <w:rFonts w:ascii="Arial" w:eastAsia="MS Mincho" w:hAnsi="Arial" w:cs="Arial"/>
          <w:color w:val="000000"/>
        </w:rPr>
        <w:t>Моргунов</w:t>
      </w:r>
      <w:proofErr w:type="gramEnd"/>
      <w:r w:rsidRPr="005C0BD3">
        <w:rPr>
          <w:rFonts w:ascii="Arial" w:eastAsia="MS Mincho" w:hAnsi="Arial" w:cs="Arial"/>
          <w:color w:val="000000"/>
        </w:rPr>
        <w:t xml:space="preserve"> в смерти Золотарева? При положительном ответе определите форму и вид вины и квалифицируйте </w:t>
      </w:r>
      <w:proofErr w:type="gramStart"/>
      <w:r w:rsidRPr="005C0BD3">
        <w:rPr>
          <w:rFonts w:ascii="Arial" w:eastAsia="MS Mincho" w:hAnsi="Arial" w:cs="Arial"/>
          <w:color w:val="000000"/>
        </w:rPr>
        <w:t>содеянное</w:t>
      </w:r>
      <w:proofErr w:type="gramEnd"/>
      <w:r w:rsidRPr="005C0BD3">
        <w:rPr>
          <w:rFonts w:ascii="Arial" w:eastAsia="MS Mincho" w:hAnsi="Arial" w:cs="Arial"/>
          <w:color w:val="000000"/>
        </w:rPr>
        <w:t xml:space="preserve"> Моргуновым. </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Обоснованным ли будет вывод о том, что </w:t>
      </w:r>
      <w:proofErr w:type="gramStart"/>
      <w:r w:rsidRPr="005C0BD3">
        <w:rPr>
          <w:rFonts w:ascii="Arial" w:eastAsia="MS Mincho" w:hAnsi="Arial" w:cs="Arial"/>
          <w:color w:val="000000"/>
        </w:rPr>
        <w:t>Моргунов</w:t>
      </w:r>
      <w:proofErr w:type="gramEnd"/>
      <w:r w:rsidRPr="005C0BD3">
        <w:rPr>
          <w:rFonts w:ascii="Arial" w:eastAsia="MS Mincho" w:hAnsi="Arial" w:cs="Arial"/>
          <w:color w:val="000000"/>
        </w:rPr>
        <w:t xml:space="preserve"> находился в состоянии аффекта, поскольку за ночь был четырежды разбужен?</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6.</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Действие уголовного закона в пространстве, по кругу лиц. Выдача лиц, совершивших преступление.</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Тихонов заметил на тротуаре лежащего пьяного Рогова, поднял его с земли, поставил на ноги и, посоветовав ему идти спать, удалился. Рогов какое-то время стоял на краю тротуара, а затем неожиданно упал на проезжую часть улицы и был задавлен проходившим автобусом, водитель которого не успел затормозить.</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Тихонову было предъявлено обвинение в убийстве. Следствие полагало, что, если бы он не поднял с земли пьяного Рогова и не поставил его на ноги, последний не попал бы под автобус.</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Виновен ли в смерти Рогова Тихонов? Если да, укажите форму вины, а также решите вопрос о наличии причинной связи между действиями Тихонова и смертью Рогова.</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7.</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Обратная сила уголовного закона.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Разина и </w:t>
      </w:r>
      <w:proofErr w:type="spellStart"/>
      <w:r w:rsidRPr="005C0BD3">
        <w:rPr>
          <w:rFonts w:ascii="Arial" w:eastAsia="MS Mincho" w:hAnsi="Arial" w:cs="Arial"/>
          <w:color w:val="000000"/>
        </w:rPr>
        <w:t>Мурзин</w:t>
      </w:r>
      <w:proofErr w:type="spellEnd"/>
      <w:r w:rsidRPr="005C0BD3">
        <w:rPr>
          <w:rFonts w:ascii="Arial" w:eastAsia="MS Mincho" w:hAnsi="Arial" w:cs="Arial"/>
          <w:color w:val="000000"/>
        </w:rPr>
        <w:t xml:space="preserve"> пришли в гости к </w:t>
      </w:r>
      <w:proofErr w:type="spellStart"/>
      <w:r w:rsidRPr="005C0BD3">
        <w:rPr>
          <w:rFonts w:ascii="Arial" w:eastAsia="MS Mincho" w:hAnsi="Arial" w:cs="Arial"/>
          <w:color w:val="000000"/>
        </w:rPr>
        <w:t>Квасову</w:t>
      </w:r>
      <w:proofErr w:type="spellEnd"/>
      <w:r w:rsidRPr="005C0BD3">
        <w:rPr>
          <w:rFonts w:ascii="Arial" w:eastAsia="MS Mincho" w:hAnsi="Arial" w:cs="Arial"/>
          <w:color w:val="000000"/>
        </w:rPr>
        <w:t xml:space="preserve">, который в своей квартире хранил малокалиберную винтовку. Решив пострелять, </w:t>
      </w:r>
      <w:proofErr w:type="spellStart"/>
      <w:r w:rsidRPr="005C0BD3">
        <w:rPr>
          <w:rFonts w:ascii="Arial" w:eastAsia="MS Mincho" w:hAnsi="Arial" w:cs="Arial"/>
          <w:color w:val="000000"/>
        </w:rPr>
        <w:t>Мурзин</w:t>
      </w:r>
      <w:proofErr w:type="spellEnd"/>
      <w:r w:rsidRPr="005C0BD3">
        <w:rPr>
          <w:rFonts w:ascii="Arial" w:eastAsia="MS Mincho" w:hAnsi="Arial" w:cs="Arial"/>
          <w:color w:val="000000"/>
        </w:rPr>
        <w:t xml:space="preserve"> взял винтовку и зарядил её патроном, но Квасов отобрал у него винтовку. </w:t>
      </w:r>
      <w:proofErr w:type="spellStart"/>
      <w:r w:rsidRPr="005C0BD3">
        <w:rPr>
          <w:rFonts w:ascii="Arial" w:eastAsia="MS Mincho" w:hAnsi="Arial" w:cs="Arial"/>
          <w:color w:val="000000"/>
        </w:rPr>
        <w:t>Мурзин</w:t>
      </w:r>
      <w:proofErr w:type="spellEnd"/>
      <w:r w:rsidRPr="005C0BD3">
        <w:rPr>
          <w:rFonts w:ascii="Arial" w:eastAsia="MS Mincho" w:hAnsi="Arial" w:cs="Arial"/>
          <w:color w:val="000000"/>
        </w:rPr>
        <w:t xml:space="preserve"> предупредил </w:t>
      </w:r>
      <w:proofErr w:type="spellStart"/>
      <w:r w:rsidRPr="005C0BD3">
        <w:rPr>
          <w:rFonts w:ascii="Arial" w:eastAsia="MS Mincho" w:hAnsi="Arial" w:cs="Arial"/>
          <w:color w:val="000000"/>
        </w:rPr>
        <w:t>Квасова</w:t>
      </w:r>
      <w:proofErr w:type="spellEnd"/>
      <w:r w:rsidRPr="005C0BD3">
        <w:rPr>
          <w:rFonts w:ascii="Arial" w:eastAsia="MS Mincho" w:hAnsi="Arial" w:cs="Arial"/>
          <w:color w:val="000000"/>
        </w:rPr>
        <w:t xml:space="preserve">, что она заряжена. Квасов открыл затвор винтовки, при этом из патронника выпала гильза с остатками пороха. Не заметив, что пуля случайно отделилась от гильзы и осталась в стволе, Квасов поднял с пола гильзу, вложил её в патронник, закрыл затвор винтовки и, намереваясь попугать </w:t>
      </w:r>
      <w:proofErr w:type="gramStart"/>
      <w:r w:rsidRPr="005C0BD3">
        <w:rPr>
          <w:rFonts w:ascii="Arial" w:eastAsia="MS Mincho" w:hAnsi="Arial" w:cs="Arial"/>
          <w:color w:val="000000"/>
        </w:rPr>
        <w:t>Разину</w:t>
      </w:r>
      <w:proofErr w:type="gramEnd"/>
      <w:r w:rsidRPr="005C0BD3">
        <w:rPr>
          <w:rFonts w:ascii="Arial" w:eastAsia="MS Mincho" w:hAnsi="Arial" w:cs="Arial"/>
          <w:color w:val="000000"/>
        </w:rPr>
        <w:t>, стал изображать, что прицеливается в неё. Неожиданно для всех произошел выстрел, и Разина с ранением в голову упала на пол.</w:t>
      </w:r>
    </w:p>
    <w:p w:rsidR="00C61AD0" w:rsidRPr="005C0BD3" w:rsidRDefault="00C61AD0" w:rsidP="00C61AD0">
      <w:pPr>
        <w:widowControl/>
        <w:shd w:val="clear" w:color="auto" w:fill="FFFFFF"/>
        <w:spacing w:line="240" w:lineRule="atLeast"/>
        <w:ind w:firstLine="709"/>
        <w:rPr>
          <w:rFonts w:ascii="Arial" w:eastAsia="MS Mincho" w:hAnsi="Arial" w:cs="Arial"/>
        </w:rPr>
      </w:pPr>
      <w:proofErr w:type="gramStart"/>
      <w:r w:rsidRPr="005C0BD3">
        <w:rPr>
          <w:rFonts w:ascii="Arial" w:eastAsia="MS Mincho" w:hAnsi="Arial" w:cs="Arial"/>
          <w:color w:val="000000"/>
        </w:rPr>
        <w:t>Виновен</w:t>
      </w:r>
      <w:proofErr w:type="gramEnd"/>
      <w:r w:rsidRPr="005C0BD3">
        <w:rPr>
          <w:rFonts w:ascii="Arial" w:eastAsia="MS Mincho" w:hAnsi="Arial" w:cs="Arial"/>
          <w:color w:val="000000"/>
        </w:rPr>
        <w:t xml:space="preserve"> ли Квасов в нанесении тяжкого вреда здоровью Разиной? При положительном ответе определите, какие форма и вид вины имеют здесь место.</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8.</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Понятие и виды соучастия в преступлении. Формы соучастия.</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Леонтьев, будучи в нетрезвом состоянии, попросил закурить у идущего ему навстречу Карцева. Карцев сказал, что он не курит и не может выполнить его просьбу. В </w:t>
      </w:r>
      <w:r w:rsidRPr="005C0BD3">
        <w:rPr>
          <w:rFonts w:ascii="Arial" w:eastAsia="MS Mincho" w:hAnsi="Arial" w:cs="Arial"/>
          <w:color w:val="000000"/>
        </w:rPr>
        <w:lastRenderedPageBreak/>
        <w:t xml:space="preserve">ответ Леонтьев дважды ударил Карцева финкой в грудь и убежал. Потерпевший был доставлен в больницу в крайне тяжелом состоянии, и только срочное и квалифицированное медицинское вмешательство спасло ему жизнь. Суд пришел к выводу, что Леонтьев не имел умысла на убийство Карцева, т.к. не угрожал ему убийством, и квалифицировал действия виновного по </w:t>
      </w:r>
      <w:proofErr w:type="gramStart"/>
      <w:r w:rsidRPr="005C0BD3">
        <w:rPr>
          <w:rFonts w:ascii="Arial" w:eastAsia="MS Mincho" w:hAnsi="Arial" w:cs="Arial"/>
          <w:color w:val="000000"/>
        </w:rPr>
        <w:t>ч</w:t>
      </w:r>
      <w:proofErr w:type="gramEnd"/>
      <w:r w:rsidRPr="005C0BD3">
        <w:rPr>
          <w:rFonts w:ascii="Arial" w:eastAsia="MS Mincho" w:hAnsi="Arial" w:cs="Arial"/>
          <w:color w:val="000000"/>
        </w:rPr>
        <w:t>. 1 ст.111 УК РФ.</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Являются ли выводы суда обоснованными? Какие обстоятельства следует учитывать при определении содержания и направленности вины?</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9.</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Уголовный закон Его характеристика, структура и значение в вопросах борьбы с преступностью.</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При покупке автомашины Трутнев рассчитался с продавцом поддельными 100-долларовыми купюрами, за что был привлечен к уголовной ответственности по ст. 186 УК РФ. В ходе предварительного следствия было установлено, что фальшивые долларовые купюры Трутнев накануне покупки получил от неустановленного гражданина при обмене их на российские рубли, при этом невозможно было на глаз заметить никаких существенных отличий по форме, размеру, цвету и другим основным реквизитам с подлинной валютой.</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Дайте анализ субъективной стороны </w:t>
      </w:r>
      <w:proofErr w:type="gramStart"/>
      <w:r w:rsidRPr="005C0BD3">
        <w:rPr>
          <w:rFonts w:ascii="Arial" w:eastAsia="MS Mincho" w:hAnsi="Arial" w:cs="Arial"/>
          <w:color w:val="000000"/>
        </w:rPr>
        <w:t>содеянного</w:t>
      </w:r>
      <w:proofErr w:type="gramEnd"/>
      <w:r w:rsidRPr="005C0BD3">
        <w:rPr>
          <w:rFonts w:ascii="Arial" w:eastAsia="MS Mincho" w:hAnsi="Arial" w:cs="Arial"/>
          <w:color w:val="000000"/>
        </w:rPr>
        <w:t xml:space="preserve"> Трутневым. Может ли он нести уголовную ответственность по ст. 186 УК РФ?</w:t>
      </w: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10.</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Уголовная ответственность лиц, совершивших преступления в состоянии опьянения (на основании анализа норм Общей и Особенной частей УК РФ).</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proofErr w:type="spellStart"/>
      <w:r w:rsidRPr="005C0BD3">
        <w:rPr>
          <w:rFonts w:ascii="Arial" w:eastAsia="MS Mincho" w:hAnsi="Arial" w:cs="Arial"/>
          <w:color w:val="000000"/>
        </w:rPr>
        <w:t>Петелин</w:t>
      </w:r>
      <w:proofErr w:type="spellEnd"/>
      <w:r w:rsidRPr="005C0BD3">
        <w:rPr>
          <w:rFonts w:ascii="Arial" w:eastAsia="MS Mincho" w:hAnsi="Arial" w:cs="Arial"/>
          <w:color w:val="000000"/>
        </w:rPr>
        <w:t xml:space="preserve"> осужден по </w:t>
      </w:r>
      <w:proofErr w:type="gramStart"/>
      <w:r w:rsidRPr="005C0BD3">
        <w:rPr>
          <w:rFonts w:ascii="Arial" w:eastAsia="MS Mincho" w:hAnsi="Arial" w:cs="Arial"/>
          <w:color w:val="000000"/>
        </w:rPr>
        <w:t>ч</w:t>
      </w:r>
      <w:proofErr w:type="gramEnd"/>
      <w:r w:rsidRPr="005C0BD3">
        <w:rPr>
          <w:rFonts w:ascii="Arial" w:eastAsia="MS Mincho" w:hAnsi="Arial" w:cs="Arial"/>
          <w:color w:val="000000"/>
        </w:rPr>
        <w:t xml:space="preserve">. 3 ст. 162 УК РФ. Преступление совершено при следующих обстоятельствах. Задумав совершить кражу, </w:t>
      </w:r>
      <w:proofErr w:type="spellStart"/>
      <w:r w:rsidRPr="005C0BD3">
        <w:rPr>
          <w:rFonts w:ascii="Arial" w:eastAsia="MS Mincho" w:hAnsi="Arial" w:cs="Arial"/>
          <w:color w:val="000000"/>
        </w:rPr>
        <w:t>Петелин</w:t>
      </w:r>
      <w:proofErr w:type="spellEnd"/>
      <w:r w:rsidRPr="005C0BD3">
        <w:rPr>
          <w:rFonts w:ascii="Arial" w:eastAsia="MS Mincho" w:hAnsi="Arial" w:cs="Arial"/>
          <w:color w:val="000000"/>
        </w:rPr>
        <w:t xml:space="preserve"> проник в квартиру </w:t>
      </w:r>
      <w:proofErr w:type="spellStart"/>
      <w:r w:rsidRPr="005C0BD3">
        <w:rPr>
          <w:rFonts w:ascii="Arial" w:eastAsia="MS Mincho" w:hAnsi="Arial" w:cs="Arial"/>
          <w:color w:val="000000"/>
        </w:rPr>
        <w:t>Сабировых</w:t>
      </w:r>
      <w:proofErr w:type="spellEnd"/>
      <w:r w:rsidRPr="005C0BD3">
        <w:rPr>
          <w:rFonts w:ascii="Arial" w:eastAsia="MS Mincho" w:hAnsi="Arial" w:cs="Arial"/>
          <w:color w:val="000000"/>
        </w:rPr>
        <w:t xml:space="preserve">, хозяева которой, по его сведениям, находились в отъезде. Собрав ценные вещи и обнаружив крупную сумму денег, </w:t>
      </w:r>
      <w:proofErr w:type="spellStart"/>
      <w:r w:rsidRPr="005C0BD3">
        <w:rPr>
          <w:rFonts w:ascii="Arial" w:eastAsia="MS Mincho" w:hAnsi="Arial" w:cs="Arial"/>
          <w:color w:val="000000"/>
        </w:rPr>
        <w:t>Петелин</w:t>
      </w:r>
      <w:proofErr w:type="spellEnd"/>
      <w:r w:rsidRPr="005C0BD3">
        <w:rPr>
          <w:rFonts w:ascii="Arial" w:eastAsia="MS Mincho" w:hAnsi="Arial" w:cs="Arial"/>
          <w:color w:val="000000"/>
        </w:rPr>
        <w:t xml:space="preserve"> уже собрался выходить из квартиры, когда услышал, что кто-то снаружи открывает входную дверь. Вошедшей оказалась хозяйка квартиры - </w:t>
      </w:r>
      <w:proofErr w:type="spellStart"/>
      <w:r w:rsidRPr="005C0BD3">
        <w:rPr>
          <w:rFonts w:ascii="Arial" w:eastAsia="MS Mincho" w:hAnsi="Arial" w:cs="Arial"/>
          <w:color w:val="000000"/>
        </w:rPr>
        <w:t>Сабирова</w:t>
      </w:r>
      <w:proofErr w:type="spellEnd"/>
      <w:r w:rsidRPr="005C0BD3">
        <w:rPr>
          <w:rFonts w:ascii="Arial" w:eastAsia="MS Mincho" w:hAnsi="Arial" w:cs="Arial"/>
          <w:color w:val="000000"/>
        </w:rPr>
        <w:t xml:space="preserve">, которую </w:t>
      </w:r>
      <w:proofErr w:type="spellStart"/>
      <w:r w:rsidRPr="005C0BD3">
        <w:rPr>
          <w:rFonts w:ascii="Arial" w:eastAsia="MS Mincho" w:hAnsi="Arial" w:cs="Arial"/>
          <w:color w:val="000000"/>
        </w:rPr>
        <w:t>Петелин</w:t>
      </w:r>
      <w:proofErr w:type="spellEnd"/>
      <w:r w:rsidRPr="005C0BD3">
        <w:rPr>
          <w:rFonts w:ascii="Arial" w:eastAsia="MS Mincho" w:hAnsi="Arial" w:cs="Arial"/>
          <w:color w:val="000000"/>
        </w:rPr>
        <w:t>, желая избежать задержания, ударил кастетом по голове, причинив тяжкий вред здоровью, после чего скрылся с места преступления.</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Проанализируйте субъективную сторону содеянного </w:t>
      </w:r>
      <w:proofErr w:type="spellStart"/>
      <w:r w:rsidRPr="005C0BD3">
        <w:rPr>
          <w:rFonts w:ascii="Arial" w:eastAsia="MS Mincho" w:hAnsi="Arial" w:cs="Arial"/>
          <w:color w:val="000000"/>
        </w:rPr>
        <w:t>Петелиным</w:t>
      </w:r>
      <w:proofErr w:type="spellEnd"/>
      <w:r w:rsidRPr="005C0BD3">
        <w:rPr>
          <w:rFonts w:ascii="Arial" w:eastAsia="MS Mincho" w:hAnsi="Arial" w:cs="Arial"/>
          <w:color w:val="000000"/>
        </w:rPr>
        <w:t xml:space="preserve"> и дайте оценку квалификации, представленной в приговоре суда.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Изменится ли уголовно - правовая оценка деяния </w:t>
      </w:r>
      <w:proofErr w:type="spellStart"/>
      <w:r w:rsidRPr="005C0BD3">
        <w:rPr>
          <w:rFonts w:ascii="Arial" w:eastAsia="MS Mincho" w:hAnsi="Arial" w:cs="Arial"/>
          <w:color w:val="000000"/>
        </w:rPr>
        <w:t>Петелина</w:t>
      </w:r>
      <w:proofErr w:type="spellEnd"/>
      <w:r w:rsidRPr="005C0BD3">
        <w:rPr>
          <w:rFonts w:ascii="Arial" w:eastAsia="MS Mincho" w:hAnsi="Arial" w:cs="Arial"/>
          <w:color w:val="000000"/>
        </w:rPr>
        <w:t xml:space="preserve"> при следующем варианте развития событий: </w:t>
      </w:r>
      <w:proofErr w:type="spellStart"/>
      <w:r w:rsidRPr="005C0BD3">
        <w:rPr>
          <w:rFonts w:ascii="Arial" w:eastAsia="MS Mincho" w:hAnsi="Arial" w:cs="Arial"/>
          <w:color w:val="000000"/>
        </w:rPr>
        <w:t>Петелин</w:t>
      </w:r>
      <w:proofErr w:type="spellEnd"/>
      <w:r w:rsidRPr="005C0BD3">
        <w:rPr>
          <w:rFonts w:ascii="Arial" w:eastAsia="MS Mincho" w:hAnsi="Arial" w:cs="Arial"/>
          <w:color w:val="000000"/>
        </w:rPr>
        <w:t xml:space="preserve"> был обнаружен хозяйкой квартиры в тот момент, когда искал деньги. Удар </w:t>
      </w:r>
      <w:proofErr w:type="spellStart"/>
      <w:r w:rsidRPr="005C0BD3">
        <w:rPr>
          <w:rFonts w:ascii="Arial" w:eastAsia="MS Mincho" w:hAnsi="Arial" w:cs="Arial"/>
          <w:color w:val="000000"/>
        </w:rPr>
        <w:t>Сабировой</w:t>
      </w:r>
      <w:proofErr w:type="spellEnd"/>
      <w:r w:rsidRPr="005C0BD3">
        <w:rPr>
          <w:rFonts w:ascii="Arial" w:eastAsia="MS Mincho" w:hAnsi="Arial" w:cs="Arial"/>
          <w:color w:val="000000"/>
        </w:rPr>
        <w:t xml:space="preserve"> он нанес, желая довести до конца начатую кражу.</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11.</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Виды составов преступлений.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Полин длительное время не отдавал Рогову карточный долг - 3 тысячи долларов США. После неоднократных и безрезультатных требований возврата долга Рогов решил «разобраться» с </w:t>
      </w:r>
      <w:proofErr w:type="gramStart"/>
      <w:r w:rsidRPr="005C0BD3">
        <w:rPr>
          <w:rFonts w:ascii="Arial" w:eastAsia="MS Mincho" w:hAnsi="Arial" w:cs="Arial"/>
          <w:color w:val="000000"/>
        </w:rPr>
        <w:t>Полиным</w:t>
      </w:r>
      <w:proofErr w:type="gramEnd"/>
      <w:r w:rsidRPr="005C0BD3">
        <w:rPr>
          <w:rFonts w:ascii="Arial" w:eastAsia="MS Mincho" w:hAnsi="Arial" w:cs="Arial"/>
          <w:color w:val="000000"/>
        </w:rPr>
        <w:t>, для чего вывез последнего в безлюдное место к оврагу. Здесь Рогов вытащил Полина из машины и несколько раз ударил его монтировкой по шее, приговаривая при этом: «Я научу тебя кодексу чести!». От острой боли в шее Полин потерял сознание и упал в овраг, а Рогов, полагая, что Полин убит, и испугавшись содеянного, с места преступления скрылся. Полин вскоре был найден грибниками и доставлен в больницу.</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lastRenderedPageBreak/>
        <w:t>По заключению судебно-медицинской экспертизы Полину были причинены телесные повреждения в виде вывихов шейных позвонков, относящиеся к категории тяжкого вреда здоровью, как опасного для жизни в момент причинения. Смертельный исход предотвращен в результате оказания своевременной медицинской помощи.</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Какая стадия совершения преступления имеет место в данном случае - покушение на убийство или оконченное умышленное причинение тяжкого вреда здоровью?</w:t>
      </w:r>
    </w:p>
    <w:p w:rsidR="00C61AD0" w:rsidRPr="005C0BD3" w:rsidRDefault="00C61AD0" w:rsidP="00C61AD0">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color w:val="000000"/>
        </w:rPr>
        <w:t>Укажите основной элемент состава преступления, позволяющий квалифицировать деяние Рогова как оконченное или неоконченное преступление.</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12.</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Понятие и содержание уголовной ответственности. Отличие уголовной ответственности от иных видов юридической ответственности.</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Находясь в сильной степени опьянения, </w:t>
      </w:r>
      <w:proofErr w:type="spellStart"/>
      <w:r w:rsidRPr="005C0BD3">
        <w:rPr>
          <w:rFonts w:ascii="Arial" w:eastAsia="MS Mincho" w:hAnsi="Arial" w:cs="Arial"/>
          <w:color w:val="000000"/>
        </w:rPr>
        <w:t>Астемиров</w:t>
      </w:r>
      <w:proofErr w:type="spellEnd"/>
      <w:r w:rsidRPr="005C0BD3">
        <w:rPr>
          <w:rFonts w:ascii="Arial" w:eastAsia="MS Mincho" w:hAnsi="Arial" w:cs="Arial"/>
          <w:color w:val="000000"/>
        </w:rPr>
        <w:t xml:space="preserve"> зашел в женское общежитие. Ему предложили уйти. В ответ на это он начал буйствовать: разбросан одежду, дважды ударил девушку, пытавшуюся его успокоить, выражался нецензурными словами, разбил окно.</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На другой день </w:t>
      </w:r>
      <w:proofErr w:type="spellStart"/>
      <w:r w:rsidRPr="005C0BD3">
        <w:rPr>
          <w:rFonts w:ascii="Arial" w:eastAsia="MS Mincho" w:hAnsi="Arial" w:cs="Arial"/>
          <w:color w:val="000000"/>
        </w:rPr>
        <w:t>Астемиров</w:t>
      </w:r>
      <w:proofErr w:type="spellEnd"/>
      <w:r w:rsidRPr="005C0BD3">
        <w:rPr>
          <w:rFonts w:ascii="Arial" w:eastAsia="MS Mincho" w:hAnsi="Arial" w:cs="Arial"/>
          <w:color w:val="000000"/>
        </w:rPr>
        <w:t xml:space="preserve"> заявил, что он ничего не помнит. Судебно-психиатрическая экспертиза дала заключение, что </w:t>
      </w:r>
      <w:proofErr w:type="spellStart"/>
      <w:r w:rsidRPr="005C0BD3">
        <w:rPr>
          <w:rFonts w:ascii="Arial" w:eastAsia="MS Mincho" w:hAnsi="Arial" w:cs="Arial"/>
          <w:color w:val="000000"/>
        </w:rPr>
        <w:t>Астемиров</w:t>
      </w:r>
      <w:proofErr w:type="spellEnd"/>
      <w:r w:rsidRPr="005C0BD3">
        <w:rPr>
          <w:rFonts w:ascii="Arial" w:eastAsia="MS Mincho" w:hAnsi="Arial" w:cs="Arial"/>
          <w:color w:val="000000"/>
        </w:rPr>
        <w:t xml:space="preserve"> совершил общественно опасное деяние в состоянии глубокого физиологического опьянения.</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Освобождается ли </w:t>
      </w:r>
      <w:proofErr w:type="spellStart"/>
      <w:r w:rsidRPr="005C0BD3">
        <w:rPr>
          <w:rFonts w:ascii="Arial" w:eastAsia="MS Mincho" w:hAnsi="Arial" w:cs="Arial"/>
          <w:color w:val="000000"/>
        </w:rPr>
        <w:t>Астемиров</w:t>
      </w:r>
      <w:proofErr w:type="spellEnd"/>
      <w:r w:rsidRPr="005C0BD3">
        <w:rPr>
          <w:rFonts w:ascii="Arial" w:eastAsia="MS Mincho" w:hAnsi="Arial" w:cs="Arial"/>
          <w:color w:val="000000"/>
        </w:rPr>
        <w:t xml:space="preserve"> от уголовной ответственности? Чем отличается физиологическое опьянение от </w:t>
      </w:r>
      <w:proofErr w:type="gramStart"/>
      <w:r w:rsidRPr="005C0BD3">
        <w:rPr>
          <w:rFonts w:ascii="Arial" w:eastAsia="MS Mincho" w:hAnsi="Arial" w:cs="Arial"/>
          <w:color w:val="000000"/>
        </w:rPr>
        <w:t>патологического</w:t>
      </w:r>
      <w:proofErr w:type="gramEnd"/>
      <w:r w:rsidRPr="005C0BD3">
        <w:rPr>
          <w:rFonts w:ascii="Arial" w:eastAsia="MS Mincho" w:hAnsi="Arial" w:cs="Arial"/>
          <w:color w:val="000000"/>
        </w:rPr>
        <w:t>? В чем смысл существования ст.23 УК РФ? Может ли состояние физиологического опьянения служить смягчающим обстоятельством?</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13.</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Классификация преступлений. Категории преступлений.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proofErr w:type="spellStart"/>
      <w:r w:rsidRPr="005C0BD3">
        <w:rPr>
          <w:rFonts w:ascii="Arial" w:eastAsia="MS Mincho" w:hAnsi="Arial" w:cs="Arial"/>
          <w:color w:val="000000"/>
        </w:rPr>
        <w:t>Забиров</w:t>
      </w:r>
      <w:proofErr w:type="spellEnd"/>
      <w:r w:rsidRPr="005C0BD3">
        <w:rPr>
          <w:rFonts w:ascii="Arial" w:eastAsia="MS Mincho" w:hAnsi="Arial" w:cs="Arial"/>
          <w:color w:val="000000"/>
        </w:rPr>
        <w:t xml:space="preserve">, которому шел восемнадцатый год, вовлек своих сверстниц Гуляеву и Распутину в систематическое занятие проституцией. Выступив в качестве сутенера, он организовал выезд девочек по вызову к состоятельным клиентам. После нескольких месяцев совместной «работы» </w:t>
      </w:r>
      <w:proofErr w:type="spellStart"/>
      <w:r w:rsidRPr="005C0BD3">
        <w:rPr>
          <w:rFonts w:ascii="Arial" w:eastAsia="MS Mincho" w:hAnsi="Arial" w:cs="Arial"/>
          <w:color w:val="000000"/>
        </w:rPr>
        <w:t>Забиров</w:t>
      </w:r>
      <w:proofErr w:type="spellEnd"/>
      <w:r w:rsidRPr="005C0BD3">
        <w:rPr>
          <w:rFonts w:ascii="Arial" w:eastAsia="MS Mincho" w:hAnsi="Arial" w:cs="Arial"/>
          <w:color w:val="000000"/>
        </w:rPr>
        <w:t xml:space="preserve"> решил, что доходы нужно увеличить, для чего предложил Гуляевой и Распутиной спаивать «клиентов» и, воспользовавшись их беспомощным состоянием, отбирать все деньги и ценные вещи.</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color w:val="000000"/>
        </w:rPr>
        <w:t xml:space="preserve">Подлежит ли </w:t>
      </w:r>
      <w:proofErr w:type="spellStart"/>
      <w:r w:rsidRPr="005C0BD3">
        <w:rPr>
          <w:rFonts w:ascii="Arial" w:eastAsia="MS Mincho" w:hAnsi="Arial" w:cs="Arial"/>
          <w:color w:val="000000"/>
        </w:rPr>
        <w:t>Забиров</w:t>
      </w:r>
      <w:proofErr w:type="spellEnd"/>
      <w:r w:rsidRPr="005C0BD3">
        <w:rPr>
          <w:rFonts w:ascii="Arial" w:eastAsia="MS Mincho" w:hAnsi="Arial" w:cs="Arial"/>
          <w:color w:val="000000"/>
        </w:rPr>
        <w:t xml:space="preserve"> уголовной ответственности по ст.ст. 150 и 151 УК РФ? Сравните диспозиции ст.ст. 150 и 151 УК РФ и определите, с какого возраста лицо является субъектом преступления, предусмотренного ст. 151 УК РФ.</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14.</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Система уголовного права России. Общая и Особенная части уголовного права: понятие и структура. Принципы уголовного права.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Проживая с отцом, который систематически пьянствовал, В. решил завладеть имуществом соседей М. и уехать из дома. С этой целью он взял топор и пришел в квартиру к М., где в это время находился их девятилетний сын Володя. Под предлогом показать фокус, В. завязал Володе глаза шарфом и обухом топора нанес ему три удара по голове. Увидев кровь и испугавшись, В. выпрыгнул в окно. Никаких ценностей из квартиры М. он не взял.</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snapToGrid w:val="0"/>
        </w:rPr>
        <w:lastRenderedPageBreak/>
        <w:t>Какие признаки характеризуют по ст. 162 УК РФ объективную сторону разбоя? К какому виду относится данный состав преступления?</w:t>
      </w:r>
    </w:p>
    <w:p w:rsidR="00C61AD0" w:rsidRPr="005C0BD3" w:rsidRDefault="00C61AD0" w:rsidP="00C61AD0">
      <w:pPr>
        <w:widowControl/>
        <w:spacing w:line="240" w:lineRule="atLeast"/>
        <w:ind w:firstLine="709"/>
        <w:rPr>
          <w:rFonts w:ascii="Arial" w:eastAsia="MS Mincho" w:hAnsi="Arial" w:cs="Arial"/>
          <w:b/>
        </w:rPr>
      </w:pP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15.</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Обстоятельства, исключающие  преступность деяния (причинение вреда при задержании лица, совершившего преступление; крайняя необходимость; обоснованный риск; исполнение приказа или распоряжения).</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Поздно вечером Слонов, увидев спящего возле коммерческого киоска пьяного Суркова,  снял с  него кожаную  куртку и вытащил бумажник с деньгами   из   кармана   брюк,   полагая,   что   действует   тайно.   Однако   за действиями </w:t>
      </w:r>
      <w:proofErr w:type="spellStart"/>
      <w:r w:rsidRPr="005C0BD3">
        <w:rPr>
          <w:rFonts w:ascii="Arial" w:eastAsia="MS Mincho" w:hAnsi="Arial" w:cs="Arial"/>
          <w:color w:val="000000"/>
        </w:rPr>
        <w:t>Слонова</w:t>
      </w:r>
      <w:proofErr w:type="spellEnd"/>
      <w:r w:rsidRPr="005C0BD3">
        <w:rPr>
          <w:rFonts w:ascii="Arial" w:eastAsia="MS Mincho" w:hAnsi="Arial" w:cs="Arial"/>
          <w:color w:val="000000"/>
        </w:rPr>
        <w:t xml:space="preserve"> наблюдала продавец киоска </w:t>
      </w:r>
      <w:proofErr w:type="spellStart"/>
      <w:r w:rsidRPr="005C0BD3">
        <w:rPr>
          <w:rFonts w:ascii="Arial" w:eastAsia="MS Mincho" w:hAnsi="Arial" w:cs="Arial"/>
          <w:color w:val="000000"/>
        </w:rPr>
        <w:t>Молодцова</w:t>
      </w:r>
      <w:proofErr w:type="spellEnd"/>
      <w:r w:rsidRPr="005C0BD3">
        <w:rPr>
          <w:rFonts w:ascii="Arial" w:eastAsia="MS Mincho" w:hAnsi="Arial" w:cs="Arial"/>
          <w:color w:val="000000"/>
        </w:rPr>
        <w:t>.</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Тайное или открытое хищение чужого имущества совершил Слонов? Какой признак состава преступления позволяет правильно квалифицировать  деяние </w:t>
      </w:r>
      <w:proofErr w:type="spellStart"/>
      <w:r w:rsidRPr="005C0BD3">
        <w:rPr>
          <w:rFonts w:ascii="Arial" w:eastAsia="MS Mincho" w:hAnsi="Arial" w:cs="Arial"/>
          <w:color w:val="000000"/>
        </w:rPr>
        <w:t>Слонова</w:t>
      </w:r>
      <w:proofErr w:type="spellEnd"/>
      <w:r w:rsidRPr="005C0BD3">
        <w:rPr>
          <w:rFonts w:ascii="Arial" w:eastAsia="MS Mincho" w:hAnsi="Arial" w:cs="Arial"/>
          <w:color w:val="000000"/>
        </w:rPr>
        <w:t>?</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color w:val="000000"/>
        </w:rPr>
        <w:t xml:space="preserve">Вариант: Придя домой, Слонов обнаружил в бумажнике кроме денег паспорт Суркова. Как при данной модификации условий задачи должен решаться вопрос об уголовной ответственности </w:t>
      </w:r>
      <w:proofErr w:type="spellStart"/>
      <w:r w:rsidRPr="005C0BD3">
        <w:rPr>
          <w:rFonts w:ascii="Arial" w:eastAsia="MS Mincho" w:hAnsi="Arial" w:cs="Arial"/>
          <w:color w:val="000000"/>
        </w:rPr>
        <w:t>Слонова</w:t>
      </w:r>
      <w:proofErr w:type="spellEnd"/>
      <w:r w:rsidRPr="005C0BD3">
        <w:rPr>
          <w:rFonts w:ascii="Arial" w:eastAsia="MS Mincho" w:hAnsi="Arial" w:cs="Arial"/>
          <w:color w:val="000000"/>
        </w:rPr>
        <w:t>?</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16.</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Понятие множественности преступлений, сложные формы единого преступления. Совокупность преступлений. Рецидив преступлений.</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Имевшая 11-летний стаж безупречной службы следователь по особо важным делам В. в ходе расследования уголовного дела убийцы М. влюбилась в него и во время производства процессуального действия в следственном изоляторе передала арестованному наган и патроны к нему с целью облегчить М. побег из-под стражи. Во время попытки побега М. выстрелил из нагана в майора Б., находившегося при исполнении служебных обязанностей, отца 4-х детей. В. предана суду по обвинению в злоупотреблении служебным положением и приговорена к 7 годам лишения свободы. В приговоре суда указывается, что "подсудимая совершила это преступление бескорыстно, из личной симпатии к преступнику". </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Проанализируйте общие начала назначения наказания, соблюдены ли они при назначении наказания В.? Ознакомьтесь со ст. 32, 33, 105, 222, 313 УК РФ. Какой вид исправительной колонии следует определить осужденной? </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17.</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Понятие соучастия в преступлении. Виды соучастников преступления и их ответственность. Формы и виды соучастия в преступлении.</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К. </w:t>
      </w:r>
      <w:proofErr w:type="gramStart"/>
      <w:r w:rsidRPr="005C0BD3">
        <w:rPr>
          <w:rFonts w:ascii="Arial" w:eastAsia="MS Mincho" w:hAnsi="Arial" w:cs="Arial"/>
          <w:snapToGrid w:val="0"/>
        </w:rPr>
        <w:t>осужден</w:t>
      </w:r>
      <w:proofErr w:type="gramEnd"/>
      <w:r w:rsidRPr="005C0BD3">
        <w:rPr>
          <w:rFonts w:ascii="Arial" w:eastAsia="MS Mincho" w:hAnsi="Arial" w:cs="Arial"/>
          <w:snapToGrid w:val="0"/>
        </w:rPr>
        <w:t xml:space="preserve"> за неправомерное завладение транспортным средством, соединенное с насилием, не опасным для жизни и здоровья потерпевшего. К., М. и Л. собирали в лесу грибы. Срезая гриб, Л. почувствовала укол в руку и увидела уползающую змею. Позвав на помощь товарищей, Л. сообщила им о случившемся. М. и К. перевязали ей руку выше укуса змеи, довели до шоссе. Поблизости стояла автомашина "Москвич". К. подбежал к автомашине и стал объяснять водителю ситуацию, просить его отвезти их в город. Водитель категорически отказался. Тогда К. ударил его ногой в живот, а рукой в лицо, оттолкнув от машины, сел на место водителя, позвал пострадавшую и М. в автомашину и уехал с ними в город. Доехав до больницы, К. оставил машину на стоянке и вместе с М. </w:t>
      </w:r>
      <w:r w:rsidRPr="005C0BD3">
        <w:rPr>
          <w:rFonts w:ascii="Arial" w:eastAsia="MS Mincho" w:hAnsi="Arial" w:cs="Arial"/>
          <w:snapToGrid w:val="0"/>
        </w:rPr>
        <w:lastRenderedPageBreak/>
        <w:t xml:space="preserve">проводил Л. в приемный покой. В результате медицинского осмотра выяснилось, что укус змеи опасности жизни и здоровью Л. не представлял. </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snapToGrid w:val="0"/>
        </w:rPr>
        <w:t xml:space="preserve">Дайте юридический анализ действий К.? </w:t>
      </w:r>
    </w:p>
    <w:p w:rsidR="00C61AD0" w:rsidRPr="005C0BD3" w:rsidRDefault="00C61AD0" w:rsidP="00C61AD0">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18.</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Понятие неоконченного и оконченного преступления. Приготовление и покушение на преступление. Добровольный отказ от преступления.</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А., боксер-тяжеловес, имеющий первый спортивный разряд, выйдя поздно вечером из ресторана, услышал в подъезде соседнего дома какой-то шум и сдавленный крик. Заглянув туда, он увидел, что к знакомой ему Г. пристает какой-то мужчина, находившийся в состоянии сильного опьянения. Он держал Г. за талию, и, несмотря на ее усилия вырваться от него, пытался ее поцеловать. Увидев это, А. одной рукой отстранил незнакомца от Г., а другой рукой нанес боксерский удар ему в лицо. От этого удара мужчина упал на асфальтовое покрытие и вскоре скончался. Как позднее объяснила Г., этот человек пристал к ней в ресторане и настойчиво предлагал вступить в половую связь. </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snapToGrid w:val="0"/>
        </w:rPr>
        <w:t>Дайте оценку действиям А. с точки зрения условий правомерности необходимой обороны?</w:t>
      </w:r>
    </w:p>
    <w:p w:rsidR="00C61AD0" w:rsidRPr="005C0BD3" w:rsidRDefault="00C61AD0" w:rsidP="00C61AD0">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19.</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1.Понятие субъективной стороны преступления, ее обязательные и факультативные признаки. Понятие и формы вины. Преступления с двумя формами вины.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ind w:firstLine="709"/>
        <w:rPr>
          <w:rFonts w:ascii="Arial" w:eastAsia="MS Mincho" w:hAnsi="Arial" w:cs="Arial"/>
        </w:rPr>
      </w:pPr>
      <w:r w:rsidRPr="005C0BD3">
        <w:rPr>
          <w:rFonts w:ascii="Arial" w:eastAsia="MS Mincho" w:hAnsi="Arial" w:cs="Arial"/>
        </w:rPr>
        <w:t xml:space="preserve">Несовершеннолетние Колосов и </w:t>
      </w:r>
      <w:proofErr w:type="spellStart"/>
      <w:r w:rsidRPr="005C0BD3">
        <w:rPr>
          <w:rFonts w:ascii="Arial" w:eastAsia="MS Mincho" w:hAnsi="Arial" w:cs="Arial"/>
        </w:rPr>
        <w:t>Ведеркин</w:t>
      </w:r>
      <w:proofErr w:type="spellEnd"/>
      <w:r w:rsidRPr="005C0BD3">
        <w:rPr>
          <w:rFonts w:ascii="Arial" w:eastAsia="MS Mincho" w:hAnsi="Arial" w:cs="Arial"/>
        </w:rPr>
        <w:t xml:space="preserve"> группой лиц по предварительному сговору совершили кражу колбасы стоимостью 40 рублей из холодильника Никонова, их соседа по коммунальной квартире.</w:t>
      </w:r>
    </w:p>
    <w:p w:rsidR="00C61AD0" w:rsidRPr="005C0BD3" w:rsidRDefault="00C61AD0" w:rsidP="00C61AD0">
      <w:pPr>
        <w:widowControl/>
        <w:ind w:firstLine="709"/>
        <w:rPr>
          <w:rFonts w:ascii="Arial" w:eastAsia="MS Mincho" w:hAnsi="Arial" w:cs="Arial"/>
        </w:rPr>
      </w:pPr>
      <w:r w:rsidRPr="005C0BD3">
        <w:rPr>
          <w:rFonts w:ascii="Arial" w:eastAsia="MS Mincho" w:hAnsi="Arial" w:cs="Arial"/>
        </w:rPr>
        <w:t xml:space="preserve">Совершили ли Колосов и </w:t>
      </w:r>
      <w:proofErr w:type="spellStart"/>
      <w:r w:rsidRPr="005C0BD3">
        <w:rPr>
          <w:rFonts w:ascii="Arial" w:eastAsia="MS Mincho" w:hAnsi="Arial" w:cs="Arial"/>
        </w:rPr>
        <w:t>Ведеркин</w:t>
      </w:r>
      <w:proofErr w:type="spellEnd"/>
      <w:r w:rsidRPr="005C0BD3">
        <w:rPr>
          <w:rFonts w:ascii="Arial" w:eastAsia="MS Mincho" w:hAnsi="Arial" w:cs="Arial"/>
        </w:rPr>
        <w:t xml:space="preserve"> преступление?</w:t>
      </w:r>
    </w:p>
    <w:p w:rsidR="00C61AD0"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20.</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Невиновное причинение вреда. Объективное вменение в законодательстве и правоприменительной практике. Юридическая ошибка и ее уголовно-правовое значение. Фактическая ошибка и ее уголовно-правовое значение.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Между супругами Ш. возникла ссора, во время которой Ш. брюками несколько раз ударил жену по голове, кулаком по лицу, а затем нанес ей удар ногой в живот, причинив при этом легкое телесное повреждение. Продолжая насильственные действия, Ш. схватил жену за одежду, придавил ее к перилам крыльца, угрожая задушить. В это время она ножом, имевшимся у нее для чистки обуви от грязи, ударила мужа в брюшную полость. От полученного ранения он в тот же день умер в больнице. </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snapToGrid w:val="0"/>
        </w:rPr>
        <w:t xml:space="preserve">Можно ли считать действия Ш. совершенными в состоянии необходимой обороны? </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21.</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Понятие субъекта преступления, его признаки. Специальный субъект.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spacing w:line="240" w:lineRule="atLeast"/>
        <w:ind w:right="-1" w:firstLine="709"/>
        <w:rPr>
          <w:rFonts w:ascii="Arial" w:eastAsia="MS Mincho" w:hAnsi="Arial" w:cs="Arial"/>
        </w:rPr>
      </w:pPr>
      <w:r w:rsidRPr="005C0BD3">
        <w:rPr>
          <w:rFonts w:ascii="Arial" w:eastAsia="MS Mincho" w:hAnsi="Arial" w:cs="Arial"/>
        </w:rPr>
        <w:t xml:space="preserve">М. и С. , дезертировав из строительной воинской части, с целью добывания средств на существование, вступили в сговор на совершение преступлений. </w:t>
      </w:r>
    </w:p>
    <w:p w:rsidR="00C61AD0" w:rsidRPr="005C0BD3" w:rsidRDefault="00C61AD0" w:rsidP="00C61AD0">
      <w:pPr>
        <w:spacing w:line="240" w:lineRule="atLeast"/>
        <w:ind w:right="-1" w:firstLine="709"/>
        <w:rPr>
          <w:rFonts w:ascii="Arial" w:eastAsia="MS Mincho" w:hAnsi="Arial" w:cs="Arial"/>
        </w:rPr>
      </w:pPr>
      <w:r w:rsidRPr="005C0BD3">
        <w:rPr>
          <w:rFonts w:ascii="Arial" w:eastAsia="MS Mincho" w:hAnsi="Arial" w:cs="Arial"/>
        </w:rPr>
        <w:lastRenderedPageBreak/>
        <w:t xml:space="preserve">Реализуя свои намерения, они совершили квартирную кражу, похитив имущество на общую сумму 2,5 тыс. рублей. После этого М. и С. договорились совершить нападение на гражданина И. с целью завладения его имуществом, в том числе ключами от квартиры, чтобы в дальнейшем проникнуть в нее для совершения хищения. Осуществляя задуманное, они несколько дней ожидали И. в подъезде дома и, дождавшись, жестоко избили, причинив ему телесные повреждения, повлекшие смерть на месте совершения преступления. С. обыскал одежду убитого и похитил паспорт, деньги и другое имущество на общую сумму 365 рублей, а также ключи от квартиры. Ночью М. и С. открыли похищенными ключами входную дверь, проникли в квартиру, где спала гражданка И., и, чтобы она не воспрепятствовала завладению имуществом, убили ее. </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rPr>
        <w:t>Похитив вещи на сумму более трех тыс. рублей, М. и С. скрылись, но через четыре дня были задержаны.</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snapToGrid w:val="0"/>
        </w:rPr>
        <w:t>Можно ли расценить указанные преступления как совершенные организованной группой?</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22.</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Понятие и признаки (обязательные и факультативные) объективной стороны преступления. Виды составов преступлений с точки зрения юридической конструкции.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rPr>
      </w:pPr>
      <w:r w:rsidRPr="005C0BD3">
        <w:rPr>
          <w:rFonts w:ascii="Arial" w:eastAsia="MS Mincho" w:hAnsi="Arial" w:cs="Arial"/>
        </w:rPr>
        <w:t>А. предложила Р. и Г. избить знакомого. В процессе избиения у них возник умысел на убийство. С этой целью Р. и Г. вытащили потерпевшего на лестничную площадку, где продолжили избиение. Все это время А. освещала спичками место преступления, а впоследствии принесла уксусную эссенцию, которую Р. и Г. влили в рот потерпевшему. Смерть потерпевшего наступила от комбинированной травмы шеи и химического ожога гортани и дыхательных путей уксусной кислотой.</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snapToGrid w:val="0"/>
        </w:rPr>
        <w:t>Решите вопрос о форме соучастия в убийстве и ответственности А., Р. и Г.?</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23.</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Понятие и элементы состава преступления. Виды составов преступлений. Понятие и классификация объекта преступления. Предмет преступления.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 xml:space="preserve">С. предложила своему сожителю Б. и сыну Андрею ограбить </w:t>
      </w:r>
      <w:proofErr w:type="gramStart"/>
      <w:r w:rsidRPr="005C0BD3">
        <w:rPr>
          <w:rFonts w:ascii="Arial" w:eastAsia="MS Mincho" w:hAnsi="Arial" w:cs="Arial"/>
          <w:snapToGrid w:val="0"/>
        </w:rPr>
        <w:t>престарелую</w:t>
      </w:r>
      <w:proofErr w:type="gramEnd"/>
      <w:r w:rsidRPr="005C0BD3">
        <w:rPr>
          <w:rFonts w:ascii="Arial" w:eastAsia="MS Mincho" w:hAnsi="Arial" w:cs="Arial"/>
          <w:snapToGrid w:val="0"/>
        </w:rPr>
        <w:t xml:space="preserve"> Л., которая, по имеющимся у С. сведениям, располагала крупной суммой денег. С этой целью они прибыли в деревню и, дождавшись темноты, </w:t>
      </w:r>
      <w:proofErr w:type="gramStart"/>
      <w:r w:rsidRPr="005C0BD3">
        <w:rPr>
          <w:rFonts w:ascii="Arial" w:eastAsia="MS Mincho" w:hAnsi="Arial" w:cs="Arial"/>
          <w:snapToGrid w:val="0"/>
        </w:rPr>
        <w:t>пришли к дому Л. Разбив</w:t>
      </w:r>
      <w:proofErr w:type="gramEnd"/>
      <w:r w:rsidRPr="005C0BD3">
        <w:rPr>
          <w:rFonts w:ascii="Arial" w:eastAsia="MS Mincho" w:hAnsi="Arial" w:cs="Arial"/>
          <w:snapToGrid w:val="0"/>
        </w:rPr>
        <w:t xml:space="preserve"> окно, сын С. и Б. проникли в дом. С. , в соответствии с планом осталась на улице для наблюдения за обстановкой. В доме они избили Л., требуя выдать им деньги, а затем, набросив на шею электрический шнур, повесили ее. Войдя в дом и увидев труп, С. стала упрекать Б. и своего сына в медлительности, после чего, не найдя денег, они захватили с собой несколько бутылок с самогоном и с места происшествия скрылись.</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snapToGrid w:val="0"/>
        </w:rPr>
        <w:t>Определите роль каждого из указанных лиц в совершении преступления. Какая форма соучастия имеет место в данном случае?</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24.</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Понятие,  основание и содержание уголовной ответственности.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Реутов признан виновным в том, что, задумав изготовить с целью сбыта, поддельные билеты Банка России достоинством в 1000 руб., совершил для осуществления преступного намерения следующие действия: изучил в библиотеке специальную литературу; при помощи специально приспособленного фотоаппарата изготовил негативы 1000-рублевых денежных знаков образца </w:t>
      </w:r>
      <w:smartTag w:uri="urn:schemas-microsoft-com:office:smarttags" w:element="metricconverter">
        <w:smartTagPr>
          <w:attr w:name="ProductID" w:val="1997 г"/>
        </w:smartTagPr>
        <w:r w:rsidRPr="005C0BD3">
          <w:rPr>
            <w:rFonts w:ascii="Arial" w:eastAsia="MS Mincho" w:hAnsi="Arial" w:cs="Arial"/>
          </w:rPr>
          <w:t>1997 г</w:t>
        </w:r>
      </w:smartTag>
      <w:r w:rsidRPr="005C0BD3">
        <w:rPr>
          <w:rFonts w:ascii="Arial" w:eastAsia="MS Mincho" w:hAnsi="Arial" w:cs="Arial"/>
        </w:rPr>
        <w:t xml:space="preserve">.; монтировал </w:t>
      </w:r>
      <w:r w:rsidRPr="005C0BD3">
        <w:rPr>
          <w:rFonts w:ascii="Arial" w:eastAsia="MS Mincho" w:hAnsi="Arial" w:cs="Arial"/>
        </w:rPr>
        <w:lastRenderedPageBreak/>
        <w:t>отдельные части изображения по цветам и совершил еще целый ряд действий по изготовлению клише для печатания поддельных денежных знаков. Осуществить задуманное Реутов не смог, так как его действия были замечены, и он был арестован.</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rPr>
        <w:t>Можно ли считать преступление оконченным?</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25.</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Понятие и признаки преступления. Категории (виды) преступлений. Преступление и преступность.</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ind w:right="1" w:firstLine="720"/>
        <w:rPr>
          <w:rFonts w:ascii="Arial" w:eastAsia="MS Mincho" w:hAnsi="Arial" w:cs="Arial"/>
        </w:rPr>
      </w:pPr>
      <w:proofErr w:type="spellStart"/>
      <w:r w:rsidRPr="005C0BD3">
        <w:rPr>
          <w:rFonts w:ascii="Arial" w:eastAsia="MS Mincho" w:hAnsi="Arial" w:cs="Arial"/>
        </w:rPr>
        <w:t>Радаев</w:t>
      </w:r>
      <w:proofErr w:type="spellEnd"/>
      <w:r w:rsidRPr="005C0BD3">
        <w:rPr>
          <w:rFonts w:ascii="Arial" w:eastAsia="MS Mincho" w:hAnsi="Arial" w:cs="Arial"/>
        </w:rPr>
        <w:t xml:space="preserve">, вооруженный пистолетом, проник ночью в чужой огород с целью похищения картошки. Застигнутый на месте преступления хозяином сада Игруновым, подкравшимся к нему на расстояние нескольких метров, </w:t>
      </w:r>
      <w:proofErr w:type="spellStart"/>
      <w:r w:rsidRPr="005C0BD3">
        <w:rPr>
          <w:rFonts w:ascii="Arial" w:eastAsia="MS Mincho" w:hAnsi="Arial" w:cs="Arial"/>
        </w:rPr>
        <w:t>Радаев</w:t>
      </w:r>
      <w:proofErr w:type="spellEnd"/>
      <w:r w:rsidRPr="005C0BD3">
        <w:rPr>
          <w:rFonts w:ascii="Arial" w:eastAsia="MS Mincho" w:hAnsi="Arial" w:cs="Arial"/>
        </w:rPr>
        <w:t>, чтобы избежать задержания, произвел два выстрела в сторону Игрунова, одним из которых ранил его в живот, причинив тяжкий вред здоровью.</w:t>
      </w:r>
    </w:p>
    <w:p w:rsidR="00C61AD0" w:rsidRPr="005C0BD3" w:rsidRDefault="00C61AD0" w:rsidP="00C61AD0">
      <w:pPr>
        <w:widowControl/>
        <w:ind w:right="1" w:firstLine="720"/>
        <w:rPr>
          <w:rFonts w:ascii="Arial" w:eastAsia="MS Mincho" w:hAnsi="Arial" w:cs="Arial"/>
        </w:rPr>
      </w:pPr>
      <w:r w:rsidRPr="005C0BD3">
        <w:rPr>
          <w:rFonts w:ascii="Arial" w:eastAsia="MS Mincho" w:hAnsi="Arial" w:cs="Arial"/>
        </w:rPr>
        <w:t xml:space="preserve">В какой форме вины выражается вина </w:t>
      </w:r>
      <w:proofErr w:type="spellStart"/>
      <w:r w:rsidRPr="005C0BD3">
        <w:rPr>
          <w:rFonts w:ascii="Arial" w:eastAsia="MS Mincho" w:hAnsi="Arial" w:cs="Arial"/>
        </w:rPr>
        <w:t>Радаева</w:t>
      </w:r>
      <w:proofErr w:type="spellEnd"/>
      <w:r w:rsidRPr="005C0BD3">
        <w:rPr>
          <w:rFonts w:ascii="Arial" w:eastAsia="MS Mincho" w:hAnsi="Arial" w:cs="Arial"/>
        </w:rPr>
        <w:t xml:space="preserve"> по отношению к причиненному вреду здоровью? Назовите вид вины. Как квалифицировать его действия?</w:t>
      </w:r>
    </w:p>
    <w:p w:rsidR="00C61AD0" w:rsidRPr="005C0BD3" w:rsidRDefault="00C61AD0" w:rsidP="00C61AD0">
      <w:pPr>
        <w:widowControl/>
        <w:spacing w:line="240" w:lineRule="atLeast"/>
        <w:ind w:firstLine="709"/>
        <w:jc w:val="left"/>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26.</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Источники уголовного права России.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Нуриев и Михайлов решили ограбить квартиру богатой вдовы </w:t>
      </w:r>
      <w:proofErr w:type="spellStart"/>
      <w:r w:rsidRPr="005C0BD3">
        <w:rPr>
          <w:rFonts w:ascii="Arial" w:eastAsia="MS Mincho" w:hAnsi="Arial" w:cs="Arial"/>
          <w:color w:val="000000"/>
        </w:rPr>
        <w:t>Миловой</w:t>
      </w:r>
      <w:proofErr w:type="spellEnd"/>
      <w:r w:rsidRPr="005C0BD3">
        <w:rPr>
          <w:rFonts w:ascii="Arial" w:eastAsia="MS Mincho" w:hAnsi="Arial" w:cs="Arial"/>
          <w:color w:val="000000"/>
        </w:rPr>
        <w:t xml:space="preserve">. Поскольку проникнуть в квартиру им не удавалось, т.к. хозяйка никому из незнакомых лиц дверь не открывала, а, уходя из дома, ставила квартиру на охранную сигнализацию, постольку Нуриев и Михайлов насильно вовлекли в совершение преступления подругу </w:t>
      </w:r>
      <w:proofErr w:type="spellStart"/>
      <w:r w:rsidRPr="005C0BD3">
        <w:rPr>
          <w:rFonts w:ascii="Arial" w:eastAsia="MS Mincho" w:hAnsi="Arial" w:cs="Arial"/>
          <w:color w:val="000000"/>
        </w:rPr>
        <w:t>Миловой</w:t>
      </w:r>
      <w:proofErr w:type="spellEnd"/>
      <w:r w:rsidRPr="005C0BD3">
        <w:rPr>
          <w:rFonts w:ascii="Arial" w:eastAsia="MS Mincho" w:hAnsi="Arial" w:cs="Arial"/>
          <w:color w:val="000000"/>
        </w:rPr>
        <w:t xml:space="preserve"> Рогову. Они привели Рогову к квартире </w:t>
      </w:r>
      <w:proofErr w:type="spellStart"/>
      <w:r w:rsidRPr="005C0BD3">
        <w:rPr>
          <w:rFonts w:ascii="Arial" w:eastAsia="MS Mincho" w:hAnsi="Arial" w:cs="Arial"/>
          <w:color w:val="000000"/>
        </w:rPr>
        <w:t>Миловой</w:t>
      </w:r>
      <w:proofErr w:type="spellEnd"/>
      <w:r w:rsidRPr="005C0BD3">
        <w:rPr>
          <w:rFonts w:ascii="Arial" w:eastAsia="MS Mincho" w:hAnsi="Arial" w:cs="Arial"/>
          <w:color w:val="000000"/>
        </w:rPr>
        <w:t xml:space="preserve"> и заставили просить хозяйку открыть дверь. В ответ на отказ Роговой Нуриев пригрозил ей, что сообщит в полицию о том, что она содержит притон для занятий проституцией.</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Испугавшись за свою репутацию и воспринимая угрозу как реальную, Рогова выполнила требование Нуриева и Михайлова. Когда </w:t>
      </w:r>
      <w:proofErr w:type="spellStart"/>
      <w:r w:rsidRPr="005C0BD3">
        <w:rPr>
          <w:rFonts w:ascii="Arial" w:eastAsia="MS Mincho" w:hAnsi="Arial" w:cs="Arial"/>
          <w:color w:val="000000"/>
        </w:rPr>
        <w:t>Милова</w:t>
      </w:r>
      <w:proofErr w:type="spellEnd"/>
      <w:r w:rsidRPr="005C0BD3">
        <w:rPr>
          <w:rFonts w:ascii="Arial" w:eastAsia="MS Mincho" w:hAnsi="Arial" w:cs="Arial"/>
          <w:color w:val="000000"/>
        </w:rPr>
        <w:t xml:space="preserve"> узнала Рогову и открыла дверь, преступники ворвались в квартиру, связали обеих подруг и, забрав деньги и драгоценности, скрылись.</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Несмотря на дружбу, </w:t>
      </w:r>
      <w:proofErr w:type="spellStart"/>
      <w:r w:rsidRPr="005C0BD3">
        <w:rPr>
          <w:rFonts w:ascii="Arial" w:eastAsia="MS Mincho" w:hAnsi="Arial" w:cs="Arial"/>
          <w:color w:val="000000"/>
        </w:rPr>
        <w:t>Милова</w:t>
      </w:r>
      <w:proofErr w:type="spellEnd"/>
      <w:r w:rsidRPr="005C0BD3">
        <w:rPr>
          <w:rFonts w:ascii="Arial" w:eastAsia="MS Mincho" w:hAnsi="Arial" w:cs="Arial"/>
          <w:color w:val="000000"/>
        </w:rPr>
        <w:t xml:space="preserve"> потребовала привлечь Рогову к уголовной ответственности как пособницу грабежа.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Соответствует ли данное требование уголовному закону? Какой вид угрозы применили Нуриев и Михайлов в </w:t>
      </w:r>
      <w:proofErr w:type="gramStart"/>
      <w:r w:rsidRPr="005C0BD3">
        <w:rPr>
          <w:rFonts w:ascii="Arial" w:eastAsia="MS Mincho" w:hAnsi="Arial" w:cs="Arial"/>
          <w:color w:val="000000"/>
        </w:rPr>
        <w:t>отношении</w:t>
      </w:r>
      <w:proofErr w:type="gramEnd"/>
      <w:r w:rsidRPr="005C0BD3">
        <w:rPr>
          <w:rFonts w:ascii="Arial" w:eastAsia="MS Mincho" w:hAnsi="Arial" w:cs="Arial"/>
          <w:color w:val="000000"/>
        </w:rPr>
        <w:t xml:space="preserve"> Роговой и </w:t>
      </w:r>
      <w:proofErr w:type="gramStart"/>
      <w:r w:rsidRPr="005C0BD3">
        <w:rPr>
          <w:rFonts w:ascii="Arial" w:eastAsia="MS Mincho" w:hAnsi="Arial" w:cs="Arial"/>
          <w:color w:val="000000"/>
        </w:rPr>
        <w:t>каково</w:t>
      </w:r>
      <w:proofErr w:type="gramEnd"/>
      <w:r w:rsidRPr="005C0BD3">
        <w:rPr>
          <w:rFonts w:ascii="Arial" w:eastAsia="MS Mincho" w:hAnsi="Arial" w:cs="Arial"/>
          <w:color w:val="000000"/>
        </w:rPr>
        <w:t xml:space="preserve"> её влияние на решение вопроса об уголовной ответственности Роговой?</w:t>
      </w:r>
    </w:p>
    <w:p w:rsidR="00C61AD0" w:rsidRPr="005C0BD3" w:rsidRDefault="00C61AD0" w:rsidP="00C61AD0">
      <w:pPr>
        <w:widowControl/>
        <w:spacing w:line="240" w:lineRule="atLeast"/>
        <w:ind w:firstLine="0"/>
        <w:jc w:val="left"/>
        <w:rPr>
          <w:rFonts w:ascii="Arial" w:eastAsia="MS Mincho" w:hAnsi="Arial" w:cs="Arial"/>
        </w:rPr>
      </w:pPr>
    </w:p>
    <w:p w:rsidR="00C61AD0" w:rsidRPr="005C0BD3" w:rsidRDefault="00C61AD0" w:rsidP="00C61AD0">
      <w:pPr>
        <w:widowControl/>
        <w:spacing w:line="240" w:lineRule="atLeast"/>
        <w:ind w:firstLine="709"/>
        <w:jc w:val="left"/>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28.</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Понятие, предмет, цели, функции и задачи уголовного права.  Уголовное право в системе права Российской Федерации. Метод уголовного права.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right="-1" w:firstLine="709"/>
        <w:rPr>
          <w:rFonts w:ascii="Arial" w:eastAsia="MS Mincho" w:hAnsi="Arial" w:cs="Arial"/>
          <w:snapToGrid w:val="0"/>
        </w:rPr>
      </w:pPr>
      <w:r w:rsidRPr="005C0BD3">
        <w:rPr>
          <w:rFonts w:ascii="Arial" w:eastAsia="MS Mincho" w:hAnsi="Arial" w:cs="Arial"/>
          <w:snapToGrid w:val="0"/>
        </w:rPr>
        <w:t>Во время тушения пожара на колхозной ферме А. решил спасти запертую лошадь. Он попытался отодвинуть засов, чтобы открыть ворота и выпустить ее. Засов не поддавался. К А. подбежал с топором в руках деревенский столяр Ф., и закричал: "А ну, отойди!". В шуме А. не понял, что тот от него требовал, и вновь потянулся к засову. Ф. нанес сильный удар и отрубил А. ладонь руки.</w:t>
      </w:r>
    </w:p>
    <w:p w:rsidR="00C61AD0" w:rsidRPr="005C0BD3" w:rsidRDefault="00C61AD0" w:rsidP="00C61AD0">
      <w:pPr>
        <w:widowControl/>
        <w:spacing w:line="240" w:lineRule="atLeast"/>
        <w:ind w:right="-1" w:firstLine="709"/>
        <w:jc w:val="left"/>
        <w:rPr>
          <w:rFonts w:ascii="Arial" w:eastAsia="MS Mincho" w:hAnsi="Arial" w:cs="Arial"/>
          <w:snapToGrid w:val="0"/>
        </w:rPr>
      </w:pPr>
      <w:r w:rsidRPr="005C0BD3">
        <w:rPr>
          <w:rFonts w:ascii="Arial" w:eastAsia="MS Mincho" w:hAnsi="Arial" w:cs="Arial"/>
          <w:snapToGrid w:val="0"/>
        </w:rPr>
        <w:t>Определите форму вины Ф.?</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lastRenderedPageBreak/>
        <w:t>Вариант № 29.</w:t>
      </w:r>
    </w:p>
    <w:p w:rsidR="00C61AD0" w:rsidRPr="005C0BD3" w:rsidRDefault="00C61AD0" w:rsidP="00C61AD0">
      <w:pPr>
        <w:widowControl/>
        <w:spacing w:line="240" w:lineRule="atLeast"/>
        <w:ind w:firstLine="709"/>
        <w:rPr>
          <w:rFonts w:ascii="Arial" w:eastAsia="MS Mincho" w:hAnsi="Arial" w:cs="Arial"/>
          <w:b/>
        </w:rPr>
      </w:pP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Понятие, юридическая природа и социальная сущность обстоятельств, исключающих преступность деяния. Необходимая оборона и условия ее </w:t>
      </w:r>
      <w:proofErr w:type="spellStart"/>
      <w:r w:rsidRPr="005C0BD3">
        <w:rPr>
          <w:rFonts w:ascii="Arial" w:eastAsia="MS Mincho" w:hAnsi="Arial" w:cs="Arial"/>
        </w:rPr>
        <w:t>непреступности</w:t>
      </w:r>
      <w:proofErr w:type="spellEnd"/>
      <w:r w:rsidRPr="005C0BD3">
        <w:rPr>
          <w:rFonts w:ascii="Arial" w:eastAsia="MS Mincho" w:hAnsi="Arial" w:cs="Arial"/>
        </w:rPr>
        <w:t xml:space="preserve">. Пределы необходимой обороны и их превышение. Мнимая оборона. </w:t>
      </w:r>
    </w:p>
    <w:p w:rsidR="00C61AD0" w:rsidRPr="005C0BD3" w:rsidRDefault="00C61AD0" w:rsidP="00C61AD0">
      <w:pPr>
        <w:widowControl/>
        <w:spacing w:line="240" w:lineRule="atLeast"/>
        <w:ind w:firstLine="709"/>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hd w:val="clear" w:color="auto" w:fill="FFFFFF"/>
        <w:spacing w:line="240" w:lineRule="atLeast"/>
        <w:ind w:firstLine="709"/>
        <w:rPr>
          <w:rFonts w:ascii="Arial" w:eastAsia="MS Mincho" w:hAnsi="Arial" w:cs="Arial"/>
        </w:rPr>
      </w:pPr>
      <w:proofErr w:type="spellStart"/>
      <w:r w:rsidRPr="005C0BD3">
        <w:rPr>
          <w:rFonts w:ascii="Arial" w:eastAsia="MS Mincho" w:hAnsi="Arial" w:cs="Arial"/>
          <w:color w:val="000000"/>
        </w:rPr>
        <w:t>Федорина</w:t>
      </w:r>
      <w:proofErr w:type="spellEnd"/>
      <w:r w:rsidRPr="005C0BD3">
        <w:rPr>
          <w:rFonts w:ascii="Arial" w:eastAsia="MS Mincho" w:hAnsi="Arial" w:cs="Arial"/>
          <w:color w:val="000000"/>
        </w:rPr>
        <w:t xml:space="preserve"> находилась в неприязненных отношениях со своим соседом пенсионером Гориным и при любой возможности старалась сделать ему неприятность. Зная, что Горин очень привязан к своей овчарке - метису по кличке Барбос, </w:t>
      </w:r>
      <w:proofErr w:type="spellStart"/>
      <w:r w:rsidRPr="005C0BD3">
        <w:rPr>
          <w:rFonts w:ascii="Arial" w:eastAsia="MS Mincho" w:hAnsi="Arial" w:cs="Arial"/>
          <w:color w:val="000000"/>
        </w:rPr>
        <w:t>Федорина</w:t>
      </w:r>
      <w:proofErr w:type="spellEnd"/>
      <w:r w:rsidRPr="005C0BD3">
        <w:rPr>
          <w:rFonts w:ascii="Arial" w:eastAsia="MS Mincho" w:hAnsi="Arial" w:cs="Arial"/>
          <w:color w:val="000000"/>
        </w:rPr>
        <w:t xml:space="preserve"> во время очередного отлова бродячих собак указала рабочим по очистке на Барбоса, гулявшего на улице, как на бездомную собаку. Барбос был забит на глазах у вышедшего из дома хозяина. Через три дня Горин, потрясенный жестокостью увиденной им сцены и потерей любимой собаки, умер от инфаркта.</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Жена    Горина     потребовала     привлечь     </w:t>
      </w:r>
      <w:proofErr w:type="spellStart"/>
      <w:r w:rsidRPr="005C0BD3">
        <w:rPr>
          <w:rFonts w:ascii="Arial" w:eastAsia="MS Mincho" w:hAnsi="Arial" w:cs="Arial"/>
          <w:color w:val="000000"/>
        </w:rPr>
        <w:t>Федорину</w:t>
      </w:r>
      <w:proofErr w:type="spellEnd"/>
      <w:r w:rsidRPr="005C0BD3">
        <w:rPr>
          <w:rFonts w:ascii="Arial" w:eastAsia="MS Mincho" w:hAnsi="Arial" w:cs="Arial"/>
          <w:color w:val="000000"/>
        </w:rPr>
        <w:t xml:space="preserve">     к    уголовной ответственности</w:t>
      </w:r>
    </w:p>
    <w:p w:rsidR="00C61AD0" w:rsidRPr="005C0BD3" w:rsidRDefault="00C61AD0" w:rsidP="00C61AD0">
      <w:pPr>
        <w:widowControl/>
        <w:shd w:val="clear" w:color="auto" w:fill="FFFFFF"/>
        <w:spacing w:line="240" w:lineRule="atLeast"/>
        <w:ind w:firstLine="709"/>
        <w:rPr>
          <w:rFonts w:ascii="Arial" w:eastAsia="MS Mincho" w:hAnsi="Arial" w:cs="Arial"/>
        </w:rPr>
      </w:pPr>
      <w:r w:rsidRPr="005C0BD3">
        <w:rPr>
          <w:rFonts w:ascii="Arial" w:eastAsia="MS Mincho" w:hAnsi="Arial" w:cs="Arial"/>
          <w:color w:val="000000"/>
        </w:rPr>
        <w:t xml:space="preserve">Правомерно  ли   требование   Гориной?   Дайте   юридическую   оценку действиям </w:t>
      </w:r>
      <w:proofErr w:type="spellStart"/>
      <w:r w:rsidRPr="005C0BD3">
        <w:rPr>
          <w:rFonts w:ascii="Arial" w:eastAsia="MS Mincho" w:hAnsi="Arial" w:cs="Arial"/>
          <w:color w:val="000000"/>
        </w:rPr>
        <w:t>Федориной</w:t>
      </w:r>
      <w:proofErr w:type="spellEnd"/>
      <w:r w:rsidRPr="005C0BD3">
        <w:rPr>
          <w:rFonts w:ascii="Arial" w:eastAsia="MS Mincho" w:hAnsi="Arial" w:cs="Arial"/>
          <w:color w:val="000000"/>
        </w:rPr>
        <w:t xml:space="preserve"> и решите вопрос о ее ответственности.</w:t>
      </w:r>
    </w:p>
    <w:p w:rsidR="00C61AD0" w:rsidRPr="005C0BD3" w:rsidRDefault="00C61AD0" w:rsidP="00C61AD0">
      <w:pPr>
        <w:widowControl/>
        <w:ind w:right="1" w:firstLine="0"/>
        <w:jc w:val="center"/>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Pr>
          <w:rFonts w:ascii="Arial" w:eastAsia="MS Mincho" w:hAnsi="Arial" w:cs="Arial"/>
          <w:b/>
        </w:rPr>
        <w:t>Вариант № 30</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Понятие, основания, цели и виды принудительных мер медицинского характера.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keepNext/>
        <w:autoSpaceDE w:val="0"/>
        <w:autoSpaceDN w:val="0"/>
        <w:adjustRightInd w:val="0"/>
        <w:ind w:firstLine="708"/>
        <w:rPr>
          <w:rFonts w:ascii="Arial" w:eastAsia="MS Mincho" w:hAnsi="Arial" w:cs="Arial"/>
        </w:rPr>
      </w:pPr>
      <w:r w:rsidRPr="005C0BD3">
        <w:rPr>
          <w:rFonts w:ascii="Arial" w:eastAsia="MS Mincho" w:hAnsi="Arial" w:cs="Arial"/>
        </w:rPr>
        <w:t>Во время боевых действий солдаты захватили в плен, а затем расстреляли вражеского снайпера.</w:t>
      </w:r>
    </w:p>
    <w:p w:rsidR="00C61AD0" w:rsidRPr="005C0BD3" w:rsidRDefault="00C61AD0" w:rsidP="00C61AD0">
      <w:pPr>
        <w:keepNext/>
        <w:autoSpaceDE w:val="0"/>
        <w:autoSpaceDN w:val="0"/>
        <w:adjustRightInd w:val="0"/>
        <w:ind w:firstLine="0"/>
        <w:rPr>
          <w:rFonts w:ascii="Arial" w:eastAsia="MS Mincho" w:hAnsi="Arial" w:cs="Arial"/>
        </w:rPr>
      </w:pPr>
      <w:r w:rsidRPr="005C0BD3">
        <w:rPr>
          <w:rFonts w:ascii="Arial" w:eastAsia="MS Mincho" w:hAnsi="Arial" w:cs="Arial"/>
        </w:rPr>
        <w:tab/>
        <w:t>Является ли этот расстрел уголовным наказанием? Подробно обоснуйте свою позицию.</w:t>
      </w:r>
    </w:p>
    <w:p w:rsidR="00C61AD0" w:rsidRPr="005C0BD3" w:rsidRDefault="00C61AD0" w:rsidP="00C61AD0">
      <w:pPr>
        <w:keepNext/>
        <w:autoSpaceDE w:val="0"/>
        <w:autoSpaceDN w:val="0"/>
        <w:adjustRightInd w:val="0"/>
        <w:ind w:firstLine="0"/>
        <w:jc w:val="center"/>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31</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Понятие и система наказаний по УК РФ.</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Акимов был осужден к 7 годам лишения свободы за причинение тяжкого вреда здоровья (</w:t>
      </w:r>
      <w:proofErr w:type="gramStart"/>
      <w:r w:rsidRPr="005C0BD3">
        <w:rPr>
          <w:rFonts w:ascii="Arial" w:eastAsia="MS Mincho" w:hAnsi="Arial" w:cs="Arial"/>
        </w:rPr>
        <w:t>ч</w:t>
      </w:r>
      <w:proofErr w:type="gramEnd"/>
      <w:r w:rsidRPr="005C0BD3">
        <w:rPr>
          <w:rFonts w:ascii="Arial" w:eastAsia="MS Mincho" w:hAnsi="Arial" w:cs="Arial"/>
        </w:rPr>
        <w:t>. 1 ст. 111 УК РФ).</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Акимов ранее </w:t>
      </w:r>
      <w:proofErr w:type="spellStart"/>
      <w:r w:rsidRPr="005C0BD3">
        <w:rPr>
          <w:rFonts w:ascii="Arial" w:eastAsia="MS Mincho" w:hAnsi="Arial" w:cs="Arial"/>
        </w:rPr>
        <w:t>несудим</w:t>
      </w:r>
      <w:proofErr w:type="spellEnd"/>
      <w:r w:rsidRPr="005C0BD3">
        <w:rPr>
          <w:rFonts w:ascii="Arial" w:eastAsia="MS Mincho" w:hAnsi="Arial" w:cs="Arial"/>
        </w:rPr>
        <w:t xml:space="preserve">, положительно характеризуется по месту работы, по месту жительства – отрицательно, несколько раз по заявлению жены доставлялся в ОВД после семейных ссор, на иждивении – двое детей, преступление совершил в состоянии алкогольного опьянения, в </w:t>
      </w:r>
      <w:smartTag w:uri="urn:schemas-microsoft-com:office:smarttags" w:element="metricconverter">
        <w:smartTagPr>
          <w:attr w:name="ProductID" w:val="1995 г"/>
        </w:smartTagPr>
        <w:r w:rsidRPr="005C0BD3">
          <w:rPr>
            <w:rFonts w:ascii="Arial" w:eastAsia="MS Mincho" w:hAnsi="Arial" w:cs="Arial"/>
          </w:rPr>
          <w:t>1995 г</w:t>
        </w:r>
      </w:smartTag>
      <w:r w:rsidRPr="005C0BD3">
        <w:rPr>
          <w:rFonts w:ascii="Arial" w:eastAsia="MS Mincho" w:hAnsi="Arial" w:cs="Arial"/>
        </w:rPr>
        <w:t>. отбыл наказание в виде одного года лишения свободы за совершение кражи.</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В каких пределах может быть назначено наказание Акимову? Имеются ли основания для выхода за пределы наказания, предусмотренного </w:t>
      </w:r>
      <w:proofErr w:type="gramStart"/>
      <w:r w:rsidRPr="005C0BD3">
        <w:rPr>
          <w:rFonts w:ascii="Arial" w:eastAsia="MS Mincho" w:hAnsi="Arial" w:cs="Arial"/>
        </w:rPr>
        <w:t>ч</w:t>
      </w:r>
      <w:proofErr w:type="gramEnd"/>
      <w:r w:rsidRPr="005C0BD3">
        <w:rPr>
          <w:rFonts w:ascii="Arial" w:eastAsia="MS Mincho" w:hAnsi="Arial" w:cs="Arial"/>
        </w:rPr>
        <w:t>. 1 ст. 111 УК РФ?</w:t>
      </w: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 3</w:t>
      </w:r>
      <w:r>
        <w:rPr>
          <w:rFonts w:ascii="Arial" w:eastAsia="MS Mincho" w:hAnsi="Arial" w:cs="Arial"/>
          <w:b/>
        </w:rPr>
        <w:t>2</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Общие начала назначения наказания.</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13-летний Субботин, учащийся образовательной школы, в драке причинил средней тяжести вред здоровью Страхову. Несмотря на то, что Субботин не достиг возраста уголовной ответственности, суд принял решение о помещении Субботина в специальное учебно-воспитательное учреждение закрытого типа для подростков с общественно-опасным поведением.</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Законно ли подобное решение?</w:t>
      </w: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lastRenderedPageBreak/>
        <w:t xml:space="preserve">Вариант № </w:t>
      </w:r>
      <w:r>
        <w:rPr>
          <w:rFonts w:ascii="Arial" w:eastAsia="MS Mincho" w:hAnsi="Arial" w:cs="Arial"/>
          <w:b/>
        </w:rPr>
        <w:t>33</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Обстоятельства, смягчающие и отягчающие наказание.</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16-летний Бойцов, защищаясь от пытавшегося его ограбить Семенова, превысил пределы необходимой обороны и причинил Семенову тяжкий вред здоровью. Бойцов совершил преступление впервые.</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Суд назначил ему наказание в виде лишения свободы на срок 6 месяцев с отбыванием наказания в воспитательной колонии.</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Правильно ли поступил суд?</w:t>
      </w: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34</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Специальные правила назначения наказания.</w:t>
      </w:r>
    </w:p>
    <w:p w:rsidR="00C61AD0"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r>
        <w:rPr>
          <w:rFonts w:ascii="Arial" w:eastAsia="MS Mincho" w:hAnsi="Arial" w:cs="Arial"/>
          <w:b/>
        </w:rPr>
        <w:t xml:space="preserve"> </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Садов взял на время у своего знакомого Ильина цветной принтер, который использовал для изготовления для изготовления поддельных денег (ч. 1 ст. 186 УК РФ)</w:t>
      </w:r>
      <w:proofErr w:type="gramStart"/>
      <w:r w:rsidRPr="005C0BD3">
        <w:rPr>
          <w:rFonts w:ascii="Arial" w:eastAsia="MS Mincho" w:hAnsi="Arial" w:cs="Arial"/>
        </w:rPr>
        <w:t>.П</w:t>
      </w:r>
      <w:proofErr w:type="gramEnd"/>
      <w:r w:rsidRPr="005C0BD3">
        <w:rPr>
          <w:rFonts w:ascii="Arial" w:eastAsia="MS Mincho" w:hAnsi="Arial" w:cs="Arial"/>
        </w:rPr>
        <w:t xml:space="preserve">о мнению обвинения, принтер должен быть конфискован как средство совершения преступления. Адвокат </w:t>
      </w:r>
      <w:proofErr w:type="spellStart"/>
      <w:r w:rsidRPr="005C0BD3">
        <w:rPr>
          <w:rFonts w:ascii="Arial" w:eastAsia="MS Mincho" w:hAnsi="Arial" w:cs="Arial"/>
        </w:rPr>
        <w:t>Садова</w:t>
      </w:r>
      <w:proofErr w:type="spellEnd"/>
      <w:r w:rsidRPr="005C0BD3">
        <w:rPr>
          <w:rFonts w:ascii="Arial" w:eastAsia="MS Mincho" w:hAnsi="Arial" w:cs="Arial"/>
        </w:rPr>
        <w:t xml:space="preserve"> считает, что конфискация нарушит и положения гражданского законодательства о праве собственности Ильина, и нормы уголовного закона, так как п. «г» </w:t>
      </w:r>
      <w:proofErr w:type="gramStart"/>
      <w:r w:rsidRPr="005C0BD3">
        <w:rPr>
          <w:rFonts w:ascii="Arial" w:eastAsia="MS Mincho" w:hAnsi="Arial" w:cs="Arial"/>
        </w:rPr>
        <w:t>ч</w:t>
      </w:r>
      <w:proofErr w:type="gramEnd"/>
      <w:r w:rsidRPr="005C0BD3">
        <w:rPr>
          <w:rFonts w:ascii="Arial" w:eastAsia="MS Mincho" w:hAnsi="Arial" w:cs="Arial"/>
        </w:rPr>
        <w:t>. 1 ст. 104</w:t>
      </w:r>
      <w:r w:rsidRPr="005C0BD3">
        <w:rPr>
          <w:rFonts w:ascii="Arial" w:eastAsia="MS Mincho" w:hAnsi="Arial" w:cs="Arial"/>
          <w:vertAlign w:val="superscript"/>
        </w:rPr>
        <w:t>1</w:t>
      </w:r>
      <w:r w:rsidRPr="005C0BD3">
        <w:rPr>
          <w:rFonts w:ascii="Arial" w:eastAsia="MS Mincho" w:hAnsi="Arial" w:cs="Arial"/>
        </w:rPr>
        <w:t xml:space="preserve"> УК РФ предусматривает, что орудия, оборудование или иные средства совершения преступления должны принадлежать обвиняемому. Здесь же между физическими лицами (его подзащитным Садовым и Ильиным) был заключен договор ссуды (гл. 35 ГК РФ), и Садов владел и пользовался имуществом </w:t>
      </w:r>
      <w:proofErr w:type="spellStart"/>
      <w:r w:rsidRPr="005C0BD3">
        <w:rPr>
          <w:rFonts w:ascii="Arial" w:eastAsia="MS Mincho" w:hAnsi="Arial" w:cs="Arial"/>
        </w:rPr>
        <w:t>временно</w:t>
      </w:r>
      <w:proofErr w:type="gramStart"/>
      <w:r w:rsidRPr="005C0BD3">
        <w:rPr>
          <w:rFonts w:ascii="Arial" w:eastAsia="MS Mincho" w:hAnsi="Arial" w:cs="Arial"/>
        </w:rPr>
        <w:t>.И</w:t>
      </w:r>
      <w:proofErr w:type="gramEnd"/>
      <w:r w:rsidRPr="005C0BD3">
        <w:rPr>
          <w:rFonts w:ascii="Arial" w:eastAsia="MS Mincho" w:hAnsi="Arial" w:cs="Arial"/>
        </w:rPr>
        <w:t>меются</w:t>
      </w:r>
      <w:proofErr w:type="spellEnd"/>
      <w:r w:rsidRPr="005C0BD3">
        <w:rPr>
          <w:rFonts w:ascii="Arial" w:eastAsia="MS Mincho" w:hAnsi="Arial" w:cs="Arial"/>
        </w:rPr>
        <w:t xml:space="preserve"> ли основания для применения конфискации имущества?</w:t>
      </w:r>
      <w:r>
        <w:rPr>
          <w:rFonts w:ascii="Arial" w:eastAsia="MS Mincho" w:hAnsi="Arial" w:cs="Arial"/>
        </w:rPr>
        <w:t xml:space="preserve"> </w:t>
      </w:r>
      <w:r w:rsidRPr="005C0BD3">
        <w:rPr>
          <w:rFonts w:ascii="Arial" w:eastAsia="MS Mincho" w:hAnsi="Arial" w:cs="Arial"/>
        </w:rPr>
        <w:t>Объясните уголовно-правовое содержание понятия «</w:t>
      </w:r>
      <w:proofErr w:type="gramStart"/>
      <w:r w:rsidRPr="005C0BD3">
        <w:rPr>
          <w:rFonts w:ascii="Arial" w:eastAsia="MS Mincho" w:hAnsi="Arial" w:cs="Arial"/>
        </w:rPr>
        <w:t>принадлежащих</w:t>
      </w:r>
      <w:proofErr w:type="gramEnd"/>
      <w:r w:rsidRPr="005C0BD3">
        <w:rPr>
          <w:rFonts w:ascii="Arial" w:eastAsia="MS Mincho" w:hAnsi="Arial" w:cs="Arial"/>
        </w:rPr>
        <w:t xml:space="preserve"> обвиняемому».</w:t>
      </w:r>
    </w:p>
    <w:p w:rsidR="00C61AD0" w:rsidRDefault="00C61AD0" w:rsidP="00C61AD0">
      <w:pPr>
        <w:keepNext/>
        <w:autoSpaceDE w:val="0"/>
        <w:autoSpaceDN w:val="0"/>
        <w:adjustRightInd w:val="0"/>
        <w:ind w:firstLine="708"/>
        <w:rPr>
          <w:rFonts w:ascii="Arial" w:eastAsia="MS Mincho" w:hAnsi="Arial" w:cs="Arial"/>
        </w:rPr>
      </w:pPr>
    </w:p>
    <w:p w:rsidR="00C61AD0" w:rsidRDefault="00C61AD0" w:rsidP="00C61AD0">
      <w:pPr>
        <w:keepNext/>
        <w:autoSpaceDE w:val="0"/>
        <w:autoSpaceDN w:val="0"/>
        <w:adjustRightInd w:val="0"/>
        <w:ind w:firstLine="708"/>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35</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Общая характеристика иных мер уголовно-правового характера. Основания их применения. Виды.</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rPr>
        <w:t>Судом первой инстанции Кабанову за побои (</w:t>
      </w:r>
      <w:proofErr w:type="gramStart"/>
      <w:r w:rsidRPr="005C0BD3">
        <w:rPr>
          <w:rFonts w:ascii="Arial" w:eastAsia="MS Mincho" w:hAnsi="Arial" w:cs="Arial"/>
        </w:rPr>
        <w:t>ч</w:t>
      </w:r>
      <w:proofErr w:type="gramEnd"/>
      <w:r w:rsidRPr="005C0BD3">
        <w:rPr>
          <w:rFonts w:ascii="Arial" w:eastAsia="MS Mincho" w:hAnsi="Arial" w:cs="Arial"/>
        </w:rPr>
        <w:t>.1 ст. 116 УК РФ), нанесенные им своей супруге, было назначено наказание в виде штрафа в размере 35 тыс. рублей. Заработная плата Кабанова составляет 9 тыс. руб. Его супруга не работает, занимается воспитанием малолетнего ребенка. Сбережений у супругов нет.</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Правильно ли назначено наказание? </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36</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Амнистия и помилование. Причины, основания, содержание, форма и правовое значение актов об амнистии и помиловании. Судимость: понятие, значение, погашение и снятие.</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 xml:space="preserve">Савушкин за несколько взяток (два эпизода – </w:t>
      </w:r>
      <w:proofErr w:type="gramStart"/>
      <w:r w:rsidRPr="005C0BD3">
        <w:rPr>
          <w:rFonts w:ascii="Arial" w:eastAsia="MS Mincho" w:hAnsi="Arial" w:cs="Arial"/>
        </w:rPr>
        <w:t>ч</w:t>
      </w:r>
      <w:proofErr w:type="gramEnd"/>
      <w:r w:rsidRPr="005C0BD3">
        <w:rPr>
          <w:rFonts w:ascii="Arial" w:eastAsia="MS Mincho" w:hAnsi="Arial" w:cs="Arial"/>
        </w:rPr>
        <w:t>. 3 ст. 290 УК РФ и один – ч. 4 ст. 290 УК РФ) осужден к 8 годам лишения свободы условно с испытательным сроком 3 года.</w:t>
      </w:r>
    </w:p>
    <w:p w:rsidR="00C61AD0" w:rsidRPr="005C0BD3" w:rsidRDefault="00C61AD0" w:rsidP="00C61AD0">
      <w:pPr>
        <w:widowControl/>
        <w:spacing w:line="240" w:lineRule="atLeast"/>
        <w:ind w:firstLine="709"/>
        <w:jc w:val="left"/>
        <w:rPr>
          <w:rFonts w:ascii="Arial" w:eastAsia="MS Mincho" w:hAnsi="Arial" w:cs="Arial"/>
        </w:rPr>
      </w:pPr>
      <w:r w:rsidRPr="005C0BD3">
        <w:rPr>
          <w:rFonts w:ascii="Arial" w:eastAsia="MS Mincho" w:hAnsi="Arial" w:cs="Arial"/>
        </w:rPr>
        <w:t>Противоречит ли закону приговор суда?</w:t>
      </w:r>
    </w:p>
    <w:p w:rsidR="00C61AD0" w:rsidRPr="005C0BD3" w:rsidRDefault="00C61AD0" w:rsidP="00C61AD0">
      <w:pPr>
        <w:widowControl/>
        <w:spacing w:line="240" w:lineRule="atLeast"/>
        <w:ind w:firstLine="709"/>
        <w:jc w:val="left"/>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Вариант №</w:t>
      </w:r>
      <w:r>
        <w:rPr>
          <w:rFonts w:ascii="Arial" w:eastAsia="MS Mincho" w:hAnsi="Arial" w:cs="Arial"/>
          <w:b/>
        </w:rPr>
        <w:t xml:space="preserve"> 37</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Виды наказаний, не связанных с изоляцией осужденного от общества.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lastRenderedPageBreak/>
        <w:t>Бакиров условно осужден к 2 годам лишения свободы с испытательным сроком 1 год. Приговор вынесен 1 марта и вступил в законную силу 2 апреля. 1 марта следующего года он совершил тяжкое преступление.</w:t>
      </w:r>
    </w:p>
    <w:p w:rsidR="00C61AD0" w:rsidRPr="005C0BD3" w:rsidRDefault="00C61AD0" w:rsidP="00C61AD0">
      <w:pPr>
        <w:widowControl/>
        <w:spacing w:line="240" w:lineRule="atLeast"/>
        <w:ind w:firstLine="709"/>
        <w:rPr>
          <w:rFonts w:ascii="Arial" w:eastAsia="MS Mincho" w:hAnsi="Arial" w:cs="Arial"/>
        </w:rPr>
      </w:pPr>
      <w:r w:rsidRPr="005C0BD3">
        <w:rPr>
          <w:rFonts w:ascii="Arial" w:eastAsia="MS Mincho" w:hAnsi="Arial" w:cs="Arial"/>
        </w:rPr>
        <w:t xml:space="preserve">Имеются ли </w:t>
      </w:r>
      <w:proofErr w:type="gramStart"/>
      <w:r w:rsidRPr="005C0BD3">
        <w:rPr>
          <w:rFonts w:ascii="Arial" w:eastAsia="MS Mincho" w:hAnsi="Arial" w:cs="Arial"/>
        </w:rPr>
        <w:t>основании</w:t>
      </w:r>
      <w:proofErr w:type="gramEnd"/>
      <w:r w:rsidRPr="005C0BD3">
        <w:rPr>
          <w:rFonts w:ascii="Arial" w:eastAsia="MS Mincho" w:hAnsi="Arial" w:cs="Arial"/>
        </w:rPr>
        <w:t xml:space="preserve"> для отмены условного осуждения? Изменится ли решение задачи, если преступление будет совершено 2 апреля?</w:t>
      </w:r>
    </w:p>
    <w:p w:rsidR="00C61AD0" w:rsidRPr="005C0BD3" w:rsidRDefault="00C61AD0" w:rsidP="00C61AD0">
      <w:pPr>
        <w:widowControl/>
        <w:spacing w:line="240" w:lineRule="atLeast"/>
        <w:ind w:firstLine="709"/>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38</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Освобождение от наказания: понятие, виды, отличие от уголовной ответственности.</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after="120"/>
        <w:ind w:right="-5" w:firstLine="858"/>
        <w:rPr>
          <w:rFonts w:ascii="Arial" w:eastAsia="MS Mincho" w:hAnsi="Arial" w:cs="Arial"/>
          <w:iCs/>
        </w:rPr>
      </w:pPr>
      <w:r w:rsidRPr="005C0BD3">
        <w:rPr>
          <w:rFonts w:ascii="Arial" w:eastAsia="MS Mincho" w:hAnsi="Arial" w:cs="Arial"/>
          <w:iCs/>
        </w:rPr>
        <w:t xml:space="preserve">29-летний С., выпускник университета, во время работы переводчиком в одной из африканских стран заразился вирусом </w:t>
      </w:r>
      <w:proofErr w:type="spellStart"/>
      <w:r w:rsidRPr="005C0BD3">
        <w:rPr>
          <w:rFonts w:ascii="Arial" w:eastAsia="MS Mincho" w:hAnsi="Arial" w:cs="Arial"/>
          <w:iCs/>
        </w:rPr>
        <w:t>СПИДа</w:t>
      </w:r>
      <w:proofErr w:type="spellEnd"/>
      <w:r w:rsidRPr="005C0BD3">
        <w:rPr>
          <w:rFonts w:ascii="Arial" w:eastAsia="MS Mincho" w:hAnsi="Arial" w:cs="Arial"/>
          <w:iCs/>
        </w:rPr>
        <w:t xml:space="preserve">. После возвращения на Родину работал учителем средней школы, при этом был донором городской станции переливания крови, не зная об инфицировании вирусом </w:t>
      </w:r>
      <w:proofErr w:type="spellStart"/>
      <w:r w:rsidRPr="005C0BD3">
        <w:rPr>
          <w:rFonts w:ascii="Arial" w:eastAsia="MS Mincho" w:hAnsi="Arial" w:cs="Arial"/>
          <w:iCs/>
        </w:rPr>
        <w:t>СПИДа</w:t>
      </w:r>
      <w:proofErr w:type="spellEnd"/>
      <w:r w:rsidRPr="005C0BD3">
        <w:rPr>
          <w:rFonts w:ascii="Arial" w:eastAsia="MS Mincho" w:hAnsi="Arial" w:cs="Arial"/>
          <w:iCs/>
        </w:rPr>
        <w:t xml:space="preserve">. Вскоре умерла роженица от заболевания </w:t>
      </w:r>
      <w:proofErr w:type="spellStart"/>
      <w:r w:rsidRPr="005C0BD3">
        <w:rPr>
          <w:rFonts w:ascii="Arial" w:eastAsia="MS Mincho" w:hAnsi="Arial" w:cs="Arial"/>
          <w:iCs/>
        </w:rPr>
        <w:t>СПИДом</w:t>
      </w:r>
      <w:proofErr w:type="spellEnd"/>
      <w:r w:rsidRPr="005C0BD3">
        <w:rPr>
          <w:rFonts w:ascii="Arial" w:eastAsia="MS Mincho" w:hAnsi="Arial" w:cs="Arial"/>
          <w:iCs/>
        </w:rPr>
        <w:t xml:space="preserve"> и врачи стали искать источник заражения. Так в поле зрения медиков и сотрудников правоохранительных органов попал С. После подтверждения факта, что С. является вирусоносителем, у него взяли подписку о том, что он знает о своем </w:t>
      </w:r>
      <w:proofErr w:type="gramStart"/>
      <w:r w:rsidRPr="005C0BD3">
        <w:rPr>
          <w:rFonts w:ascii="Arial" w:eastAsia="MS Mincho" w:hAnsi="Arial" w:cs="Arial"/>
          <w:iCs/>
        </w:rPr>
        <w:t>недуге</w:t>
      </w:r>
      <w:proofErr w:type="gramEnd"/>
      <w:r w:rsidRPr="005C0BD3">
        <w:rPr>
          <w:rFonts w:ascii="Arial" w:eastAsia="MS Mincho" w:hAnsi="Arial" w:cs="Arial"/>
          <w:iCs/>
        </w:rPr>
        <w:t xml:space="preserve"> и будет нести уголовную ответственность за инфицирование других людей. Он дал письменное обязательство избегать половых контактов, однако свое обязательство нарушил, вступив в интимные отношения с несколькими молодыми женщинами, и заразил их вирусом </w:t>
      </w:r>
      <w:proofErr w:type="spellStart"/>
      <w:r w:rsidRPr="005C0BD3">
        <w:rPr>
          <w:rFonts w:ascii="Arial" w:eastAsia="MS Mincho" w:hAnsi="Arial" w:cs="Arial"/>
          <w:iCs/>
        </w:rPr>
        <w:t>СПИДа</w:t>
      </w:r>
      <w:proofErr w:type="spellEnd"/>
      <w:r w:rsidRPr="005C0BD3">
        <w:rPr>
          <w:rFonts w:ascii="Arial" w:eastAsia="MS Mincho" w:hAnsi="Arial" w:cs="Arial"/>
          <w:iCs/>
        </w:rPr>
        <w:t xml:space="preserve">. Энский городской суд признал его виновным в преступлении, предусмотренном ст. 122 УК, и приговорил к 3 годам лишения свободы. </w:t>
      </w:r>
    </w:p>
    <w:p w:rsidR="00C61AD0" w:rsidRPr="005C0BD3" w:rsidRDefault="00C61AD0" w:rsidP="00C61AD0">
      <w:pPr>
        <w:widowControl/>
        <w:spacing w:after="120"/>
        <w:ind w:right="-5" w:firstLine="858"/>
        <w:rPr>
          <w:rFonts w:ascii="Arial" w:eastAsia="MS Mincho" w:hAnsi="Arial" w:cs="Arial"/>
          <w:iCs/>
        </w:rPr>
      </w:pPr>
      <w:r w:rsidRPr="005C0BD3">
        <w:rPr>
          <w:rFonts w:ascii="Arial" w:eastAsia="MS Mincho" w:hAnsi="Arial" w:cs="Arial"/>
          <w:iCs/>
        </w:rPr>
        <w:t xml:space="preserve">Определите осужденному вид уголовно-исполнительной колонии. </w:t>
      </w:r>
    </w:p>
    <w:p w:rsidR="00C61AD0"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39</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 xml:space="preserve">Условно-досрочное освобождение.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rPr>
        <w:t>Смелов осужден за совершение убийства двух и более лиц по найму (</w:t>
      </w:r>
      <w:proofErr w:type="spellStart"/>
      <w:r w:rsidRPr="005C0BD3">
        <w:rPr>
          <w:rFonts w:ascii="Arial" w:eastAsia="MS Mincho" w:hAnsi="Arial" w:cs="Arial"/>
        </w:rPr>
        <w:t>пп</w:t>
      </w:r>
      <w:proofErr w:type="spellEnd"/>
      <w:r w:rsidRPr="005C0BD3">
        <w:rPr>
          <w:rFonts w:ascii="Arial" w:eastAsia="MS Mincho" w:hAnsi="Arial" w:cs="Arial"/>
        </w:rPr>
        <w:t>. «а», «</w:t>
      </w:r>
      <w:proofErr w:type="spellStart"/>
      <w:r w:rsidRPr="005C0BD3">
        <w:rPr>
          <w:rFonts w:ascii="Arial" w:eastAsia="MS Mincho" w:hAnsi="Arial" w:cs="Arial"/>
        </w:rPr>
        <w:t>з</w:t>
      </w:r>
      <w:proofErr w:type="spellEnd"/>
      <w:r w:rsidRPr="005C0BD3">
        <w:rPr>
          <w:rFonts w:ascii="Arial" w:eastAsia="MS Mincho" w:hAnsi="Arial" w:cs="Arial"/>
        </w:rPr>
        <w:t>» ч. 2 ст. 105 УК РФ). На преступные доходы Смелов купил дом, который впоследствии продал ранее незнакомому Козлову. Следствию не удалось доказать, что Козлов знал или должен был знать, что дом был куплен на денежные средства, полученные в результате преступных действий.</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rPr>
        <w:t>Суд в отношении Смелова вынес решение о конфискации взамен имущества денежной суммы, исходя из инвентаризационной оценки стоимости дома.</w:t>
      </w:r>
    </w:p>
    <w:p w:rsidR="00C61AD0" w:rsidRPr="005C0BD3" w:rsidRDefault="00C61AD0" w:rsidP="00C61AD0">
      <w:pPr>
        <w:keepNext/>
        <w:autoSpaceDE w:val="0"/>
        <w:autoSpaceDN w:val="0"/>
        <w:adjustRightInd w:val="0"/>
        <w:ind w:firstLine="0"/>
        <w:rPr>
          <w:rFonts w:ascii="Arial" w:eastAsia="MS Mincho" w:hAnsi="Arial" w:cs="Arial"/>
        </w:rPr>
      </w:pPr>
      <w:r w:rsidRPr="005C0BD3">
        <w:rPr>
          <w:rFonts w:ascii="Arial" w:eastAsia="MS Mincho" w:hAnsi="Arial" w:cs="Arial"/>
        </w:rPr>
        <w:tab/>
        <w:t>Были ли установлены основания для замены конфискации имущества конфискацией денежных средств?</w:t>
      </w:r>
    </w:p>
    <w:p w:rsidR="00C61AD0" w:rsidRPr="005C0BD3" w:rsidRDefault="00C61AD0" w:rsidP="00C61AD0">
      <w:pPr>
        <w:keepNext/>
        <w:autoSpaceDE w:val="0"/>
        <w:autoSpaceDN w:val="0"/>
        <w:adjustRightInd w:val="0"/>
        <w:ind w:firstLine="0"/>
        <w:rPr>
          <w:rFonts w:ascii="Arial" w:eastAsia="MS Mincho" w:hAnsi="Arial" w:cs="Arial"/>
        </w:rPr>
      </w:pPr>
      <w:r w:rsidRPr="005C0BD3">
        <w:rPr>
          <w:rFonts w:ascii="Arial" w:eastAsia="MS Mincho" w:hAnsi="Arial" w:cs="Arial"/>
        </w:rPr>
        <w:tab/>
        <w:t>Правильно ли определен размер конфискуемой денежной суммы?</w:t>
      </w:r>
    </w:p>
    <w:p w:rsidR="00C61AD0" w:rsidRPr="005C0BD3" w:rsidRDefault="00C61AD0" w:rsidP="00C61AD0">
      <w:pPr>
        <w:keepNext/>
        <w:autoSpaceDE w:val="0"/>
        <w:autoSpaceDN w:val="0"/>
        <w:adjustRightInd w:val="0"/>
        <w:ind w:firstLine="0"/>
        <w:rPr>
          <w:rFonts w:ascii="Arial" w:eastAsia="MS Mincho" w:hAnsi="Arial" w:cs="Arial"/>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40</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Юридическая природа конфискации имущества. Имущество, подлежащее конфискации. Конфискация имущества и возмещение ущерба, причиненного законному владельцу.</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after="120"/>
        <w:ind w:right="-5" w:firstLine="858"/>
        <w:rPr>
          <w:rFonts w:ascii="Arial" w:eastAsia="MS Mincho" w:hAnsi="Arial" w:cs="Arial"/>
          <w:iCs/>
        </w:rPr>
      </w:pPr>
      <w:r w:rsidRPr="005C0BD3">
        <w:rPr>
          <w:rFonts w:ascii="Arial" w:eastAsia="MS Mincho" w:hAnsi="Arial" w:cs="Arial"/>
          <w:iCs/>
        </w:rPr>
        <w:t xml:space="preserve">Судом первой инстанции </w:t>
      </w:r>
      <w:proofErr w:type="spellStart"/>
      <w:r w:rsidRPr="005C0BD3">
        <w:rPr>
          <w:rFonts w:ascii="Arial" w:eastAsia="MS Mincho" w:hAnsi="Arial" w:cs="Arial"/>
          <w:iCs/>
        </w:rPr>
        <w:t>Хутов</w:t>
      </w:r>
      <w:proofErr w:type="spellEnd"/>
      <w:r w:rsidRPr="005C0BD3">
        <w:rPr>
          <w:rFonts w:ascii="Arial" w:eastAsia="MS Mincho" w:hAnsi="Arial" w:cs="Arial"/>
          <w:iCs/>
        </w:rPr>
        <w:t xml:space="preserve"> осужден по ст. 30 и п.  </w:t>
      </w:r>
      <w:r w:rsidRPr="005C0BD3">
        <w:rPr>
          <w:rFonts w:ascii="Arial" w:eastAsia="MS Mincho" w:hAnsi="Arial" w:cs="Arial"/>
        </w:rPr>
        <w:t>«</w:t>
      </w:r>
      <w:proofErr w:type="spellStart"/>
      <w:r w:rsidRPr="005C0BD3">
        <w:rPr>
          <w:rFonts w:ascii="Arial" w:eastAsia="MS Mincho" w:hAnsi="Arial" w:cs="Arial"/>
        </w:rPr>
        <w:t>д</w:t>
      </w:r>
      <w:proofErr w:type="spellEnd"/>
      <w:r w:rsidRPr="005C0BD3">
        <w:rPr>
          <w:rFonts w:ascii="Arial" w:eastAsia="MS Mincho" w:hAnsi="Arial" w:cs="Arial"/>
        </w:rPr>
        <w:t>»</w:t>
      </w:r>
      <w:r w:rsidRPr="005C0BD3">
        <w:rPr>
          <w:rFonts w:ascii="Arial" w:eastAsia="MS Mincho" w:hAnsi="Arial" w:cs="Arial"/>
          <w:iCs/>
        </w:rPr>
        <w:t xml:space="preserve"> </w:t>
      </w:r>
      <w:proofErr w:type="gramStart"/>
      <w:r w:rsidRPr="005C0BD3">
        <w:rPr>
          <w:rFonts w:ascii="Arial" w:eastAsia="MS Mincho" w:hAnsi="Arial" w:cs="Arial"/>
          <w:iCs/>
        </w:rPr>
        <w:t>ч</w:t>
      </w:r>
      <w:proofErr w:type="gramEnd"/>
      <w:r w:rsidRPr="005C0BD3">
        <w:rPr>
          <w:rFonts w:ascii="Arial" w:eastAsia="MS Mincho" w:hAnsi="Arial" w:cs="Arial"/>
          <w:iCs/>
        </w:rPr>
        <w:t xml:space="preserve">.2 ст. 105 УК РФ к 3 годам лишения свободы. Он признан виновным в покушении на умышленное убийство бывшей жены, совершенное с особой жестокостью. </w:t>
      </w:r>
    </w:p>
    <w:p w:rsidR="00C61AD0" w:rsidRPr="005C0BD3" w:rsidRDefault="00C61AD0" w:rsidP="00C61AD0">
      <w:pPr>
        <w:widowControl/>
        <w:spacing w:after="120"/>
        <w:ind w:right="-5" w:firstLine="858"/>
        <w:rPr>
          <w:rFonts w:ascii="Arial" w:eastAsia="MS Mincho" w:hAnsi="Arial" w:cs="Arial"/>
          <w:iCs/>
        </w:rPr>
      </w:pPr>
      <w:r w:rsidRPr="005C0BD3">
        <w:rPr>
          <w:rFonts w:ascii="Arial" w:eastAsia="MS Mincho" w:hAnsi="Arial" w:cs="Arial"/>
          <w:iCs/>
        </w:rPr>
        <w:t xml:space="preserve">Обоснованно ли избрана мера наказания осужденному? Какое требование общих начал назначения наказания не соблюдено судом? </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lastRenderedPageBreak/>
        <w:t xml:space="preserve">Вариант № </w:t>
      </w:r>
      <w:r>
        <w:rPr>
          <w:rFonts w:ascii="Arial" w:eastAsia="MS Mincho" w:hAnsi="Arial" w:cs="Arial"/>
          <w:b/>
        </w:rPr>
        <w:t>41</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 xml:space="preserve">Особенности уголовной ответственности несовершеннолетних.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ind w:right="-5" w:firstLine="858"/>
        <w:rPr>
          <w:rFonts w:ascii="Arial" w:eastAsia="MS Mincho" w:hAnsi="Arial" w:cs="Arial"/>
          <w:iCs/>
        </w:rPr>
      </w:pPr>
      <w:r w:rsidRPr="005C0BD3">
        <w:rPr>
          <w:rFonts w:ascii="Arial" w:eastAsia="MS Mincho" w:hAnsi="Arial" w:cs="Arial"/>
          <w:iCs/>
        </w:rPr>
        <w:t xml:space="preserve">В </w:t>
      </w:r>
      <w:smartTag w:uri="urn:schemas-microsoft-com:office:smarttags" w:element="metricconverter">
        <w:smartTagPr>
          <w:attr w:name="ProductID" w:val="1957 г"/>
        </w:smartTagPr>
        <w:r w:rsidRPr="005C0BD3">
          <w:rPr>
            <w:rFonts w:ascii="Arial" w:eastAsia="MS Mincho" w:hAnsi="Arial" w:cs="Arial"/>
            <w:iCs/>
          </w:rPr>
          <w:t>1957 г</w:t>
        </w:r>
      </w:smartTag>
      <w:r w:rsidRPr="005C0BD3">
        <w:rPr>
          <w:rFonts w:ascii="Arial" w:eastAsia="MS Mincho" w:hAnsi="Arial" w:cs="Arial"/>
          <w:iCs/>
        </w:rPr>
        <w:t xml:space="preserve">. Б.И. </w:t>
      </w:r>
      <w:proofErr w:type="gramStart"/>
      <w:r w:rsidRPr="005C0BD3">
        <w:rPr>
          <w:rFonts w:ascii="Arial" w:eastAsia="MS Mincho" w:hAnsi="Arial" w:cs="Arial"/>
          <w:iCs/>
        </w:rPr>
        <w:t>избил жителя своей деревни Д. и бывшего сотрудника милиции К. Боясь</w:t>
      </w:r>
      <w:proofErr w:type="gramEnd"/>
      <w:r w:rsidRPr="005C0BD3">
        <w:rPr>
          <w:rFonts w:ascii="Arial" w:eastAsia="MS Mincho" w:hAnsi="Arial" w:cs="Arial"/>
          <w:iCs/>
        </w:rPr>
        <w:t xml:space="preserve"> ответственности, он скрылся в лесах, а затем вступил в банду М., в составе которой принимал участие в грабежах магазинов, налетах на представителей органов власти и т.п. После разгрома банды летом </w:t>
      </w:r>
      <w:smartTag w:uri="urn:schemas-microsoft-com:office:smarttags" w:element="metricconverter">
        <w:smartTagPr>
          <w:attr w:name="ProductID" w:val="1963 г"/>
        </w:smartTagPr>
        <w:r w:rsidRPr="005C0BD3">
          <w:rPr>
            <w:rFonts w:ascii="Arial" w:eastAsia="MS Mincho" w:hAnsi="Arial" w:cs="Arial"/>
            <w:iCs/>
          </w:rPr>
          <w:t>1963 г</w:t>
        </w:r>
      </w:smartTag>
      <w:r w:rsidRPr="005C0BD3">
        <w:rPr>
          <w:rFonts w:ascii="Arial" w:eastAsia="MS Mincho" w:hAnsi="Arial" w:cs="Arial"/>
          <w:iCs/>
        </w:rPr>
        <w:t xml:space="preserve">. Б. И. совместно с братом В.И. и мужем сестры 3. в рабочем поселке дважды обокрал магазин. Соучастники краж были задержаны и осуждены, а Б. И. удалось снова скрыться. Накануне Нового, 2010, года он вышел из леса, где почти 50-летний скрывался от правосудия, явился в свою родную деревню. </w:t>
      </w:r>
    </w:p>
    <w:p w:rsidR="00C61AD0" w:rsidRPr="005C0BD3" w:rsidRDefault="00C61AD0" w:rsidP="00C61AD0">
      <w:pPr>
        <w:widowControl/>
        <w:ind w:right="-5" w:firstLine="858"/>
        <w:rPr>
          <w:rFonts w:ascii="Arial" w:eastAsia="MS Mincho" w:hAnsi="Arial" w:cs="Arial"/>
          <w:iCs/>
        </w:rPr>
      </w:pPr>
      <w:r w:rsidRPr="005C0BD3">
        <w:rPr>
          <w:rFonts w:ascii="Arial" w:eastAsia="MS Mincho" w:hAnsi="Arial" w:cs="Arial"/>
          <w:iCs/>
        </w:rPr>
        <w:t xml:space="preserve">Решите вопрос, можно ли применить к Б.И. правила о сроках давности привлечения к уголовной ответственности? Опишите условия применения срока давности по УК. </w:t>
      </w:r>
    </w:p>
    <w:p w:rsidR="00C61AD0" w:rsidRPr="005C0BD3" w:rsidRDefault="00C61AD0" w:rsidP="00C61AD0">
      <w:pPr>
        <w:keepNext/>
        <w:autoSpaceDE w:val="0"/>
        <w:autoSpaceDN w:val="0"/>
        <w:adjustRightInd w:val="0"/>
        <w:ind w:firstLine="0"/>
        <w:jc w:val="center"/>
        <w:rPr>
          <w:rFonts w:ascii="Arial" w:eastAsia="MS Mincho" w:hAnsi="Arial" w:cs="Arial"/>
          <w:b/>
          <w:spacing w:val="-5"/>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42</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 xml:space="preserve">Принудительные меры воспитательного воздействия: понятие, значение и применение.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ind w:right="-5" w:firstLine="858"/>
        <w:rPr>
          <w:rFonts w:ascii="Arial" w:eastAsia="MS Mincho" w:hAnsi="Arial" w:cs="Arial"/>
          <w:iCs/>
        </w:rPr>
      </w:pPr>
      <w:r w:rsidRPr="005C0BD3">
        <w:rPr>
          <w:rFonts w:ascii="Arial" w:eastAsia="MS Mincho" w:hAnsi="Arial" w:cs="Arial"/>
          <w:iCs/>
        </w:rPr>
        <w:t xml:space="preserve">Винокуров 10 июля </w:t>
      </w:r>
      <w:smartTag w:uri="urn:schemas-microsoft-com:office:smarttags" w:element="metricconverter">
        <w:smartTagPr>
          <w:attr w:name="ProductID" w:val="2008 г"/>
        </w:smartTagPr>
        <w:r w:rsidRPr="005C0BD3">
          <w:rPr>
            <w:rFonts w:ascii="Arial" w:eastAsia="MS Mincho" w:hAnsi="Arial" w:cs="Arial"/>
            <w:iCs/>
          </w:rPr>
          <w:t>2008 г</w:t>
        </w:r>
      </w:smartTag>
      <w:r w:rsidRPr="005C0BD3">
        <w:rPr>
          <w:rFonts w:ascii="Arial" w:eastAsia="MS Mincho" w:hAnsi="Arial" w:cs="Arial"/>
          <w:iCs/>
        </w:rPr>
        <w:t xml:space="preserve">. был осужден по ч. 1 ст. 264 УК к 2 годам лишения свободы с отбыванием наказания в колонии-поселении. При вынесении обвинительного приговора в отношении осужденного была оставлена прежняя мера пресечения - подписка о невыезде и надлежащем поведении. В кассационном порядке дело не рассматривалось, приговор вступил в законную силу 18 июля </w:t>
      </w:r>
      <w:smartTag w:uri="urn:schemas-microsoft-com:office:smarttags" w:element="metricconverter">
        <w:smartTagPr>
          <w:attr w:name="ProductID" w:val="2008 г"/>
        </w:smartTagPr>
        <w:r w:rsidRPr="005C0BD3">
          <w:rPr>
            <w:rFonts w:ascii="Arial" w:eastAsia="MS Mincho" w:hAnsi="Arial" w:cs="Arial"/>
            <w:iCs/>
          </w:rPr>
          <w:t>2008 г</w:t>
        </w:r>
      </w:smartTag>
      <w:r w:rsidRPr="005C0BD3">
        <w:rPr>
          <w:rFonts w:ascii="Arial" w:eastAsia="MS Mincho" w:hAnsi="Arial" w:cs="Arial"/>
          <w:iCs/>
        </w:rPr>
        <w:t xml:space="preserve">. По халатности секретаря судебного заседания уголовное дело </w:t>
      </w:r>
      <w:proofErr w:type="spellStart"/>
      <w:r w:rsidRPr="005C0BD3">
        <w:rPr>
          <w:rFonts w:ascii="Arial" w:eastAsia="MS Mincho" w:hAnsi="Arial" w:cs="Arial"/>
          <w:iCs/>
        </w:rPr>
        <w:t>Винокурова</w:t>
      </w:r>
      <w:proofErr w:type="spellEnd"/>
      <w:r w:rsidRPr="005C0BD3">
        <w:rPr>
          <w:rFonts w:ascii="Arial" w:eastAsia="MS Mincho" w:hAnsi="Arial" w:cs="Arial"/>
          <w:iCs/>
        </w:rPr>
        <w:t xml:space="preserve"> было положено в шкаф с делами, приговоры по которым обращены к исполнению. Осужденный продолжал работать </w:t>
      </w:r>
      <w:proofErr w:type="spellStart"/>
      <w:r w:rsidRPr="005C0BD3">
        <w:rPr>
          <w:rFonts w:ascii="Arial" w:eastAsia="MS Mincho" w:hAnsi="Arial" w:cs="Arial"/>
          <w:iCs/>
        </w:rPr>
        <w:t>автослесарем</w:t>
      </w:r>
      <w:proofErr w:type="spellEnd"/>
      <w:r w:rsidRPr="005C0BD3">
        <w:rPr>
          <w:rFonts w:ascii="Arial" w:eastAsia="MS Mincho" w:hAnsi="Arial" w:cs="Arial"/>
          <w:iCs/>
        </w:rPr>
        <w:t xml:space="preserve"> на том же предприятии, ожидая, как о том ему было разъяснено в суде, исполнения приговора. В сентябре </w:t>
      </w:r>
      <w:smartTag w:uri="urn:schemas-microsoft-com:office:smarttags" w:element="metricconverter">
        <w:smartTagPr>
          <w:attr w:name="ProductID" w:val="2012 г"/>
        </w:smartTagPr>
        <w:r w:rsidRPr="005C0BD3">
          <w:rPr>
            <w:rFonts w:ascii="Arial" w:eastAsia="MS Mincho" w:hAnsi="Arial" w:cs="Arial"/>
            <w:iCs/>
          </w:rPr>
          <w:t>2012 г</w:t>
        </w:r>
      </w:smartTag>
      <w:r w:rsidRPr="005C0BD3">
        <w:rPr>
          <w:rFonts w:ascii="Arial" w:eastAsia="MS Mincho" w:hAnsi="Arial" w:cs="Arial"/>
          <w:iCs/>
        </w:rPr>
        <w:t xml:space="preserve">. в суде была проверка, в ходе которой выявлено дело </w:t>
      </w:r>
      <w:proofErr w:type="spellStart"/>
      <w:r w:rsidRPr="005C0BD3">
        <w:rPr>
          <w:rFonts w:ascii="Arial" w:eastAsia="MS Mincho" w:hAnsi="Arial" w:cs="Arial"/>
          <w:iCs/>
        </w:rPr>
        <w:t>Винокурвоа</w:t>
      </w:r>
      <w:proofErr w:type="spellEnd"/>
      <w:r w:rsidRPr="005C0BD3">
        <w:rPr>
          <w:rFonts w:ascii="Arial" w:eastAsia="MS Mincho" w:hAnsi="Arial" w:cs="Arial"/>
          <w:iCs/>
        </w:rPr>
        <w:t xml:space="preserve">, по которому приговор не обращен к исполнению. </w:t>
      </w:r>
    </w:p>
    <w:p w:rsidR="00C61AD0" w:rsidRPr="005C0BD3" w:rsidRDefault="00C61AD0" w:rsidP="00C61AD0">
      <w:pPr>
        <w:widowControl/>
        <w:ind w:right="-5" w:firstLine="858"/>
        <w:rPr>
          <w:rFonts w:ascii="Arial" w:eastAsia="MS Mincho" w:hAnsi="Arial" w:cs="Arial"/>
          <w:iCs/>
        </w:rPr>
      </w:pPr>
      <w:r w:rsidRPr="005C0BD3">
        <w:rPr>
          <w:rFonts w:ascii="Arial" w:eastAsia="MS Mincho" w:hAnsi="Arial" w:cs="Arial"/>
          <w:iCs/>
        </w:rPr>
        <w:t xml:space="preserve">Можно ли приговор в отношении В. обратить к исполнению? При каких условиях лицо может быть освобождено от наказания по истечении срока давности исполнения обвинительного приговора? </w:t>
      </w:r>
    </w:p>
    <w:p w:rsidR="00C61AD0" w:rsidRPr="005C0BD3" w:rsidRDefault="00C61AD0" w:rsidP="00C61AD0">
      <w:pPr>
        <w:keepNext/>
        <w:autoSpaceDE w:val="0"/>
        <w:autoSpaceDN w:val="0"/>
        <w:adjustRightInd w:val="0"/>
        <w:ind w:firstLine="0"/>
        <w:rPr>
          <w:rFonts w:ascii="Arial" w:eastAsia="MS Mincho" w:hAnsi="Arial" w:cs="Arial"/>
          <w:b/>
          <w:spacing w:val="-5"/>
        </w:rPr>
      </w:pPr>
    </w:p>
    <w:p w:rsidR="00C61AD0" w:rsidRPr="005C0BD3" w:rsidRDefault="00C61AD0" w:rsidP="00C61AD0">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43</w:t>
      </w:r>
      <w:r w:rsidRPr="005C0BD3">
        <w:rPr>
          <w:rFonts w:ascii="Arial" w:eastAsia="MS Mincho" w:hAnsi="Arial" w:cs="Arial"/>
          <w:b/>
        </w:rPr>
        <w:t>.</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 xml:space="preserve">Пожизненное лишение свободы и смертная казнь.  </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
          <w:iCs/>
        </w:rPr>
        <w:tab/>
      </w:r>
      <w:proofErr w:type="spellStart"/>
      <w:r w:rsidRPr="005C0BD3">
        <w:rPr>
          <w:rFonts w:ascii="Arial" w:eastAsia="MS Mincho" w:hAnsi="Arial" w:cs="Arial"/>
          <w:iCs/>
        </w:rPr>
        <w:t>Камраев</w:t>
      </w:r>
      <w:proofErr w:type="spellEnd"/>
      <w:r w:rsidRPr="005C0BD3">
        <w:rPr>
          <w:rFonts w:ascii="Arial" w:eastAsia="MS Mincho" w:hAnsi="Arial" w:cs="Arial"/>
          <w:iCs/>
        </w:rPr>
        <w:t xml:space="preserve"> в возрасте 15 лет участвовал в массовых беспорядках, сопровождавшихся насилием. Виновность его установлена не была. Через некоторое время он с родителями переехал в другой город. Больше преступлений он не совершал. После окончания автодорожного колледжа работал водителем в транспортной компании.</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Cs/>
        </w:rPr>
        <w:tab/>
        <w:t xml:space="preserve">Через 6 лет преступление было раскрыто и в возрасте 21 года </w:t>
      </w:r>
      <w:proofErr w:type="spellStart"/>
      <w:r w:rsidRPr="005C0BD3">
        <w:rPr>
          <w:rFonts w:ascii="Arial" w:eastAsia="MS Mincho" w:hAnsi="Arial" w:cs="Arial"/>
          <w:iCs/>
        </w:rPr>
        <w:t>Камраев</w:t>
      </w:r>
      <w:proofErr w:type="spellEnd"/>
      <w:r w:rsidRPr="005C0BD3">
        <w:rPr>
          <w:rFonts w:ascii="Arial" w:eastAsia="MS Mincho" w:hAnsi="Arial" w:cs="Arial"/>
          <w:iCs/>
        </w:rPr>
        <w:t xml:space="preserve"> был привлечен к уголовной ответственности по </w:t>
      </w:r>
      <w:proofErr w:type="gramStart"/>
      <w:r w:rsidRPr="005C0BD3">
        <w:rPr>
          <w:rFonts w:ascii="Arial" w:eastAsia="MS Mincho" w:hAnsi="Arial" w:cs="Arial"/>
          <w:iCs/>
        </w:rPr>
        <w:t>ч</w:t>
      </w:r>
      <w:proofErr w:type="gramEnd"/>
      <w:r w:rsidRPr="005C0BD3">
        <w:rPr>
          <w:rFonts w:ascii="Arial" w:eastAsia="MS Mincho" w:hAnsi="Arial" w:cs="Arial"/>
          <w:iCs/>
        </w:rPr>
        <w:t>. 2 ст. 212 УК РФ.</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Cs/>
        </w:rPr>
        <w:tab/>
        <w:t xml:space="preserve">Правильно ли был привлечен к уголовной ответственности </w:t>
      </w:r>
      <w:proofErr w:type="spellStart"/>
      <w:r w:rsidRPr="005C0BD3">
        <w:rPr>
          <w:rFonts w:ascii="Arial" w:eastAsia="MS Mincho" w:hAnsi="Arial" w:cs="Arial"/>
          <w:iCs/>
        </w:rPr>
        <w:t>Камраев</w:t>
      </w:r>
      <w:proofErr w:type="spellEnd"/>
      <w:r w:rsidRPr="005C0BD3">
        <w:rPr>
          <w:rFonts w:ascii="Arial" w:eastAsia="MS Mincho" w:hAnsi="Arial" w:cs="Arial"/>
          <w:iCs/>
        </w:rPr>
        <w:t>?</w:t>
      </w:r>
    </w:p>
    <w:p w:rsidR="00C61AD0" w:rsidRPr="005C0BD3" w:rsidRDefault="00C61AD0" w:rsidP="00C61AD0">
      <w:pPr>
        <w:widowControl/>
        <w:spacing w:line="240" w:lineRule="atLeast"/>
        <w:ind w:firstLine="709"/>
        <w:jc w:val="center"/>
        <w:rPr>
          <w:rFonts w:ascii="Arial" w:eastAsia="MS Mincho" w:hAnsi="Arial" w:cs="Arial"/>
          <w:b/>
        </w:rPr>
      </w:pPr>
    </w:p>
    <w:p w:rsidR="00C61AD0" w:rsidRPr="005C0BD3" w:rsidRDefault="00C61AD0" w:rsidP="00C61AD0">
      <w:pPr>
        <w:widowControl/>
        <w:spacing w:line="240" w:lineRule="atLeast"/>
        <w:ind w:firstLine="709"/>
        <w:jc w:val="center"/>
        <w:rPr>
          <w:rFonts w:ascii="Arial" w:eastAsia="MS Mincho" w:hAnsi="Arial" w:cs="Arial"/>
          <w:b/>
        </w:rPr>
      </w:pPr>
      <w:r>
        <w:rPr>
          <w:rFonts w:ascii="Arial" w:eastAsia="MS Mincho" w:hAnsi="Arial" w:cs="Arial"/>
          <w:b/>
        </w:rPr>
        <w:t>Вариант № 4</w:t>
      </w:r>
      <w:r w:rsidRPr="005C0BD3">
        <w:rPr>
          <w:rFonts w:ascii="Arial" w:eastAsia="MS Mincho" w:hAnsi="Arial" w:cs="Arial"/>
          <w:b/>
        </w:rPr>
        <w:t>4.</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Понятие и основания освобождения от уголовной ответственности. Виды освобождения от уголовной ответственности. Специальные правила освобождения от уголовной ответственности, предусмотренные статьями Особенной части УК РФ.</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C61AD0" w:rsidRPr="005C0BD3" w:rsidRDefault="00C61AD0" w:rsidP="00C61AD0">
      <w:pPr>
        <w:widowControl/>
        <w:spacing w:after="120"/>
        <w:ind w:right="-5" w:firstLine="858"/>
        <w:rPr>
          <w:rFonts w:ascii="Arial" w:eastAsia="MS Mincho" w:hAnsi="Arial" w:cs="Arial"/>
          <w:iCs/>
        </w:rPr>
      </w:pPr>
      <w:proofErr w:type="spellStart"/>
      <w:r w:rsidRPr="005C0BD3">
        <w:rPr>
          <w:rFonts w:ascii="Arial" w:eastAsia="MS Mincho" w:hAnsi="Arial" w:cs="Arial"/>
          <w:iCs/>
        </w:rPr>
        <w:lastRenderedPageBreak/>
        <w:t>Кабушев</w:t>
      </w:r>
      <w:proofErr w:type="spellEnd"/>
      <w:r w:rsidRPr="005C0BD3">
        <w:rPr>
          <w:rFonts w:ascii="Arial" w:eastAsia="MS Mincho" w:hAnsi="Arial" w:cs="Arial"/>
          <w:iCs/>
        </w:rPr>
        <w:t xml:space="preserve"> в июне </w:t>
      </w:r>
      <w:smartTag w:uri="urn:schemas-microsoft-com:office:smarttags" w:element="metricconverter">
        <w:smartTagPr>
          <w:attr w:name="ProductID" w:val="1998 г"/>
        </w:smartTagPr>
        <w:r w:rsidRPr="005C0BD3">
          <w:rPr>
            <w:rFonts w:ascii="Arial" w:eastAsia="MS Mincho" w:hAnsi="Arial" w:cs="Arial"/>
            <w:iCs/>
          </w:rPr>
          <w:t>1998 г</w:t>
        </w:r>
      </w:smartTag>
      <w:r w:rsidRPr="005C0BD3">
        <w:rPr>
          <w:rFonts w:ascii="Arial" w:eastAsia="MS Mincho" w:hAnsi="Arial" w:cs="Arial"/>
          <w:iCs/>
        </w:rPr>
        <w:t xml:space="preserve">. за изнасилование малолетней </w:t>
      </w:r>
      <w:proofErr w:type="spellStart"/>
      <w:proofErr w:type="gramStart"/>
      <w:r w:rsidRPr="005C0BD3">
        <w:rPr>
          <w:rFonts w:ascii="Arial" w:eastAsia="MS Mincho" w:hAnsi="Arial" w:cs="Arial"/>
          <w:iCs/>
        </w:rPr>
        <w:t>М-иной</w:t>
      </w:r>
      <w:proofErr w:type="spellEnd"/>
      <w:proofErr w:type="gramEnd"/>
      <w:r w:rsidRPr="005C0BD3">
        <w:rPr>
          <w:rFonts w:ascii="Arial" w:eastAsia="MS Mincho" w:hAnsi="Arial" w:cs="Arial"/>
          <w:iCs/>
        </w:rPr>
        <w:t xml:space="preserve"> (девочке было 10 лет) был осужден к лишению свободы на 12 лет. Вышестоящими инстанциями приговор оставлен без изменения. Работая шофером, К. 22 января </w:t>
      </w:r>
      <w:smartTag w:uri="urn:schemas-microsoft-com:office:smarttags" w:element="metricconverter">
        <w:smartTagPr>
          <w:attr w:name="ProductID" w:val="2010 г"/>
        </w:smartTagPr>
        <w:r w:rsidRPr="005C0BD3">
          <w:rPr>
            <w:rFonts w:ascii="Arial" w:eastAsia="MS Mincho" w:hAnsi="Arial" w:cs="Arial"/>
            <w:iCs/>
          </w:rPr>
          <w:t>2010 г</w:t>
        </w:r>
      </w:smartTag>
      <w:r w:rsidRPr="005C0BD3">
        <w:rPr>
          <w:rFonts w:ascii="Arial" w:eastAsia="MS Mincho" w:hAnsi="Arial" w:cs="Arial"/>
          <w:iCs/>
        </w:rPr>
        <w:t xml:space="preserve">. нарушил правила дорожного движения и эксплуатации транспортных средств (управлял автомобилем в нетрезвом состоянии и выехал из гаража на технически неисправной машине), в результате чего машина опрокинулась и 3 пассажира, находившиеся в кузове, получили тяжкие телесные повреждения. Он предан суду по </w:t>
      </w:r>
      <w:proofErr w:type="gramStart"/>
      <w:r w:rsidRPr="005C0BD3">
        <w:rPr>
          <w:rFonts w:ascii="Arial" w:eastAsia="MS Mincho" w:hAnsi="Arial" w:cs="Arial"/>
          <w:iCs/>
        </w:rPr>
        <w:t>ч</w:t>
      </w:r>
      <w:proofErr w:type="gramEnd"/>
      <w:r w:rsidRPr="005C0BD3">
        <w:rPr>
          <w:rFonts w:ascii="Arial" w:eastAsia="MS Mincho" w:hAnsi="Arial" w:cs="Arial"/>
          <w:iCs/>
        </w:rPr>
        <w:t xml:space="preserve">. 3 ст. 264 УК. </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Cs/>
        </w:rPr>
        <w:tab/>
        <w:t>Назначьте наказание виновному (в тексте решения представьте его подробное обоснование со ссылками на соответствующие положения уголовного закона).</w:t>
      </w:r>
    </w:p>
    <w:p w:rsidR="00C61AD0" w:rsidRPr="005C0BD3" w:rsidRDefault="00C61AD0" w:rsidP="00C61AD0">
      <w:pPr>
        <w:keepNext/>
        <w:autoSpaceDE w:val="0"/>
        <w:autoSpaceDN w:val="0"/>
        <w:adjustRightInd w:val="0"/>
        <w:ind w:firstLine="0"/>
        <w:rPr>
          <w:rFonts w:ascii="Arial" w:eastAsia="MS Mincho" w:hAnsi="Arial" w:cs="Arial"/>
          <w:iCs/>
        </w:rPr>
      </w:pPr>
    </w:p>
    <w:p w:rsidR="00C61AD0" w:rsidRPr="005C0BD3" w:rsidRDefault="00C61AD0" w:rsidP="00C61AD0">
      <w:pPr>
        <w:widowControl/>
        <w:spacing w:line="240" w:lineRule="atLeast"/>
        <w:ind w:firstLine="709"/>
        <w:jc w:val="center"/>
        <w:rPr>
          <w:rFonts w:ascii="Arial" w:eastAsia="MS Mincho" w:hAnsi="Arial" w:cs="Arial"/>
          <w:b/>
        </w:rPr>
      </w:pPr>
      <w:r>
        <w:rPr>
          <w:rFonts w:ascii="Arial" w:eastAsia="MS Mincho" w:hAnsi="Arial" w:cs="Arial"/>
          <w:b/>
        </w:rPr>
        <w:t>Вариант № 4</w:t>
      </w:r>
      <w:r w:rsidRPr="005C0BD3">
        <w:rPr>
          <w:rFonts w:ascii="Arial" w:eastAsia="MS Mincho" w:hAnsi="Arial" w:cs="Arial"/>
          <w:b/>
        </w:rPr>
        <w:t>5.</w:t>
      </w:r>
    </w:p>
    <w:p w:rsidR="00C61AD0" w:rsidRPr="005C0BD3" w:rsidRDefault="00C61AD0" w:rsidP="00C61AD0">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C61AD0" w:rsidRPr="005C0BD3" w:rsidRDefault="00C61AD0" w:rsidP="00C61AD0">
      <w:pPr>
        <w:widowControl/>
        <w:spacing w:line="240" w:lineRule="atLeast"/>
        <w:ind w:firstLine="708"/>
        <w:rPr>
          <w:rFonts w:ascii="Arial" w:eastAsia="MS Mincho" w:hAnsi="Arial" w:cs="Arial"/>
        </w:rPr>
      </w:pPr>
      <w:r w:rsidRPr="005C0BD3">
        <w:rPr>
          <w:rFonts w:ascii="Arial" w:eastAsia="MS Mincho" w:hAnsi="Arial" w:cs="Arial"/>
        </w:rPr>
        <w:t>Понятие и признаки наказания. Цели наказания.</w:t>
      </w:r>
    </w:p>
    <w:p w:rsidR="00C61AD0" w:rsidRPr="005C0BD3" w:rsidRDefault="00C61AD0" w:rsidP="00C61AD0">
      <w:pPr>
        <w:widowControl/>
        <w:spacing w:line="240" w:lineRule="atLeast"/>
        <w:ind w:firstLine="709"/>
        <w:jc w:val="left"/>
        <w:rPr>
          <w:rFonts w:ascii="Arial" w:eastAsia="MS Mincho" w:hAnsi="Arial" w:cs="Arial"/>
          <w:iCs/>
        </w:rPr>
      </w:pPr>
      <w:r w:rsidRPr="005C0BD3">
        <w:rPr>
          <w:rFonts w:ascii="Arial" w:eastAsia="MS Mincho" w:hAnsi="Arial" w:cs="Arial"/>
          <w:b/>
        </w:rPr>
        <w:t>Задача:</w:t>
      </w:r>
      <w:r w:rsidRPr="005C0BD3">
        <w:rPr>
          <w:rFonts w:ascii="Arial" w:eastAsia="MS Mincho" w:hAnsi="Arial" w:cs="Arial"/>
          <w:i/>
          <w:iCs/>
        </w:rPr>
        <w:tab/>
      </w:r>
      <w:r w:rsidRPr="005C0BD3">
        <w:rPr>
          <w:rFonts w:ascii="Arial" w:eastAsia="MS Mincho" w:hAnsi="Arial" w:cs="Arial"/>
          <w:iCs/>
        </w:rPr>
        <w:t xml:space="preserve">Петров осужден за кражу по </w:t>
      </w:r>
      <w:proofErr w:type="gramStart"/>
      <w:r w:rsidRPr="005C0BD3">
        <w:rPr>
          <w:rFonts w:ascii="Arial" w:eastAsia="MS Mincho" w:hAnsi="Arial" w:cs="Arial"/>
          <w:iCs/>
        </w:rPr>
        <w:t>ч</w:t>
      </w:r>
      <w:proofErr w:type="gramEnd"/>
      <w:r w:rsidRPr="005C0BD3">
        <w:rPr>
          <w:rFonts w:ascii="Arial" w:eastAsia="MS Mincho" w:hAnsi="Arial" w:cs="Arial"/>
          <w:iCs/>
        </w:rPr>
        <w:t>. 2 ст. 158 УК РФ к лишению  свободы на срок 2 года условно с применением ст. 73 УК РФ.</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Cs/>
        </w:rPr>
        <w:tab/>
        <w:t>Является ли Петров судимым? Признавался бы Петров судимым, если бы назначенное ему наказание исполнялось бы реально, а от наказания он был освобожден по болезни?</w:t>
      </w:r>
    </w:p>
    <w:p w:rsidR="00C61AD0" w:rsidRPr="005C0BD3" w:rsidRDefault="00C61AD0" w:rsidP="00C61AD0">
      <w:pPr>
        <w:keepNext/>
        <w:autoSpaceDE w:val="0"/>
        <w:autoSpaceDN w:val="0"/>
        <w:adjustRightInd w:val="0"/>
        <w:ind w:firstLine="0"/>
        <w:rPr>
          <w:rFonts w:ascii="Arial" w:eastAsia="MS Mincho" w:hAnsi="Arial" w:cs="Arial"/>
          <w:iCs/>
        </w:rPr>
      </w:pPr>
      <w:r w:rsidRPr="005C0BD3">
        <w:rPr>
          <w:rFonts w:ascii="Arial" w:eastAsia="MS Mincho" w:hAnsi="Arial" w:cs="Arial"/>
          <w:iCs/>
        </w:rPr>
        <w:tab/>
      </w:r>
    </w:p>
    <w:p w:rsidR="00C61AD0" w:rsidRDefault="00C61AD0" w:rsidP="00C61AD0">
      <w:pPr>
        <w:keepNext/>
        <w:autoSpaceDE w:val="0"/>
        <w:autoSpaceDN w:val="0"/>
        <w:adjustRightInd w:val="0"/>
        <w:ind w:firstLine="0"/>
        <w:rPr>
          <w:rFonts w:ascii="Arial" w:eastAsia="MS Mincho" w:hAnsi="Arial" w:cs="Arial"/>
          <w:iCs/>
        </w:rPr>
      </w:pPr>
    </w:p>
    <w:p w:rsidR="00C61AD0" w:rsidRDefault="00C61AD0" w:rsidP="00C61AD0">
      <w:pPr>
        <w:keepNext/>
        <w:autoSpaceDE w:val="0"/>
        <w:autoSpaceDN w:val="0"/>
        <w:adjustRightInd w:val="0"/>
        <w:ind w:firstLine="0"/>
        <w:rPr>
          <w:rFonts w:ascii="Arial" w:eastAsia="MS Mincho" w:hAnsi="Arial" w:cs="Arial"/>
          <w:iCs/>
        </w:rPr>
      </w:pPr>
    </w:p>
    <w:p w:rsidR="00A0498A" w:rsidRDefault="00A0498A"/>
    <w:sectPr w:rsidR="00A0498A" w:rsidSect="002C0E2E">
      <w:pgSz w:w="11906" w:h="16838"/>
      <w:pgMar w:top="851"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7860"/>
    <w:multiLevelType w:val="hybridMultilevel"/>
    <w:tmpl w:val="9188A4C0"/>
    <w:lvl w:ilvl="0" w:tplc="E8A0D726">
      <w:start w:val="1"/>
      <w:numFmt w:val="bullet"/>
      <w:pStyle w:val="a"/>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C61AD0"/>
    <w:rsid w:val="002C0E2E"/>
    <w:rsid w:val="0088526C"/>
    <w:rsid w:val="00A0498A"/>
    <w:rsid w:val="00C61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1AD0"/>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uiPriority w:val="34"/>
    <w:qFormat/>
    <w:rsid w:val="00C61AD0"/>
    <w:pPr>
      <w:ind w:left="720"/>
      <w:contextualSpacing/>
      <w:jc w:val="left"/>
    </w:pPr>
  </w:style>
  <w:style w:type="paragraph" w:styleId="a4">
    <w:name w:val="Body Text"/>
    <w:basedOn w:val="a0"/>
    <w:link w:val="a5"/>
    <w:uiPriority w:val="99"/>
    <w:rsid w:val="00C61AD0"/>
    <w:pPr>
      <w:jc w:val="left"/>
    </w:pPr>
  </w:style>
  <w:style w:type="character" w:customStyle="1" w:styleId="a5">
    <w:name w:val="Основной текст Знак"/>
    <w:basedOn w:val="a1"/>
    <w:link w:val="a4"/>
    <w:uiPriority w:val="99"/>
    <w:rsid w:val="00C61AD0"/>
    <w:rPr>
      <w:rFonts w:ascii="Times New Roman" w:eastAsia="Times New Roman" w:hAnsi="Times New Roman" w:cs="Times New Roman"/>
      <w:sz w:val="24"/>
      <w:szCs w:val="24"/>
      <w:lang w:eastAsia="ru-RU"/>
    </w:rPr>
  </w:style>
  <w:style w:type="paragraph" w:customStyle="1" w:styleId="a">
    <w:name w:val="список с точками"/>
    <w:basedOn w:val="a0"/>
    <w:uiPriority w:val="99"/>
    <w:rsid w:val="00C61AD0"/>
    <w:pPr>
      <w:widowControl/>
      <w:numPr>
        <w:numId w:val="1"/>
      </w:numPr>
      <w:spacing w:line="312"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6282</Words>
  <Characters>35812</Characters>
  <Application>Microsoft Office Word</Application>
  <DocSecurity>0</DocSecurity>
  <Lines>298</Lines>
  <Paragraphs>84</Paragraphs>
  <ScaleCrop>false</ScaleCrop>
  <Company>Университет</Company>
  <LinksUpToDate>false</LinksUpToDate>
  <CharactersWithSpaces>42010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1</cp:revision>
  <dcterms:created xsi:type="dcterms:W3CDTF">2018-02-06T11:07:00Z</dcterms:created>
  <dcterms:modified xsi:type="dcterms:W3CDTF">2018-02-06T11:14:00Z</dcterms:modified>
</cp:coreProperties>
</file>