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E6" w:rsidRPr="00384065" w:rsidRDefault="00DE23E6" w:rsidP="00DE23E6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  <w:lang w:eastAsia="ko-KR"/>
        </w:rPr>
      </w:pPr>
      <w:r w:rsidRPr="00384065">
        <w:rPr>
          <w:rFonts w:ascii="Arial" w:hAnsi="Arial" w:cs="Arial"/>
          <w:b/>
          <w:sz w:val="24"/>
          <w:szCs w:val="24"/>
          <w:lang w:eastAsia="ko-KR"/>
        </w:rPr>
        <w:t>КОМПЛЕКСЫ ЗАДАНИЙ ДЛЯ КОНТРОЛЬНОЙ РАБОТЫ ПО ДИСЦИПЛИНЕ «КРИМИНАЛИСТИКА».</w:t>
      </w:r>
    </w:p>
    <w:p w:rsidR="00DE23E6" w:rsidRDefault="00DE23E6" w:rsidP="00DE23E6">
      <w:pPr>
        <w:widowControl/>
        <w:autoSpaceDE/>
        <w:autoSpaceDN/>
        <w:adjustRightInd/>
        <w:jc w:val="center"/>
        <w:rPr>
          <w:rFonts w:ascii="Arial" w:hAnsi="Arial" w:cs="Arial"/>
          <w:b/>
          <w:sz w:val="36"/>
          <w:szCs w:val="36"/>
          <w:lang w:eastAsia="ko-KR"/>
        </w:rPr>
      </w:pPr>
    </w:p>
    <w:p w:rsidR="00DE23E6" w:rsidRPr="001A0099" w:rsidRDefault="00DE23E6" w:rsidP="00DE23E6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  <w:lang w:eastAsia="ko-KR"/>
        </w:rPr>
      </w:pPr>
      <w:r w:rsidRPr="001A0099">
        <w:rPr>
          <w:rFonts w:ascii="Arial" w:hAnsi="Arial" w:cs="Arial"/>
          <w:sz w:val="24"/>
          <w:szCs w:val="24"/>
          <w:lang w:eastAsia="ko-KR"/>
        </w:rPr>
        <w:t xml:space="preserve">Контрольная работа выполняется студентами по одному из трех предложенных комплексов заданий, </w:t>
      </w:r>
      <w:proofErr w:type="gramStart"/>
      <w:r w:rsidRPr="001A0099">
        <w:rPr>
          <w:rFonts w:ascii="Arial" w:hAnsi="Arial" w:cs="Arial"/>
          <w:sz w:val="24"/>
          <w:szCs w:val="24"/>
          <w:lang w:eastAsia="ko-KR"/>
        </w:rPr>
        <w:t>выбор</w:t>
      </w:r>
      <w:proofErr w:type="gramEnd"/>
      <w:r w:rsidRPr="001A0099">
        <w:rPr>
          <w:rFonts w:ascii="Arial" w:hAnsi="Arial" w:cs="Arial"/>
          <w:sz w:val="24"/>
          <w:szCs w:val="24"/>
          <w:lang w:eastAsia="ko-KR"/>
        </w:rPr>
        <w:t xml:space="preserve"> которого зависит от фамилии студента. </w:t>
      </w:r>
    </w:p>
    <w:p w:rsidR="00DE23E6" w:rsidRPr="001A0099" w:rsidRDefault="00DE23E6" w:rsidP="00DE23E6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  <w:lang w:eastAsia="ko-KR"/>
        </w:rPr>
      </w:pPr>
      <w:proofErr w:type="gramStart"/>
      <w:r w:rsidRPr="001A0099">
        <w:rPr>
          <w:rFonts w:ascii="Arial" w:hAnsi="Arial" w:cs="Arial"/>
          <w:sz w:val="24"/>
          <w:szCs w:val="24"/>
          <w:lang w:eastAsia="ko-KR"/>
        </w:rPr>
        <w:t xml:space="preserve">Студенты с фамилиями, начинающимися на буквы от «А» до «И» - выполняют 1 комплекс; от «К» до «О» - 2 комплекс; от «П» до «Я» - 3 комплекс. </w:t>
      </w:r>
      <w:proofErr w:type="gramEnd"/>
    </w:p>
    <w:p w:rsidR="00DE23E6" w:rsidRPr="001A0099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1A0099">
        <w:rPr>
          <w:rFonts w:ascii="Arial" w:hAnsi="Arial" w:cs="Arial"/>
          <w:sz w:val="24"/>
          <w:szCs w:val="24"/>
          <w:lang w:eastAsia="ko-KR"/>
        </w:rPr>
        <w:t xml:space="preserve">Для выполнения контрольной работы следует изучить соответствующий раздел криминалистики (методологические основы криминалистики, криминалистическая техника, организация выявления и расследования преступлений, криминалистическая тактика, методика расследования преступлений), обосновать ответы нормами уголовного и уголовно-процессуального права, использовать специальную литературу. </w:t>
      </w:r>
    </w:p>
    <w:p w:rsidR="00DE23E6" w:rsidRPr="001A0099" w:rsidRDefault="00DE23E6" w:rsidP="00DE23E6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  <w:lang w:eastAsia="ko-KR"/>
        </w:rPr>
      </w:pPr>
      <w:r w:rsidRPr="001A0099">
        <w:rPr>
          <w:rFonts w:ascii="Arial" w:hAnsi="Arial" w:cs="Arial"/>
          <w:sz w:val="24"/>
          <w:szCs w:val="24"/>
          <w:lang w:eastAsia="ko-KR"/>
        </w:rPr>
        <w:t xml:space="preserve">Ответы на поставленные вопросы должны быть изложены ясно, четко, подробно, </w:t>
      </w:r>
      <w:r>
        <w:rPr>
          <w:rFonts w:ascii="Arial" w:hAnsi="Arial" w:cs="Arial"/>
          <w:sz w:val="24"/>
          <w:szCs w:val="24"/>
          <w:lang w:eastAsia="ko-KR"/>
        </w:rPr>
        <w:t>аргументирован</w:t>
      </w:r>
      <w:r w:rsidRPr="001A0099">
        <w:rPr>
          <w:rFonts w:ascii="Arial" w:hAnsi="Arial" w:cs="Arial"/>
          <w:sz w:val="24"/>
          <w:szCs w:val="24"/>
          <w:lang w:eastAsia="ko-KR"/>
        </w:rPr>
        <w:t>о. Работа должна быть аккуратно оформлена. Она может быть представлена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1A0099">
        <w:rPr>
          <w:rFonts w:ascii="Arial" w:hAnsi="Arial" w:cs="Arial"/>
          <w:sz w:val="24"/>
          <w:szCs w:val="24"/>
          <w:lang w:eastAsia="ko-KR"/>
        </w:rPr>
        <w:t xml:space="preserve">как в рукописном, так и в напечатанном виде. </w:t>
      </w:r>
    </w:p>
    <w:p w:rsidR="00DE23E6" w:rsidRPr="001A0099" w:rsidRDefault="00DE23E6" w:rsidP="00DE23E6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  <w:lang w:eastAsia="ko-KR"/>
        </w:rPr>
      </w:pPr>
      <w:r w:rsidRPr="001A0099">
        <w:rPr>
          <w:rFonts w:ascii="Arial" w:hAnsi="Arial" w:cs="Arial"/>
          <w:sz w:val="24"/>
          <w:szCs w:val="24"/>
          <w:lang w:eastAsia="ko-KR"/>
        </w:rPr>
        <w:t>При составлении проектов процессуальных документов могут быть использованы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1A0099">
        <w:rPr>
          <w:rFonts w:ascii="Arial" w:hAnsi="Arial" w:cs="Arial"/>
          <w:sz w:val="24"/>
          <w:szCs w:val="24"/>
          <w:lang w:eastAsia="ko-KR"/>
        </w:rPr>
        <w:t>соответствующие бланки, применяемые на практике. На титульном листе работы должен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1A0099">
        <w:rPr>
          <w:rFonts w:ascii="Arial" w:hAnsi="Arial" w:cs="Arial"/>
          <w:sz w:val="24"/>
          <w:szCs w:val="24"/>
          <w:lang w:eastAsia="ko-KR"/>
        </w:rPr>
        <w:t xml:space="preserve">быть указан адрес студента. Образец титульного листа прилагается к заданиям. </w:t>
      </w:r>
    </w:p>
    <w:p w:rsidR="00DE23E6" w:rsidRPr="001A0099" w:rsidRDefault="00DE23E6" w:rsidP="00DE23E6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  <w:lang w:eastAsia="ko-KR"/>
        </w:rPr>
      </w:pPr>
      <w:r w:rsidRPr="001A0099">
        <w:rPr>
          <w:rFonts w:ascii="Arial" w:hAnsi="Arial" w:cs="Arial"/>
          <w:sz w:val="24"/>
          <w:szCs w:val="24"/>
          <w:lang w:eastAsia="ko-KR"/>
        </w:rPr>
        <w:t>Совпадение текстов нескольких работ влечет их возврат без зачета. Повторные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1A0099">
        <w:rPr>
          <w:rFonts w:ascii="Arial" w:hAnsi="Arial" w:cs="Arial"/>
          <w:sz w:val="24"/>
          <w:szCs w:val="24"/>
          <w:lang w:eastAsia="ko-KR"/>
        </w:rPr>
        <w:t xml:space="preserve">работы представляются с предыдущей работой и рецензией на нее. </w:t>
      </w:r>
    </w:p>
    <w:p w:rsidR="00DE23E6" w:rsidRPr="001A0099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1A0099">
        <w:rPr>
          <w:rFonts w:ascii="Arial" w:hAnsi="Arial" w:cs="Arial"/>
          <w:sz w:val="24"/>
          <w:szCs w:val="24"/>
          <w:lang w:eastAsia="ko-KR"/>
        </w:rPr>
        <w:t>В конце контрольной работы необходимо представить список использованной</w:t>
      </w:r>
    </w:p>
    <w:p w:rsidR="00DE23E6" w:rsidRPr="001A0099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1A0099">
        <w:rPr>
          <w:rFonts w:ascii="Arial" w:hAnsi="Arial" w:cs="Arial"/>
          <w:sz w:val="24"/>
          <w:szCs w:val="24"/>
          <w:lang w:eastAsia="ko-KR"/>
        </w:rPr>
        <w:t xml:space="preserve">литературы, </w:t>
      </w:r>
      <w:proofErr w:type="gramStart"/>
      <w:r w:rsidRPr="001A0099">
        <w:rPr>
          <w:rFonts w:ascii="Arial" w:hAnsi="Arial" w:cs="Arial"/>
          <w:sz w:val="24"/>
          <w:szCs w:val="24"/>
          <w:lang w:eastAsia="ko-KR"/>
        </w:rPr>
        <w:t>включающий</w:t>
      </w:r>
      <w:proofErr w:type="gramEnd"/>
      <w:r w:rsidRPr="001A0099">
        <w:rPr>
          <w:rFonts w:ascii="Arial" w:hAnsi="Arial" w:cs="Arial"/>
          <w:sz w:val="24"/>
          <w:szCs w:val="24"/>
          <w:lang w:eastAsia="ko-KR"/>
        </w:rPr>
        <w:t xml:space="preserve"> и нормативно-правовые акты, и дату выполнения. </w:t>
      </w:r>
    </w:p>
    <w:p w:rsidR="00DE23E6" w:rsidRPr="001A0099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1A0099">
        <w:rPr>
          <w:rFonts w:ascii="Arial" w:hAnsi="Arial" w:cs="Arial"/>
          <w:sz w:val="24"/>
          <w:szCs w:val="24"/>
          <w:lang w:eastAsia="ko-KR"/>
        </w:rPr>
        <w:t>Контрольная работа должна быть подписана студентом.</w:t>
      </w:r>
    </w:p>
    <w:p w:rsidR="00DE23E6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b/>
          <w:sz w:val="36"/>
          <w:szCs w:val="36"/>
          <w:lang w:eastAsia="ko-KR"/>
        </w:rPr>
      </w:pPr>
    </w:p>
    <w:p w:rsidR="00DE23E6" w:rsidRPr="00F46D7F" w:rsidRDefault="00DE23E6" w:rsidP="00DE23E6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>КОМПЛЕКС №</w:t>
      </w:r>
      <w:r>
        <w:rPr>
          <w:rFonts w:ascii="Arial" w:hAnsi="Arial" w:cs="Arial"/>
          <w:sz w:val="24"/>
          <w:szCs w:val="24"/>
          <w:lang w:eastAsia="ko-KR"/>
        </w:rPr>
        <w:t xml:space="preserve"> 1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 xml:space="preserve">ЗАДАНИЕ №1. 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 xml:space="preserve">1. Опишите в протоколе осмотра пистолет, револьвер, охотничье ружье, «обнаруженное» на месте происшествия (составьте фрагмент протокола осмотра места происшествия). 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>2. Произведите осмотр и описание рукописного текста (текст должен быть вклеен или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>приложен к контрольной работе). Охарактеризуйте его по общим признакам почерка. В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 xml:space="preserve">описании укажите характеристику каждого общего признака. 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>3. Опишите по системе «словесного портрета» свою внешность или внешность Вашего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 xml:space="preserve">знакомого (фотография должны быть вклеена в контрольную работу). </w:t>
      </w:r>
    </w:p>
    <w:p w:rsidR="00DE23E6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 xml:space="preserve"> 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 xml:space="preserve">ЗАДАНИЕ №2. 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>15 октября 2013 года в 15 часов 30 минут в лесном массиве неподалеку от города Вольска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>Саратовской области гражданином Николаевым, жителем города Вольска, прибывшим в лес для сбора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>ягод и грибов, был обнаружен труп неизвестного мужчины без видимых признаков телесных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 xml:space="preserve">повреждений. Гражданин Николаев сообщил о происшествии в дежурную часть ОВД </w:t>
      </w:r>
      <w:proofErr w:type="gramStart"/>
      <w:r w:rsidRPr="00F46D7F">
        <w:rPr>
          <w:rFonts w:ascii="Arial" w:hAnsi="Arial" w:cs="Arial"/>
          <w:sz w:val="24"/>
          <w:szCs w:val="24"/>
          <w:lang w:eastAsia="ko-KR"/>
        </w:rPr>
        <w:t>г</w:t>
      </w:r>
      <w:proofErr w:type="gramEnd"/>
      <w:r w:rsidRPr="00F46D7F">
        <w:rPr>
          <w:rFonts w:ascii="Arial" w:hAnsi="Arial" w:cs="Arial"/>
          <w:sz w:val="24"/>
          <w:szCs w:val="24"/>
          <w:lang w:eastAsia="ko-KR"/>
        </w:rPr>
        <w:t>. Вольска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 xml:space="preserve">Саратовской области. В ходе осмотра места происшествия следователь в числе прочих фактических данных установил, что на трупе с внутренней стороны сгиба локтевого сустава правой руки имеется след от инъекции. 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>По окончании осмотра места происшествия судебно-медицинский эксперт Харитонов высказал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>следователю предположение, что смерть наступила приблизительно 8 часов назад вследствие отравления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 xml:space="preserve">с помощью сильнодействующего ядовитого вещества. 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>1. Составьте протокол осмотра имитированного места происшествия по предложенной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 xml:space="preserve">фабуле. 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 xml:space="preserve">18 октября 2013 года </w:t>
      </w:r>
      <w:proofErr w:type="gramStart"/>
      <w:r w:rsidRPr="00F46D7F">
        <w:rPr>
          <w:rFonts w:ascii="Arial" w:hAnsi="Arial" w:cs="Arial"/>
          <w:sz w:val="24"/>
          <w:szCs w:val="24"/>
          <w:lang w:eastAsia="ko-KR"/>
        </w:rPr>
        <w:t>СО</w:t>
      </w:r>
      <w:proofErr w:type="gramEnd"/>
      <w:r w:rsidRPr="00F46D7F">
        <w:rPr>
          <w:rFonts w:ascii="Arial" w:hAnsi="Arial" w:cs="Arial"/>
          <w:sz w:val="24"/>
          <w:szCs w:val="24"/>
          <w:lang w:eastAsia="ko-KR"/>
        </w:rPr>
        <w:t xml:space="preserve"> по г. </w:t>
      </w:r>
      <w:proofErr w:type="gramStart"/>
      <w:r w:rsidRPr="00F46D7F">
        <w:rPr>
          <w:rFonts w:ascii="Arial" w:hAnsi="Arial" w:cs="Arial"/>
          <w:sz w:val="24"/>
          <w:szCs w:val="24"/>
          <w:lang w:eastAsia="ko-KR"/>
        </w:rPr>
        <w:t>Вольску</w:t>
      </w:r>
      <w:proofErr w:type="gramEnd"/>
      <w:r w:rsidRPr="00F46D7F">
        <w:rPr>
          <w:rFonts w:ascii="Arial" w:hAnsi="Arial" w:cs="Arial"/>
          <w:sz w:val="24"/>
          <w:szCs w:val="24"/>
          <w:lang w:eastAsia="ko-KR"/>
        </w:rPr>
        <w:t xml:space="preserve"> СУ по Саратовской области СК РФ было принято решение о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 xml:space="preserve">возбуждении уголовного дела по ч. 1 ст. 105 УК РФ. 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>В результате проведения следственных действий и оперативно-розыскных мероприятий 11 ноября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 xml:space="preserve">2013 года по подозрению в совершении преступления в </w:t>
      </w:r>
      <w:proofErr w:type="gramStart"/>
      <w:r w:rsidRPr="00F46D7F">
        <w:rPr>
          <w:rFonts w:ascii="Arial" w:hAnsi="Arial" w:cs="Arial"/>
          <w:sz w:val="24"/>
          <w:szCs w:val="24"/>
          <w:lang w:eastAsia="ko-KR"/>
        </w:rPr>
        <w:t>г</w:t>
      </w:r>
      <w:proofErr w:type="gramEnd"/>
      <w:r w:rsidRPr="00F46D7F">
        <w:rPr>
          <w:rFonts w:ascii="Arial" w:hAnsi="Arial" w:cs="Arial"/>
          <w:sz w:val="24"/>
          <w:szCs w:val="24"/>
          <w:lang w:eastAsia="ko-KR"/>
        </w:rPr>
        <w:t xml:space="preserve">. Вольске были </w:t>
      </w:r>
      <w:r w:rsidRPr="00F46D7F">
        <w:rPr>
          <w:rFonts w:ascii="Arial" w:hAnsi="Arial" w:cs="Arial"/>
          <w:sz w:val="24"/>
          <w:szCs w:val="24"/>
          <w:lang w:eastAsia="ko-KR"/>
        </w:rPr>
        <w:lastRenderedPageBreak/>
        <w:t>задержаны нигде не работающие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 xml:space="preserve">граждане </w:t>
      </w:r>
      <w:proofErr w:type="spellStart"/>
      <w:r w:rsidRPr="00F46D7F">
        <w:rPr>
          <w:rFonts w:ascii="Arial" w:hAnsi="Arial" w:cs="Arial"/>
          <w:sz w:val="24"/>
          <w:szCs w:val="24"/>
          <w:lang w:eastAsia="ko-KR"/>
        </w:rPr>
        <w:t>Куляев</w:t>
      </w:r>
      <w:proofErr w:type="spellEnd"/>
      <w:r w:rsidRPr="00F46D7F">
        <w:rPr>
          <w:rFonts w:ascii="Arial" w:hAnsi="Arial" w:cs="Arial"/>
          <w:sz w:val="24"/>
          <w:szCs w:val="24"/>
          <w:lang w:eastAsia="ko-KR"/>
        </w:rPr>
        <w:t xml:space="preserve"> и </w:t>
      </w:r>
      <w:proofErr w:type="spellStart"/>
      <w:r w:rsidRPr="00F46D7F">
        <w:rPr>
          <w:rFonts w:ascii="Arial" w:hAnsi="Arial" w:cs="Arial"/>
          <w:sz w:val="24"/>
          <w:szCs w:val="24"/>
          <w:lang w:eastAsia="ko-KR"/>
        </w:rPr>
        <w:t>Крайников</w:t>
      </w:r>
      <w:proofErr w:type="spellEnd"/>
      <w:r w:rsidRPr="00F46D7F">
        <w:rPr>
          <w:rFonts w:ascii="Arial" w:hAnsi="Arial" w:cs="Arial"/>
          <w:sz w:val="24"/>
          <w:szCs w:val="24"/>
          <w:lang w:eastAsia="ko-KR"/>
        </w:rPr>
        <w:t xml:space="preserve">, в жилищах которых были произведены обыски. 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 xml:space="preserve">2. Сформулируйте следственные версии и составьте план расследования по уголовному делу. 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 xml:space="preserve">3. Перечислите, какие судебные экспертизы могут быть назначены по данному уголовному делу, составьте соответствующие постановления об их назначении. 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proofErr w:type="gramStart"/>
      <w:r w:rsidRPr="00F46D7F">
        <w:rPr>
          <w:rFonts w:ascii="Arial" w:hAnsi="Arial" w:cs="Arial"/>
          <w:sz w:val="24"/>
          <w:szCs w:val="24"/>
          <w:lang w:eastAsia="ko-KR"/>
        </w:rPr>
        <w:t>Подозреваемый</w:t>
      </w:r>
      <w:proofErr w:type="gramEnd"/>
      <w:r w:rsidRPr="00F46D7F">
        <w:rPr>
          <w:rFonts w:ascii="Arial" w:hAnsi="Arial" w:cs="Arial"/>
          <w:sz w:val="24"/>
          <w:szCs w:val="24"/>
          <w:lang w:eastAsia="ko-KR"/>
        </w:rPr>
        <w:t xml:space="preserve"> </w:t>
      </w:r>
      <w:proofErr w:type="spellStart"/>
      <w:r w:rsidRPr="00F46D7F">
        <w:rPr>
          <w:rFonts w:ascii="Arial" w:hAnsi="Arial" w:cs="Arial"/>
          <w:sz w:val="24"/>
          <w:szCs w:val="24"/>
          <w:lang w:eastAsia="ko-KR"/>
        </w:rPr>
        <w:t>Куляев</w:t>
      </w:r>
      <w:proofErr w:type="spellEnd"/>
      <w:r w:rsidRPr="00F46D7F">
        <w:rPr>
          <w:rFonts w:ascii="Arial" w:hAnsi="Arial" w:cs="Arial"/>
          <w:sz w:val="24"/>
          <w:szCs w:val="24"/>
          <w:lang w:eastAsia="ko-KR"/>
        </w:rPr>
        <w:t xml:space="preserve"> в ходе допроса от дачи показаний отказался. </w:t>
      </w:r>
      <w:proofErr w:type="gramStart"/>
      <w:r w:rsidRPr="00F46D7F">
        <w:rPr>
          <w:rFonts w:ascii="Arial" w:hAnsi="Arial" w:cs="Arial"/>
          <w:sz w:val="24"/>
          <w:szCs w:val="24"/>
          <w:lang w:eastAsia="ko-KR"/>
        </w:rPr>
        <w:t xml:space="preserve">Подозреваемый </w:t>
      </w:r>
      <w:proofErr w:type="spellStart"/>
      <w:r w:rsidRPr="00F46D7F">
        <w:rPr>
          <w:rFonts w:ascii="Arial" w:hAnsi="Arial" w:cs="Arial"/>
          <w:sz w:val="24"/>
          <w:szCs w:val="24"/>
          <w:lang w:eastAsia="ko-KR"/>
        </w:rPr>
        <w:t>Крайников</w:t>
      </w:r>
      <w:proofErr w:type="spellEnd"/>
      <w:r w:rsidRPr="00F46D7F">
        <w:rPr>
          <w:rFonts w:ascii="Arial" w:hAnsi="Arial" w:cs="Arial"/>
          <w:sz w:val="24"/>
          <w:szCs w:val="24"/>
          <w:lang w:eastAsia="ko-KR"/>
        </w:rPr>
        <w:t xml:space="preserve"> в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 xml:space="preserve">ходе допроса отрицал свою причастность к совершению преступления и заявил, что в период с 12 октября 2013 года по 17 октября 2013 года он находился у своей знакомой Орловой, проживающей в с. </w:t>
      </w:r>
      <w:proofErr w:type="spellStart"/>
      <w:r w:rsidRPr="00F46D7F">
        <w:rPr>
          <w:rFonts w:ascii="Arial" w:hAnsi="Arial" w:cs="Arial"/>
          <w:sz w:val="24"/>
          <w:szCs w:val="24"/>
          <w:lang w:eastAsia="ko-KR"/>
        </w:rPr>
        <w:t>Вешенки</w:t>
      </w:r>
      <w:proofErr w:type="spellEnd"/>
      <w:r w:rsidRPr="00F46D7F">
        <w:rPr>
          <w:rFonts w:ascii="Arial" w:hAnsi="Arial" w:cs="Arial"/>
          <w:sz w:val="24"/>
          <w:szCs w:val="24"/>
          <w:lang w:eastAsia="ko-KR"/>
        </w:rPr>
        <w:t xml:space="preserve">, ул. Заречная, 15, </w:t>
      </w:r>
      <w:proofErr w:type="spellStart"/>
      <w:r w:rsidRPr="00F46D7F">
        <w:rPr>
          <w:rFonts w:ascii="Arial" w:hAnsi="Arial" w:cs="Arial"/>
          <w:sz w:val="24"/>
          <w:szCs w:val="24"/>
          <w:lang w:eastAsia="ko-KR"/>
        </w:rPr>
        <w:t>Вольского</w:t>
      </w:r>
      <w:proofErr w:type="spellEnd"/>
      <w:r w:rsidRPr="00F46D7F">
        <w:rPr>
          <w:rFonts w:ascii="Arial" w:hAnsi="Arial" w:cs="Arial"/>
          <w:sz w:val="24"/>
          <w:szCs w:val="24"/>
          <w:lang w:eastAsia="ko-KR"/>
        </w:rPr>
        <w:t xml:space="preserve"> района Саратовской области. </w:t>
      </w:r>
      <w:proofErr w:type="gramEnd"/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>4. Раскройте понятие алиби. Опишите, каким образом проверить алиби подозреваемого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proofErr w:type="spellStart"/>
      <w:r w:rsidRPr="00F46D7F">
        <w:rPr>
          <w:rFonts w:ascii="Arial" w:hAnsi="Arial" w:cs="Arial"/>
          <w:sz w:val="24"/>
          <w:szCs w:val="24"/>
          <w:lang w:eastAsia="ko-KR"/>
        </w:rPr>
        <w:t>Крайникова</w:t>
      </w:r>
      <w:proofErr w:type="spellEnd"/>
      <w:r w:rsidRPr="00F46D7F">
        <w:rPr>
          <w:rFonts w:ascii="Arial" w:hAnsi="Arial" w:cs="Arial"/>
          <w:sz w:val="24"/>
          <w:szCs w:val="24"/>
          <w:lang w:eastAsia="ko-KR"/>
        </w:rPr>
        <w:t xml:space="preserve">. 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>5. Какие тактические приемы могут применяться для получения правдивых показаний у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 xml:space="preserve">подозреваемого </w:t>
      </w:r>
      <w:proofErr w:type="spellStart"/>
      <w:r w:rsidRPr="00F46D7F">
        <w:rPr>
          <w:rFonts w:ascii="Arial" w:hAnsi="Arial" w:cs="Arial"/>
          <w:sz w:val="24"/>
          <w:szCs w:val="24"/>
          <w:lang w:eastAsia="ko-KR"/>
        </w:rPr>
        <w:t>Крайникова</w:t>
      </w:r>
      <w:proofErr w:type="spellEnd"/>
      <w:r w:rsidRPr="00F46D7F">
        <w:rPr>
          <w:rFonts w:ascii="Arial" w:hAnsi="Arial" w:cs="Arial"/>
          <w:sz w:val="24"/>
          <w:szCs w:val="24"/>
          <w:lang w:eastAsia="ko-KR"/>
        </w:rPr>
        <w:t>, учитывая, что в ходе проверки его алиби не подтвердилось. Составьте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 xml:space="preserve">план допроса подозреваемого </w:t>
      </w:r>
      <w:proofErr w:type="spellStart"/>
      <w:r w:rsidRPr="00F46D7F">
        <w:rPr>
          <w:rFonts w:ascii="Arial" w:hAnsi="Arial" w:cs="Arial"/>
          <w:sz w:val="24"/>
          <w:szCs w:val="24"/>
          <w:lang w:eastAsia="ko-KR"/>
        </w:rPr>
        <w:t>Крайникова</w:t>
      </w:r>
      <w:proofErr w:type="spellEnd"/>
      <w:r w:rsidRPr="00F46D7F">
        <w:rPr>
          <w:rFonts w:ascii="Arial" w:hAnsi="Arial" w:cs="Arial"/>
          <w:sz w:val="24"/>
          <w:szCs w:val="24"/>
          <w:lang w:eastAsia="ko-KR"/>
        </w:rPr>
        <w:t xml:space="preserve">. 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 xml:space="preserve">На последующем этапе расследования </w:t>
      </w:r>
      <w:proofErr w:type="gramStart"/>
      <w:r w:rsidRPr="00F46D7F">
        <w:rPr>
          <w:rFonts w:ascii="Arial" w:hAnsi="Arial" w:cs="Arial"/>
          <w:sz w:val="24"/>
          <w:szCs w:val="24"/>
          <w:lang w:eastAsia="ko-KR"/>
        </w:rPr>
        <w:t>подозреваемый</w:t>
      </w:r>
      <w:proofErr w:type="gramEnd"/>
      <w:r w:rsidRPr="00F46D7F">
        <w:rPr>
          <w:rFonts w:ascii="Arial" w:hAnsi="Arial" w:cs="Arial"/>
          <w:sz w:val="24"/>
          <w:szCs w:val="24"/>
          <w:lang w:eastAsia="ko-KR"/>
        </w:rPr>
        <w:t xml:space="preserve"> </w:t>
      </w:r>
      <w:proofErr w:type="spellStart"/>
      <w:r w:rsidRPr="00F46D7F">
        <w:rPr>
          <w:rFonts w:ascii="Arial" w:hAnsi="Arial" w:cs="Arial"/>
          <w:sz w:val="24"/>
          <w:szCs w:val="24"/>
          <w:lang w:eastAsia="ko-KR"/>
        </w:rPr>
        <w:t>Крайников</w:t>
      </w:r>
      <w:proofErr w:type="spellEnd"/>
      <w:r w:rsidRPr="00F46D7F">
        <w:rPr>
          <w:rFonts w:ascii="Arial" w:hAnsi="Arial" w:cs="Arial"/>
          <w:sz w:val="24"/>
          <w:szCs w:val="24"/>
          <w:lang w:eastAsia="ko-KR"/>
        </w:rPr>
        <w:t xml:space="preserve"> дал правдивые показания, не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 xml:space="preserve">отрицал причастность к совершению преступления, активно сотрудничал со следствием. </w:t>
      </w:r>
      <w:proofErr w:type="gramStart"/>
      <w:r w:rsidRPr="00F46D7F">
        <w:rPr>
          <w:rFonts w:ascii="Arial" w:hAnsi="Arial" w:cs="Arial"/>
          <w:sz w:val="24"/>
          <w:szCs w:val="24"/>
          <w:lang w:eastAsia="ko-KR"/>
        </w:rPr>
        <w:t>Подозреваемый</w:t>
      </w:r>
      <w:proofErr w:type="gramEnd"/>
      <w:r>
        <w:rPr>
          <w:rFonts w:ascii="Arial" w:hAnsi="Arial" w:cs="Arial"/>
          <w:sz w:val="24"/>
          <w:szCs w:val="24"/>
          <w:lang w:eastAsia="ko-KR"/>
        </w:rPr>
        <w:t xml:space="preserve"> </w:t>
      </w:r>
      <w:proofErr w:type="spellStart"/>
      <w:r w:rsidRPr="00F46D7F">
        <w:rPr>
          <w:rFonts w:ascii="Arial" w:hAnsi="Arial" w:cs="Arial"/>
          <w:sz w:val="24"/>
          <w:szCs w:val="24"/>
          <w:lang w:eastAsia="ko-KR"/>
        </w:rPr>
        <w:t>Куляев</w:t>
      </w:r>
      <w:proofErr w:type="spellEnd"/>
      <w:r w:rsidRPr="00F46D7F">
        <w:rPr>
          <w:rFonts w:ascii="Arial" w:hAnsi="Arial" w:cs="Arial"/>
          <w:sz w:val="24"/>
          <w:szCs w:val="24"/>
          <w:lang w:eastAsia="ko-KR"/>
        </w:rPr>
        <w:t xml:space="preserve"> отрицал свою причастность к совершению преступления. 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 xml:space="preserve">6. Целесообразно ли проведение очной ставки между подозреваемыми </w:t>
      </w:r>
      <w:proofErr w:type="spellStart"/>
      <w:r w:rsidRPr="00F46D7F">
        <w:rPr>
          <w:rFonts w:ascii="Arial" w:hAnsi="Arial" w:cs="Arial"/>
          <w:sz w:val="24"/>
          <w:szCs w:val="24"/>
          <w:lang w:eastAsia="ko-KR"/>
        </w:rPr>
        <w:t>Крайниковым</w:t>
      </w:r>
      <w:proofErr w:type="spellEnd"/>
      <w:r w:rsidRPr="00F46D7F">
        <w:rPr>
          <w:rFonts w:ascii="Arial" w:hAnsi="Arial" w:cs="Arial"/>
          <w:sz w:val="24"/>
          <w:szCs w:val="24"/>
          <w:lang w:eastAsia="ko-KR"/>
        </w:rPr>
        <w:t xml:space="preserve"> и </w:t>
      </w:r>
      <w:proofErr w:type="spellStart"/>
      <w:r w:rsidRPr="00F46D7F">
        <w:rPr>
          <w:rFonts w:ascii="Arial" w:hAnsi="Arial" w:cs="Arial"/>
          <w:sz w:val="24"/>
          <w:szCs w:val="24"/>
          <w:lang w:eastAsia="ko-KR"/>
        </w:rPr>
        <w:t>Куляевым</w:t>
      </w:r>
      <w:proofErr w:type="spellEnd"/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>(обоснуйте свой ответ)</w:t>
      </w:r>
      <w:proofErr w:type="gramStart"/>
      <w:r w:rsidRPr="00F46D7F">
        <w:rPr>
          <w:rFonts w:ascii="Arial" w:hAnsi="Arial" w:cs="Arial"/>
          <w:sz w:val="24"/>
          <w:szCs w:val="24"/>
          <w:lang w:eastAsia="ko-KR"/>
        </w:rPr>
        <w:t>?Е</w:t>
      </w:r>
      <w:proofErr w:type="gramEnd"/>
      <w:r w:rsidRPr="00F46D7F">
        <w:rPr>
          <w:rFonts w:ascii="Arial" w:hAnsi="Arial" w:cs="Arial"/>
          <w:sz w:val="24"/>
          <w:szCs w:val="24"/>
          <w:lang w:eastAsia="ko-KR"/>
        </w:rPr>
        <w:t xml:space="preserve">сли целесообразно, то составьте протокол очной ставки между ними. </w:t>
      </w:r>
    </w:p>
    <w:p w:rsidR="00DE23E6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</w:p>
    <w:p w:rsidR="00DE23E6" w:rsidRPr="00F46D7F" w:rsidRDefault="00DE23E6" w:rsidP="00DE23E6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>КОМПЛЕКС № 2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 xml:space="preserve"> ЗАДАНИЕ №1. 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 xml:space="preserve">1. Составьте классификацию взрывчатых веществ, укажите их основные элементы. 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>2. Произведите осмотр и изучение рукописного текста (текст должен быть вклеен или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>приложен к контрольной работе). Установите, какими признаками письменной речи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 xml:space="preserve">характеризуется содержание рукописи, выпишите их и обоснуйте. 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>3. Опишите по системе «словесного портрета» свою внешность или внешность Вашего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 xml:space="preserve">знакомого (фотография должны быть вклеена в контрольную работу).  </w:t>
      </w:r>
    </w:p>
    <w:p w:rsidR="00DE23E6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 xml:space="preserve"> ЗАДАНИЕ №2. 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 xml:space="preserve">26 октября </w:t>
      </w:r>
      <w:smartTag w:uri="urn:schemas-microsoft-com:office:smarttags" w:element="metricconverter">
        <w:smartTagPr>
          <w:attr w:name="ProductID" w:val="2013 г"/>
        </w:smartTagPr>
        <w:r w:rsidRPr="00F46D7F">
          <w:rPr>
            <w:rFonts w:ascii="Arial" w:hAnsi="Arial" w:cs="Arial"/>
            <w:sz w:val="24"/>
            <w:szCs w:val="24"/>
            <w:lang w:eastAsia="ko-KR"/>
          </w:rPr>
          <w:t>2013 г</w:t>
        </w:r>
      </w:smartTag>
      <w:r w:rsidRPr="00F46D7F">
        <w:rPr>
          <w:rFonts w:ascii="Arial" w:hAnsi="Arial" w:cs="Arial"/>
          <w:sz w:val="24"/>
          <w:szCs w:val="24"/>
          <w:lang w:eastAsia="ko-KR"/>
        </w:rPr>
        <w:t>. в дежурную часть ОП № 4 в составе УВД России по г. Саратову обратился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 xml:space="preserve">гражданин </w:t>
      </w:r>
      <w:proofErr w:type="spellStart"/>
      <w:r w:rsidRPr="00F46D7F">
        <w:rPr>
          <w:rFonts w:ascii="Arial" w:hAnsi="Arial" w:cs="Arial"/>
          <w:sz w:val="24"/>
          <w:szCs w:val="24"/>
          <w:lang w:eastAsia="ko-KR"/>
        </w:rPr>
        <w:t>Квашевич</w:t>
      </w:r>
      <w:proofErr w:type="spellEnd"/>
      <w:r w:rsidRPr="00F46D7F">
        <w:rPr>
          <w:rFonts w:ascii="Arial" w:hAnsi="Arial" w:cs="Arial"/>
          <w:sz w:val="24"/>
          <w:szCs w:val="24"/>
          <w:lang w:eastAsia="ko-KR"/>
        </w:rPr>
        <w:t xml:space="preserve"> с письменным заявлением о том, что, возвратившись с </w:t>
      </w:r>
      <w:proofErr w:type="gramStart"/>
      <w:r w:rsidRPr="00F46D7F">
        <w:rPr>
          <w:rFonts w:ascii="Arial" w:hAnsi="Arial" w:cs="Arial"/>
          <w:sz w:val="24"/>
          <w:szCs w:val="24"/>
          <w:lang w:eastAsia="ko-KR"/>
        </w:rPr>
        <w:t>работы</w:t>
      </w:r>
      <w:proofErr w:type="gramEnd"/>
      <w:r w:rsidRPr="00F46D7F">
        <w:rPr>
          <w:rFonts w:ascii="Arial" w:hAnsi="Arial" w:cs="Arial"/>
          <w:sz w:val="24"/>
          <w:szCs w:val="24"/>
          <w:lang w:eastAsia="ko-KR"/>
        </w:rPr>
        <w:t xml:space="preserve"> домой, он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>обнаружил, что из его однокомнатной квартиры № 53, расположенной на седьмом этаже девятиэтажного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 xml:space="preserve">дома № 18 по ул. </w:t>
      </w:r>
      <w:proofErr w:type="spellStart"/>
      <w:r w:rsidRPr="00F46D7F">
        <w:rPr>
          <w:rFonts w:ascii="Arial" w:hAnsi="Arial" w:cs="Arial"/>
          <w:sz w:val="24"/>
          <w:szCs w:val="24"/>
          <w:lang w:eastAsia="ko-KR"/>
        </w:rPr>
        <w:t>Чемодурова</w:t>
      </w:r>
      <w:proofErr w:type="spellEnd"/>
      <w:r w:rsidRPr="00F46D7F">
        <w:rPr>
          <w:rFonts w:ascii="Arial" w:hAnsi="Arial" w:cs="Arial"/>
          <w:sz w:val="24"/>
          <w:szCs w:val="24"/>
          <w:lang w:eastAsia="ko-KR"/>
        </w:rPr>
        <w:t xml:space="preserve"> г. Саратова, было похищено принадлежащее ему имущество: виниловый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>проигрыватель марки «</w:t>
      </w:r>
      <w:proofErr w:type="spellStart"/>
      <w:r w:rsidRPr="00F46D7F">
        <w:rPr>
          <w:rFonts w:ascii="Arial" w:hAnsi="Arial" w:cs="Arial"/>
          <w:sz w:val="24"/>
          <w:szCs w:val="24"/>
          <w:lang w:eastAsia="ko-KR"/>
        </w:rPr>
        <w:t>Clearaudio</w:t>
      </w:r>
      <w:proofErr w:type="spellEnd"/>
      <w:r w:rsidRPr="00F46D7F">
        <w:rPr>
          <w:rFonts w:ascii="Arial" w:hAnsi="Arial" w:cs="Arial"/>
          <w:sz w:val="24"/>
          <w:szCs w:val="24"/>
          <w:lang w:eastAsia="ko-KR"/>
        </w:rPr>
        <w:t xml:space="preserve"> </w:t>
      </w:r>
      <w:proofErr w:type="spellStart"/>
      <w:r w:rsidRPr="00F46D7F">
        <w:rPr>
          <w:rFonts w:ascii="Arial" w:hAnsi="Arial" w:cs="Arial"/>
          <w:sz w:val="24"/>
          <w:szCs w:val="24"/>
          <w:lang w:eastAsia="ko-KR"/>
        </w:rPr>
        <w:t>Innovation</w:t>
      </w:r>
      <w:proofErr w:type="spellEnd"/>
      <w:r w:rsidRPr="00F46D7F">
        <w:rPr>
          <w:rFonts w:ascii="Arial" w:hAnsi="Arial" w:cs="Arial"/>
          <w:sz w:val="24"/>
          <w:szCs w:val="24"/>
          <w:lang w:eastAsia="ko-KR"/>
        </w:rPr>
        <w:t xml:space="preserve">» стоимостью 350 000 руб. 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>В ходе осмотра места происшествия было установлено, что вход в квартиру осуществляется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 xml:space="preserve">через деревянную дверь, которая имеет следующие размеры: высота </w:t>
      </w:r>
      <w:smartTag w:uri="urn:schemas-microsoft-com:office:smarttags" w:element="metricconverter">
        <w:smartTagPr>
          <w:attr w:name="ProductID" w:val="1900 мм"/>
        </w:smartTagPr>
        <w:r w:rsidRPr="00F46D7F">
          <w:rPr>
            <w:rFonts w:ascii="Arial" w:hAnsi="Arial" w:cs="Arial"/>
            <w:sz w:val="24"/>
            <w:szCs w:val="24"/>
            <w:lang w:eastAsia="ko-KR"/>
          </w:rPr>
          <w:t>1900 мм</w:t>
        </w:r>
      </w:smartTag>
      <w:proofErr w:type="gramStart"/>
      <w:r w:rsidRPr="00F46D7F">
        <w:rPr>
          <w:rFonts w:ascii="Arial" w:hAnsi="Arial" w:cs="Arial"/>
          <w:sz w:val="24"/>
          <w:szCs w:val="24"/>
          <w:lang w:eastAsia="ko-KR"/>
        </w:rPr>
        <w:t xml:space="preserve">., </w:t>
      </w:r>
      <w:proofErr w:type="gramEnd"/>
      <w:r w:rsidRPr="00F46D7F">
        <w:rPr>
          <w:rFonts w:ascii="Arial" w:hAnsi="Arial" w:cs="Arial"/>
          <w:sz w:val="24"/>
          <w:szCs w:val="24"/>
          <w:lang w:eastAsia="ko-KR"/>
        </w:rPr>
        <w:t xml:space="preserve">ширина </w:t>
      </w:r>
      <w:smartTag w:uri="urn:schemas-microsoft-com:office:smarttags" w:element="metricconverter">
        <w:smartTagPr>
          <w:attr w:name="ProductID" w:val="1000 мм"/>
        </w:smartTagPr>
        <w:r w:rsidRPr="00F46D7F">
          <w:rPr>
            <w:rFonts w:ascii="Arial" w:hAnsi="Arial" w:cs="Arial"/>
            <w:sz w:val="24"/>
            <w:szCs w:val="24"/>
            <w:lang w:eastAsia="ko-KR"/>
          </w:rPr>
          <w:t>1000 мм</w:t>
        </w:r>
      </w:smartTag>
      <w:r w:rsidRPr="00F46D7F">
        <w:rPr>
          <w:rFonts w:ascii="Arial" w:hAnsi="Arial" w:cs="Arial"/>
          <w:sz w:val="24"/>
          <w:szCs w:val="24"/>
          <w:lang w:eastAsia="ko-KR"/>
        </w:rPr>
        <w:t xml:space="preserve">., толщина дверного полотна </w:t>
      </w:r>
      <w:smartTag w:uri="urn:schemas-microsoft-com:office:smarttags" w:element="metricconverter">
        <w:smartTagPr>
          <w:attr w:name="ProductID" w:val="65 мм"/>
        </w:smartTagPr>
        <w:r w:rsidRPr="00F46D7F">
          <w:rPr>
            <w:rFonts w:ascii="Arial" w:hAnsi="Arial" w:cs="Arial"/>
            <w:sz w:val="24"/>
            <w:szCs w:val="24"/>
            <w:lang w:eastAsia="ko-KR"/>
          </w:rPr>
          <w:t>65 мм</w:t>
        </w:r>
      </w:smartTag>
      <w:r w:rsidRPr="00F46D7F">
        <w:rPr>
          <w:rFonts w:ascii="Arial" w:hAnsi="Arial" w:cs="Arial"/>
          <w:sz w:val="24"/>
          <w:szCs w:val="24"/>
          <w:lang w:eastAsia="ko-KR"/>
        </w:rPr>
        <w:t>. Дверь открывается вовнутрь помещения. На левом бруске дверной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 xml:space="preserve">коробки, на расстоянии </w:t>
      </w:r>
      <w:smartTag w:uri="urn:schemas-microsoft-com:office:smarttags" w:element="metricconverter">
        <w:smartTagPr>
          <w:attr w:name="ProductID" w:val="1000 мм"/>
        </w:smartTagPr>
        <w:r w:rsidRPr="00F46D7F">
          <w:rPr>
            <w:rFonts w:ascii="Arial" w:hAnsi="Arial" w:cs="Arial"/>
            <w:sz w:val="24"/>
            <w:szCs w:val="24"/>
            <w:lang w:eastAsia="ko-KR"/>
          </w:rPr>
          <w:t>1000 мм</w:t>
        </w:r>
      </w:smartTag>
      <w:proofErr w:type="gramStart"/>
      <w:r w:rsidRPr="00F46D7F">
        <w:rPr>
          <w:rFonts w:ascii="Arial" w:hAnsi="Arial" w:cs="Arial"/>
          <w:sz w:val="24"/>
          <w:szCs w:val="24"/>
          <w:lang w:eastAsia="ko-KR"/>
        </w:rPr>
        <w:t>.</w:t>
      </w:r>
      <w:proofErr w:type="gramEnd"/>
      <w:r w:rsidRPr="00F46D7F">
        <w:rPr>
          <w:rFonts w:ascii="Arial" w:hAnsi="Arial" w:cs="Arial"/>
          <w:sz w:val="24"/>
          <w:szCs w:val="24"/>
          <w:lang w:eastAsia="ko-KR"/>
        </w:rPr>
        <w:t xml:space="preserve"> </w:t>
      </w:r>
      <w:proofErr w:type="gramStart"/>
      <w:r w:rsidRPr="00F46D7F">
        <w:rPr>
          <w:rFonts w:ascii="Arial" w:hAnsi="Arial" w:cs="Arial"/>
          <w:sz w:val="24"/>
          <w:szCs w:val="24"/>
          <w:lang w:eastAsia="ko-KR"/>
        </w:rPr>
        <w:t>о</w:t>
      </w:r>
      <w:proofErr w:type="gramEnd"/>
      <w:r w:rsidRPr="00F46D7F">
        <w:rPr>
          <w:rFonts w:ascii="Arial" w:hAnsi="Arial" w:cs="Arial"/>
          <w:sz w:val="24"/>
          <w:szCs w:val="24"/>
          <w:lang w:eastAsia="ko-KR"/>
        </w:rPr>
        <w:t>т пола обнаружен объемный след овальной формы, который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 xml:space="preserve">сфотографирован узловой и детальной фотосъемкой, с него изготовлен слепок. В прихожей квартиры на тумбочке обнаружен металлический лом длиной </w:t>
      </w:r>
      <w:smartTag w:uri="urn:schemas-microsoft-com:office:smarttags" w:element="metricconverter">
        <w:smartTagPr>
          <w:attr w:name="ProductID" w:val="1100 мм"/>
        </w:smartTagPr>
        <w:r w:rsidRPr="00F46D7F">
          <w:rPr>
            <w:rFonts w:ascii="Arial" w:hAnsi="Arial" w:cs="Arial"/>
            <w:sz w:val="24"/>
            <w:szCs w:val="24"/>
            <w:lang w:eastAsia="ko-KR"/>
          </w:rPr>
          <w:t>1100 мм</w:t>
        </w:r>
      </w:smartTag>
      <w:proofErr w:type="gramStart"/>
      <w:r w:rsidRPr="00F46D7F">
        <w:rPr>
          <w:rFonts w:ascii="Arial" w:hAnsi="Arial" w:cs="Arial"/>
          <w:sz w:val="24"/>
          <w:szCs w:val="24"/>
          <w:lang w:eastAsia="ko-KR"/>
        </w:rPr>
        <w:t>.</w:t>
      </w:r>
      <w:proofErr w:type="gramEnd"/>
      <w:r w:rsidRPr="00F46D7F">
        <w:rPr>
          <w:rFonts w:ascii="Arial" w:hAnsi="Arial" w:cs="Arial"/>
          <w:sz w:val="24"/>
          <w:szCs w:val="24"/>
          <w:lang w:eastAsia="ko-KR"/>
        </w:rPr>
        <w:t xml:space="preserve"> </w:t>
      </w:r>
      <w:proofErr w:type="gramStart"/>
      <w:r w:rsidRPr="00F46D7F">
        <w:rPr>
          <w:rFonts w:ascii="Arial" w:hAnsi="Arial" w:cs="Arial"/>
          <w:sz w:val="24"/>
          <w:szCs w:val="24"/>
          <w:lang w:eastAsia="ko-KR"/>
        </w:rPr>
        <w:t>и</w:t>
      </w:r>
      <w:proofErr w:type="gramEnd"/>
      <w:r w:rsidRPr="00F46D7F">
        <w:rPr>
          <w:rFonts w:ascii="Arial" w:hAnsi="Arial" w:cs="Arial"/>
          <w:sz w:val="24"/>
          <w:szCs w:val="24"/>
          <w:lang w:eastAsia="ko-KR"/>
        </w:rPr>
        <w:t xml:space="preserve"> диаметром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smartTag w:uri="urn:schemas-microsoft-com:office:smarttags" w:element="metricconverter">
        <w:smartTagPr>
          <w:attr w:name="ProductID" w:val="30 мм"/>
        </w:smartTagPr>
        <w:r w:rsidRPr="00F46D7F">
          <w:rPr>
            <w:rFonts w:ascii="Arial" w:hAnsi="Arial" w:cs="Arial"/>
            <w:sz w:val="24"/>
            <w:szCs w:val="24"/>
            <w:lang w:eastAsia="ko-KR"/>
          </w:rPr>
          <w:t>30 мм</w:t>
        </w:r>
      </w:smartTag>
      <w:r w:rsidRPr="00F46D7F">
        <w:rPr>
          <w:rFonts w:ascii="Arial" w:hAnsi="Arial" w:cs="Arial"/>
          <w:sz w:val="24"/>
          <w:szCs w:val="24"/>
          <w:lang w:eastAsia="ko-KR"/>
        </w:rPr>
        <w:t xml:space="preserve">. 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>1. Составьте протокол осмотра имитированного места происшествия по предложенной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 xml:space="preserve">фабуле. 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 xml:space="preserve">2. Какие обстоятельства следует выяснить в ходе опроса заявителя. 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 xml:space="preserve">По результатам проверки заявления о преступлении 27 октября </w:t>
      </w:r>
      <w:smartTag w:uri="urn:schemas-microsoft-com:office:smarttags" w:element="metricconverter">
        <w:smartTagPr>
          <w:attr w:name="ProductID" w:val="2013 г"/>
        </w:smartTagPr>
        <w:r w:rsidRPr="00F46D7F">
          <w:rPr>
            <w:rFonts w:ascii="Arial" w:hAnsi="Arial" w:cs="Arial"/>
            <w:sz w:val="24"/>
            <w:szCs w:val="24"/>
            <w:lang w:eastAsia="ko-KR"/>
          </w:rPr>
          <w:t>2013 г</w:t>
        </w:r>
      </w:smartTag>
      <w:r w:rsidRPr="00F46D7F">
        <w:rPr>
          <w:rFonts w:ascii="Arial" w:hAnsi="Arial" w:cs="Arial"/>
          <w:sz w:val="24"/>
          <w:szCs w:val="24"/>
          <w:lang w:eastAsia="ko-KR"/>
        </w:rPr>
        <w:t>. Следователем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>следственного отдела следственного управления при УВД было принято решение о возбуждении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 xml:space="preserve">уголовного дела по признакам состава преступления, предусмотренного ч. 2 </w:t>
      </w:r>
      <w:r w:rsidRPr="00F46D7F">
        <w:rPr>
          <w:rFonts w:ascii="Arial" w:hAnsi="Arial" w:cs="Arial"/>
          <w:sz w:val="24"/>
          <w:szCs w:val="24"/>
          <w:lang w:eastAsia="ko-KR"/>
        </w:rPr>
        <w:lastRenderedPageBreak/>
        <w:t>ст. 158 УК РФ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 xml:space="preserve">3. Сформулируйте следственные версии и составьте план расследования по уголовному делу. 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>В результате проведения следственных действий и оперативно-розыскных мероприятий был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 xml:space="preserve">задержан гражданин </w:t>
      </w:r>
      <w:proofErr w:type="spellStart"/>
      <w:r w:rsidRPr="00F46D7F">
        <w:rPr>
          <w:rFonts w:ascii="Arial" w:hAnsi="Arial" w:cs="Arial"/>
          <w:sz w:val="24"/>
          <w:szCs w:val="24"/>
          <w:lang w:eastAsia="ko-KR"/>
        </w:rPr>
        <w:t>Никитский</w:t>
      </w:r>
      <w:proofErr w:type="spellEnd"/>
      <w:r w:rsidRPr="00F46D7F">
        <w:rPr>
          <w:rFonts w:ascii="Arial" w:hAnsi="Arial" w:cs="Arial"/>
          <w:sz w:val="24"/>
          <w:szCs w:val="24"/>
          <w:lang w:eastAsia="ko-KR"/>
        </w:rPr>
        <w:t>, в жилище которого был произведен обыск, в ходе которого не было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 xml:space="preserve">обнаружено похищенное у гр. </w:t>
      </w:r>
      <w:proofErr w:type="spellStart"/>
      <w:r w:rsidRPr="00F46D7F">
        <w:rPr>
          <w:rFonts w:ascii="Arial" w:hAnsi="Arial" w:cs="Arial"/>
          <w:sz w:val="24"/>
          <w:szCs w:val="24"/>
          <w:lang w:eastAsia="ko-KR"/>
        </w:rPr>
        <w:t>Квашевича</w:t>
      </w:r>
      <w:proofErr w:type="spellEnd"/>
      <w:r w:rsidRPr="00F46D7F">
        <w:rPr>
          <w:rFonts w:ascii="Arial" w:hAnsi="Arial" w:cs="Arial"/>
          <w:sz w:val="24"/>
          <w:szCs w:val="24"/>
          <w:lang w:eastAsia="ko-KR"/>
        </w:rPr>
        <w:t xml:space="preserve"> имущество. 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 xml:space="preserve">4. Какие меры могут быть приняты для розыска похищенного имущества? 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 xml:space="preserve">5. Перечислите, какие судебные </w:t>
      </w:r>
      <w:proofErr w:type="gramStart"/>
      <w:r w:rsidRPr="00F46D7F">
        <w:rPr>
          <w:rFonts w:ascii="Arial" w:hAnsi="Arial" w:cs="Arial"/>
          <w:sz w:val="24"/>
          <w:szCs w:val="24"/>
          <w:lang w:eastAsia="ko-KR"/>
        </w:rPr>
        <w:t>экспертизы</w:t>
      </w:r>
      <w:proofErr w:type="gramEnd"/>
      <w:r w:rsidRPr="00F46D7F">
        <w:rPr>
          <w:rFonts w:ascii="Arial" w:hAnsi="Arial" w:cs="Arial"/>
          <w:sz w:val="24"/>
          <w:szCs w:val="24"/>
          <w:lang w:eastAsia="ko-KR"/>
        </w:rPr>
        <w:t xml:space="preserve"> возможно назначить по данному уголовному делу, составьте соответствующие постановления об их назначении. 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 xml:space="preserve">Подозреваемый </w:t>
      </w:r>
      <w:proofErr w:type="spellStart"/>
      <w:r w:rsidRPr="00F46D7F">
        <w:rPr>
          <w:rFonts w:ascii="Arial" w:hAnsi="Arial" w:cs="Arial"/>
          <w:sz w:val="24"/>
          <w:szCs w:val="24"/>
          <w:lang w:eastAsia="ko-KR"/>
        </w:rPr>
        <w:t>Никитский</w:t>
      </w:r>
      <w:proofErr w:type="spellEnd"/>
      <w:r w:rsidRPr="00F46D7F">
        <w:rPr>
          <w:rFonts w:ascii="Arial" w:hAnsi="Arial" w:cs="Arial"/>
          <w:sz w:val="24"/>
          <w:szCs w:val="24"/>
          <w:lang w:eastAsia="ko-KR"/>
        </w:rPr>
        <w:t xml:space="preserve"> в ходе допроса отрицал свою причастность к совершению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>преступления, ссылаясь на то, что в момент его совершения он находился в гостях у своего знакомого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proofErr w:type="spellStart"/>
      <w:r w:rsidRPr="00F46D7F">
        <w:rPr>
          <w:rFonts w:ascii="Arial" w:hAnsi="Arial" w:cs="Arial"/>
          <w:sz w:val="24"/>
          <w:szCs w:val="24"/>
          <w:lang w:eastAsia="ko-KR"/>
        </w:rPr>
        <w:t>Карповича</w:t>
      </w:r>
      <w:proofErr w:type="spellEnd"/>
      <w:r w:rsidRPr="00F46D7F">
        <w:rPr>
          <w:rFonts w:ascii="Arial" w:hAnsi="Arial" w:cs="Arial"/>
          <w:sz w:val="24"/>
          <w:szCs w:val="24"/>
          <w:lang w:eastAsia="ko-KR"/>
        </w:rPr>
        <w:t xml:space="preserve">. 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>6. Раскройте понятие алиби. Опишите, каким образом проверить алиби подозреваемого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>Никитского?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>Составьте план его допроса.</w:t>
      </w:r>
    </w:p>
    <w:p w:rsidR="00DE23E6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</w:p>
    <w:p w:rsidR="00DE23E6" w:rsidRPr="00F46D7F" w:rsidRDefault="00DE23E6" w:rsidP="00DE23E6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>КОМПЛЕКС № 3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 xml:space="preserve"> ЗАДАНИЕ №1. 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 xml:space="preserve">1. Образуйте на листе белой бумаги периферический след подошвы обуви. </w:t>
      </w:r>
    </w:p>
    <w:p w:rsidR="00DE23E6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>Сфотографируйте его, измерьте и опишите (фотография должна быть вклеена в контрольную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>работу). Укажите, какие вопросы можно решить по результатам изучения такого следа.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 xml:space="preserve"> 2. Укажите признаки, которыми характеризуется дописка в тексте документа, и опишите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 xml:space="preserve">способы ее обнаружения. Составьте протокол осмотра такого документа. 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>3. При задержании гражданина Д., подозреваемого в убийстве Ч., у него были изъяты три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>паспорта на разные фамилии, в которых вклеены фотографии с изображением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>предположительно одного и того же лица. Задержанный был также сфотографирован по методу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 xml:space="preserve">опознавательной съемки. Составьте постановление о назначении портретной экспертизы, 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 xml:space="preserve">исходя из вышеизложенной фабулы. 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 xml:space="preserve"> 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 xml:space="preserve"> ЗАДАНИЕ №</w:t>
      </w:r>
      <w:r>
        <w:rPr>
          <w:rFonts w:ascii="Arial" w:hAnsi="Arial" w:cs="Arial"/>
          <w:sz w:val="24"/>
          <w:szCs w:val="24"/>
          <w:lang w:eastAsia="ko-KR"/>
        </w:rPr>
        <w:t>2</w:t>
      </w:r>
      <w:r w:rsidRPr="00F46D7F">
        <w:rPr>
          <w:rFonts w:ascii="Arial" w:hAnsi="Arial" w:cs="Arial"/>
          <w:sz w:val="24"/>
          <w:szCs w:val="24"/>
          <w:lang w:eastAsia="ko-KR"/>
        </w:rPr>
        <w:t xml:space="preserve">. 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 xml:space="preserve"> 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>15 января 2014 года в 10.00 в правоохранительные органы обратился гр. Громов и сообщил, что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 xml:space="preserve">неизвестные лица дважды звонили ему по телефону и вымогали у него деньги в сумме 200 тысяч рублей. 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>В случае не предоставления денег, они угрожали поджечь принадлежащий ему магазин по продаже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 xml:space="preserve">цветов, расположенный по адресу: г. Саратов, ул. </w:t>
      </w:r>
      <w:proofErr w:type="gramStart"/>
      <w:r w:rsidRPr="00F46D7F">
        <w:rPr>
          <w:rFonts w:ascii="Arial" w:hAnsi="Arial" w:cs="Arial"/>
          <w:sz w:val="24"/>
          <w:szCs w:val="24"/>
          <w:lang w:eastAsia="ko-KR"/>
        </w:rPr>
        <w:t>Шелковичная</w:t>
      </w:r>
      <w:proofErr w:type="gramEnd"/>
      <w:r w:rsidRPr="00F46D7F">
        <w:rPr>
          <w:rFonts w:ascii="Arial" w:hAnsi="Arial" w:cs="Arial"/>
          <w:sz w:val="24"/>
          <w:szCs w:val="24"/>
          <w:lang w:eastAsia="ko-KR"/>
        </w:rPr>
        <w:t xml:space="preserve">, 15. 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>15.01.2014 года пришедшая в 9.00 на работу в магазин цветов продавец Трифонова обнаружила, что входная дверь в магазин облита веществом светло-серого цвета с характерным запахом горюче-смазочного вещества. Рядом с входной дверью находилась стеклянная бутылка светлого цвета, а к ручке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>входной двери с наружной стороны с помощью липкой ленты белого цвета была прикреплена записка с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>рукописным текстом следующего содержания: «200 тысяч рублей соберешь сегодня до вечера. Мы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 xml:space="preserve">позвоним и скажем, куда привезти деньги». 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 xml:space="preserve">1. Составьте протокол осмотра имитированного места происшествия по предложенной фабуле. 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>2. Перечислите лиц, у которых могут быть получены объяснения. Какие обстоятельства следует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 xml:space="preserve">выяснить при получении объяснений у гр. Громова? 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 xml:space="preserve">В ходе подготовки и реализации тактической операции «Задержание вымогателей с поличным» гр. Громову была передана звукозаписывающая аппаратура и денежные средства в сумме 200 тысяч рублей. 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 xml:space="preserve">Все денежные купюры были помечены специальным маркером с надписью на каждой их них - «Вымогатель», а их номера переписаны. 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>После передачи гр. Громовым денежных средств вымогателям, они были задержаны. Однако один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lastRenderedPageBreak/>
        <w:t xml:space="preserve">из них, в момент задержания успел избавиться от части денежных средств. 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 xml:space="preserve">3. Сформулируйте следственные версии и составьте план расследования по уголовному делу. 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 xml:space="preserve">4. Перечислите, какие судебные экспертизы могут быть назначены по уголовному делу. Составьте постановления об их назначении. 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 xml:space="preserve">На первоначальном этапе расследования подозреваемые Никонов и </w:t>
      </w:r>
      <w:proofErr w:type="spellStart"/>
      <w:r w:rsidRPr="00F46D7F">
        <w:rPr>
          <w:rFonts w:ascii="Arial" w:hAnsi="Arial" w:cs="Arial"/>
          <w:sz w:val="24"/>
          <w:szCs w:val="24"/>
          <w:lang w:eastAsia="ko-KR"/>
        </w:rPr>
        <w:t>Кулебякин</w:t>
      </w:r>
      <w:proofErr w:type="spellEnd"/>
      <w:r w:rsidRPr="00F46D7F">
        <w:rPr>
          <w:rFonts w:ascii="Arial" w:hAnsi="Arial" w:cs="Arial"/>
          <w:sz w:val="24"/>
          <w:szCs w:val="24"/>
          <w:lang w:eastAsia="ko-KR"/>
        </w:rPr>
        <w:t xml:space="preserve"> от дачи показаний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 xml:space="preserve">отказались. 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>5. Какие тактические приемы могут применяться следователем в ситуации отказа от дачи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 xml:space="preserve">показаний. Составьте план допроса одного из подозреваемых. 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>На последующем этапе расследования подозреваемый Никонов свою вину в совершении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 xml:space="preserve">преступления признал и сотрудничал со следствием. Подозреваемый </w:t>
      </w:r>
      <w:proofErr w:type="spellStart"/>
      <w:r w:rsidRPr="00F46D7F">
        <w:rPr>
          <w:rFonts w:ascii="Arial" w:hAnsi="Arial" w:cs="Arial"/>
          <w:sz w:val="24"/>
          <w:szCs w:val="24"/>
          <w:lang w:eastAsia="ko-KR"/>
        </w:rPr>
        <w:t>Кулебякин</w:t>
      </w:r>
      <w:proofErr w:type="spellEnd"/>
      <w:r w:rsidRPr="00F46D7F">
        <w:rPr>
          <w:rFonts w:ascii="Arial" w:hAnsi="Arial" w:cs="Arial"/>
          <w:sz w:val="24"/>
          <w:szCs w:val="24"/>
          <w:lang w:eastAsia="ko-KR"/>
        </w:rPr>
        <w:t xml:space="preserve"> свою вину в совершении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>преступления отрицал, мотивируя тем, что денежные средства в сумме 200 тысяч рублей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 xml:space="preserve">предприниматель Громов передал им для погашения заимствованного у них долга. </w:t>
      </w:r>
    </w:p>
    <w:p w:rsidR="00DE23E6" w:rsidRPr="00F46D7F" w:rsidRDefault="00DE23E6" w:rsidP="00DE23E6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ko-KR"/>
        </w:rPr>
      </w:pPr>
      <w:r w:rsidRPr="00F46D7F">
        <w:rPr>
          <w:rFonts w:ascii="Arial" w:hAnsi="Arial" w:cs="Arial"/>
          <w:sz w:val="24"/>
          <w:szCs w:val="24"/>
          <w:lang w:eastAsia="ko-KR"/>
        </w:rPr>
        <w:t xml:space="preserve">6. Целесообразно ли проведение очной ставки между подозреваемыми Никоновым и </w:t>
      </w:r>
      <w:proofErr w:type="spellStart"/>
      <w:r w:rsidRPr="00F46D7F">
        <w:rPr>
          <w:rFonts w:ascii="Arial" w:hAnsi="Arial" w:cs="Arial"/>
          <w:sz w:val="24"/>
          <w:szCs w:val="24"/>
          <w:lang w:eastAsia="ko-KR"/>
        </w:rPr>
        <w:t>Кулебякиным</w:t>
      </w:r>
      <w:proofErr w:type="spellEnd"/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F46D7F">
        <w:rPr>
          <w:rFonts w:ascii="Arial" w:hAnsi="Arial" w:cs="Arial"/>
          <w:sz w:val="24"/>
          <w:szCs w:val="24"/>
          <w:lang w:eastAsia="ko-KR"/>
        </w:rPr>
        <w:t>(обоснуйте свой ответ)</w:t>
      </w:r>
      <w:proofErr w:type="gramStart"/>
      <w:r w:rsidRPr="00F46D7F">
        <w:rPr>
          <w:rFonts w:ascii="Arial" w:hAnsi="Arial" w:cs="Arial"/>
          <w:sz w:val="24"/>
          <w:szCs w:val="24"/>
          <w:lang w:eastAsia="ko-KR"/>
        </w:rPr>
        <w:t>?Е</w:t>
      </w:r>
      <w:proofErr w:type="gramEnd"/>
      <w:r w:rsidRPr="00F46D7F">
        <w:rPr>
          <w:rFonts w:ascii="Arial" w:hAnsi="Arial" w:cs="Arial"/>
          <w:sz w:val="24"/>
          <w:szCs w:val="24"/>
          <w:lang w:eastAsia="ko-KR"/>
        </w:rPr>
        <w:t xml:space="preserve">сли целесообразно, составьте протокол очной ставки между ними. </w:t>
      </w:r>
    </w:p>
    <w:p w:rsidR="00DE23E6" w:rsidRDefault="00DE23E6" w:rsidP="00DE23E6">
      <w:pPr>
        <w:widowControl/>
        <w:autoSpaceDE/>
        <w:autoSpaceDN/>
        <w:adjustRightInd/>
        <w:jc w:val="center"/>
        <w:rPr>
          <w:rFonts w:ascii="Arial" w:hAnsi="Arial" w:cs="Arial"/>
          <w:b/>
          <w:sz w:val="36"/>
          <w:szCs w:val="36"/>
          <w:lang w:eastAsia="ko-KR"/>
        </w:rPr>
      </w:pPr>
    </w:p>
    <w:p w:rsidR="00DE23E6" w:rsidRDefault="00DE23E6" w:rsidP="00DE23E6">
      <w:pPr>
        <w:widowControl/>
        <w:autoSpaceDE/>
        <w:autoSpaceDN/>
        <w:adjustRightInd/>
        <w:jc w:val="center"/>
        <w:rPr>
          <w:rFonts w:ascii="Arial" w:hAnsi="Arial" w:cs="Arial"/>
          <w:b/>
          <w:sz w:val="36"/>
          <w:szCs w:val="36"/>
          <w:lang w:eastAsia="ko-KR"/>
        </w:rPr>
      </w:pPr>
    </w:p>
    <w:p w:rsidR="00DE23E6" w:rsidRDefault="00DE23E6" w:rsidP="00DE23E6">
      <w:pPr>
        <w:widowControl/>
        <w:autoSpaceDE/>
        <w:autoSpaceDN/>
        <w:adjustRightInd/>
        <w:jc w:val="center"/>
        <w:rPr>
          <w:rFonts w:ascii="Arial" w:hAnsi="Arial" w:cs="Arial"/>
          <w:b/>
          <w:sz w:val="36"/>
          <w:szCs w:val="36"/>
          <w:lang w:eastAsia="ko-KR"/>
        </w:rPr>
      </w:pPr>
    </w:p>
    <w:p w:rsidR="00A0498A" w:rsidRDefault="00A0498A"/>
    <w:sectPr w:rsidR="00A0498A" w:rsidSect="002C0E2E"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E23E6"/>
    <w:rsid w:val="002C0E2E"/>
    <w:rsid w:val="00A0498A"/>
    <w:rsid w:val="00DE23E6"/>
    <w:rsid w:val="00FE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1610</Words>
  <Characters>9177</Characters>
  <Application>Microsoft Office Word</Application>
  <DocSecurity>0</DocSecurity>
  <Lines>76</Lines>
  <Paragraphs>21</Paragraphs>
  <ScaleCrop>false</ScaleCrop>
  <Company>Университет</Company>
  <LinksUpToDate>false</LinksUpToDate>
  <CharactersWithSpaces>10766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1</cp:revision>
  <dcterms:created xsi:type="dcterms:W3CDTF">2018-01-30T09:53:00Z</dcterms:created>
  <dcterms:modified xsi:type="dcterms:W3CDTF">2018-01-30T09:55:00Z</dcterms:modified>
</cp:coreProperties>
</file>